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584C4" w14:textId="77777777" w:rsidR="0008632D" w:rsidRPr="008658A6" w:rsidRDefault="00C65F85" w:rsidP="0008632D">
      <w:pPr>
        <w:spacing w:after="0" w:line="312" w:lineRule="auto"/>
        <w:jc w:val="both"/>
        <w:rPr>
          <w:rFonts w:ascii="Garamond" w:hAnsi="Garamond"/>
          <w:b/>
          <w:color w:val="000000"/>
          <w:sz w:val="24"/>
          <w:szCs w:val="24"/>
        </w:rPr>
      </w:pPr>
      <w:r w:rsidRPr="008658A6">
        <w:rPr>
          <w:rFonts w:ascii="Garamond" w:hAnsi="Garamond"/>
          <w:sz w:val="24"/>
          <w:szCs w:val="24"/>
        </w:rPr>
        <w:t>Naročnik</w:t>
      </w:r>
      <w:r w:rsidRPr="008658A6">
        <w:rPr>
          <w:rFonts w:ascii="Garamond" w:hAnsi="Garamond"/>
          <w:b/>
          <w:sz w:val="24"/>
          <w:szCs w:val="24"/>
        </w:rPr>
        <w:t>:</w:t>
      </w:r>
      <w:r w:rsidR="00FA1369" w:rsidRPr="008658A6">
        <w:rPr>
          <w:rFonts w:ascii="Garamond" w:hAnsi="Garamond"/>
          <w:b/>
          <w:sz w:val="24"/>
          <w:szCs w:val="24"/>
        </w:rPr>
        <w:t xml:space="preserve"> </w:t>
      </w:r>
      <w:r w:rsidR="00EF77F3" w:rsidRPr="008658A6">
        <w:rPr>
          <w:rFonts w:ascii="Garamond" w:hAnsi="Garamond"/>
          <w:b/>
          <w:color w:val="000000"/>
          <w:sz w:val="24"/>
          <w:szCs w:val="24"/>
        </w:rPr>
        <w:t>Univerza v Ljubljani, Ekonomska fakulteta, Kardeljeva ploščad 17, 1000 Ljubljana</w:t>
      </w:r>
    </w:p>
    <w:p w14:paraId="2E732E51" w14:textId="77777777" w:rsidR="0008632D" w:rsidRPr="008658A6" w:rsidRDefault="0008632D" w:rsidP="003F4573">
      <w:pPr>
        <w:spacing w:after="0" w:line="312" w:lineRule="auto"/>
        <w:jc w:val="both"/>
        <w:rPr>
          <w:rFonts w:ascii="Garamond" w:hAnsi="Garamond"/>
          <w:b/>
          <w:sz w:val="24"/>
          <w:szCs w:val="24"/>
        </w:rPr>
      </w:pPr>
    </w:p>
    <w:p w14:paraId="13C4AE79" w14:textId="77777777" w:rsidR="0008632D" w:rsidRPr="008658A6" w:rsidRDefault="0008632D" w:rsidP="003F4573">
      <w:pPr>
        <w:spacing w:after="0" w:line="312" w:lineRule="auto"/>
        <w:jc w:val="both"/>
        <w:rPr>
          <w:rFonts w:ascii="Garamond" w:hAnsi="Garamond"/>
          <w:b/>
          <w:sz w:val="24"/>
          <w:szCs w:val="24"/>
        </w:rPr>
      </w:pPr>
    </w:p>
    <w:p w14:paraId="7B6611A6" w14:textId="77777777" w:rsidR="0008632D" w:rsidRPr="008658A6" w:rsidRDefault="0008632D" w:rsidP="003F4573">
      <w:pPr>
        <w:spacing w:after="0" w:line="312" w:lineRule="auto"/>
        <w:jc w:val="both"/>
        <w:rPr>
          <w:rFonts w:ascii="Garamond" w:hAnsi="Garamond"/>
          <w:b/>
          <w:sz w:val="24"/>
          <w:szCs w:val="24"/>
        </w:rPr>
      </w:pPr>
    </w:p>
    <w:p w14:paraId="15C00844" w14:textId="77777777" w:rsidR="00AB430D" w:rsidRPr="008658A6" w:rsidRDefault="00AB430D" w:rsidP="003F4573">
      <w:pPr>
        <w:spacing w:after="0" w:line="312" w:lineRule="auto"/>
        <w:jc w:val="both"/>
        <w:rPr>
          <w:rFonts w:ascii="Garamond" w:hAnsi="Garamond"/>
          <w:sz w:val="24"/>
          <w:szCs w:val="24"/>
        </w:rPr>
      </w:pPr>
    </w:p>
    <w:p w14:paraId="0309CF08" w14:textId="77777777" w:rsidR="00AB430D" w:rsidRPr="008658A6" w:rsidRDefault="00AB430D" w:rsidP="003F4573">
      <w:pPr>
        <w:spacing w:after="0" w:line="312" w:lineRule="auto"/>
        <w:jc w:val="both"/>
        <w:rPr>
          <w:rFonts w:ascii="Garamond" w:hAnsi="Garamond"/>
          <w:sz w:val="24"/>
          <w:szCs w:val="24"/>
        </w:rPr>
      </w:pPr>
    </w:p>
    <w:p w14:paraId="2A580D78" w14:textId="77777777" w:rsidR="00AB430D" w:rsidRPr="008658A6" w:rsidRDefault="00AB430D" w:rsidP="003F4573">
      <w:pPr>
        <w:spacing w:after="0" w:line="312" w:lineRule="auto"/>
        <w:jc w:val="both"/>
        <w:rPr>
          <w:rFonts w:ascii="Garamond" w:hAnsi="Garamond"/>
          <w:sz w:val="24"/>
          <w:szCs w:val="24"/>
        </w:rPr>
      </w:pPr>
    </w:p>
    <w:p w14:paraId="0F098AD8"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C202734"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88CF291"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242AE78"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632C0CEE"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2BF8F069"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082BBFD8"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16B70D4"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8658A6">
        <w:rPr>
          <w:rFonts w:ascii="Garamond" w:eastAsiaTheme="minorEastAsia" w:hAnsi="Garamond"/>
          <w:bCs/>
          <w:sz w:val="24"/>
          <w:szCs w:val="24"/>
          <w:lang w:eastAsia="sl-SI"/>
        </w:rPr>
        <w:t xml:space="preserve">Razpisna dokumentacija v </w:t>
      </w:r>
      <w:r w:rsidR="00E52F14">
        <w:rPr>
          <w:rFonts w:ascii="Garamond" w:eastAsiaTheme="minorEastAsia" w:hAnsi="Garamond"/>
          <w:bCs/>
          <w:sz w:val="24"/>
          <w:szCs w:val="24"/>
          <w:lang w:eastAsia="sl-SI"/>
        </w:rPr>
        <w:t xml:space="preserve">odprtem </w:t>
      </w:r>
      <w:r w:rsidRPr="008658A6">
        <w:rPr>
          <w:rFonts w:ascii="Garamond" w:eastAsiaTheme="minorEastAsia" w:hAnsi="Garamond"/>
          <w:bCs/>
          <w:sz w:val="24"/>
          <w:szCs w:val="24"/>
          <w:lang w:eastAsia="sl-SI"/>
        </w:rPr>
        <w:t>postopku:</w:t>
      </w:r>
    </w:p>
    <w:p w14:paraId="61D420B2" w14:textId="77777777" w:rsidR="00C65F85" w:rsidRPr="008658A6" w:rsidRDefault="00C65F85" w:rsidP="00C65F85">
      <w:pPr>
        <w:spacing w:after="0" w:line="312" w:lineRule="auto"/>
        <w:jc w:val="center"/>
        <w:rPr>
          <w:rFonts w:ascii="Garamond" w:eastAsiaTheme="minorEastAsia" w:hAnsi="Garamond"/>
          <w:b/>
          <w:sz w:val="24"/>
          <w:szCs w:val="24"/>
          <w:lang w:eastAsia="sl-SI"/>
        </w:rPr>
      </w:pPr>
    </w:p>
    <w:p w14:paraId="21F748E6" w14:textId="77777777" w:rsidR="00C65F85" w:rsidRPr="008658A6" w:rsidRDefault="00C65F85" w:rsidP="00C65F85">
      <w:pPr>
        <w:spacing w:after="0" w:line="312" w:lineRule="auto"/>
        <w:jc w:val="center"/>
        <w:rPr>
          <w:rFonts w:ascii="Garamond" w:eastAsiaTheme="minorEastAsia" w:hAnsi="Garamond"/>
          <w:b/>
          <w:sz w:val="24"/>
          <w:szCs w:val="24"/>
          <w:lang w:eastAsia="sl-SI"/>
        </w:rPr>
      </w:pPr>
    </w:p>
    <w:p w14:paraId="26B4592D" w14:textId="77777777" w:rsidR="00C65F85" w:rsidRPr="008658A6" w:rsidRDefault="00EB3369" w:rsidP="00C65F85">
      <w:pPr>
        <w:spacing w:after="0" w:line="312" w:lineRule="auto"/>
        <w:jc w:val="center"/>
        <w:rPr>
          <w:rFonts w:ascii="Garamond" w:eastAsiaTheme="minorEastAsia" w:hAnsi="Garamond"/>
          <w:b/>
          <w:i/>
          <w:sz w:val="24"/>
          <w:szCs w:val="24"/>
          <w:lang w:eastAsia="sl-SI"/>
        </w:rPr>
      </w:pPr>
      <w:r w:rsidRPr="008658A6">
        <w:rPr>
          <w:rFonts w:ascii="Garamond" w:eastAsiaTheme="minorEastAsia" w:hAnsi="Garamond"/>
          <w:b/>
          <w:i/>
          <w:sz w:val="24"/>
          <w:szCs w:val="24"/>
          <w:lang w:eastAsia="sl-SI"/>
        </w:rPr>
        <w:t>»</w:t>
      </w:r>
      <w:r w:rsidR="00B43C84">
        <w:rPr>
          <w:rFonts w:ascii="Garamond" w:eastAsiaTheme="minorEastAsia" w:hAnsi="Garamond"/>
          <w:b/>
          <w:i/>
          <w:sz w:val="24"/>
          <w:szCs w:val="24"/>
          <w:lang w:eastAsia="sl-SI"/>
        </w:rPr>
        <w:t>Dobava in implementacija</w:t>
      </w:r>
      <w:r w:rsidR="00D46621">
        <w:rPr>
          <w:rFonts w:ascii="Garamond" w:eastAsiaTheme="minorEastAsia" w:hAnsi="Garamond"/>
          <w:b/>
          <w:i/>
          <w:sz w:val="24"/>
          <w:szCs w:val="24"/>
          <w:lang w:eastAsia="sl-SI"/>
        </w:rPr>
        <w:t xml:space="preserve"> strežniške infrastrukture</w:t>
      </w:r>
      <w:r w:rsidRPr="008658A6">
        <w:rPr>
          <w:rFonts w:ascii="Garamond" w:eastAsiaTheme="minorEastAsia" w:hAnsi="Garamond"/>
          <w:b/>
          <w:i/>
          <w:sz w:val="24"/>
          <w:szCs w:val="24"/>
          <w:lang w:eastAsia="sl-SI"/>
        </w:rPr>
        <w:t>«</w:t>
      </w:r>
    </w:p>
    <w:p w14:paraId="6FCDE0F9"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483C9130"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569ACB75"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B7C2C5C"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35BE8BA1"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69FF80E5"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A00B021" w14:textId="77777777" w:rsidR="00C65F85" w:rsidRPr="008658A6" w:rsidRDefault="00C65F85" w:rsidP="00C65F85">
      <w:pPr>
        <w:jc w:val="both"/>
        <w:rPr>
          <w:rFonts w:ascii="Garamond" w:eastAsiaTheme="minorEastAsia" w:hAnsi="Garamond"/>
          <w:bCs/>
          <w:sz w:val="24"/>
          <w:szCs w:val="24"/>
          <w:lang w:eastAsia="sl-SI"/>
        </w:rPr>
      </w:pPr>
    </w:p>
    <w:p w14:paraId="57719AC8" w14:textId="77777777" w:rsidR="00C65F85" w:rsidRPr="008658A6" w:rsidRDefault="00C65F85" w:rsidP="00C65F85">
      <w:pPr>
        <w:jc w:val="both"/>
        <w:rPr>
          <w:rFonts w:ascii="Garamond" w:eastAsiaTheme="minorEastAsia" w:hAnsi="Garamond"/>
          <w:bCs/>
          <w:sz w:val="24"/>
          <w:szCs w:val="24"/>
          <w:lang w:eastAsia="sl-SI"/>
        </w:rPr>
      </w:pPr>
    </w:p>
    <w:p w14:paraId="3C4BDEB9" w14:textId="77777777" w:rsidR="00C65F85" w:rsidRDefault="00C65F85" w:rsidP="00C65F85">
      <w:pPr>
        <w:jc w:val="both"/>
        <w:rPr>
          <w:rFonts w:ascii="Garamond" w:eastAsiaTheme="minorEastAsia" w:hAnsi="Garamond"/>
          <w:bCs/>
          <w:sz w:val="24"/>
          <w:szCs w:val="24"/>
          <w:lang w:eastAsia="sl-SI"/>
        </w:rPr>
      </w:pPr>
    </w:p>
    <w:p w14:paraId="45AC208B" w14:textId="77777777" w:rsidR="00693A16" w:rsidRPr="008658A6" w:rsidRDefault="00693A16" w:rsidP="00C65F85">
      <w:pPr>
        <w:jc w:val="both"/>
        <w:rPr>
          <w:rFonts w:ascii="Garamond" w:eastAsiaTheme="minorEastAsia" w:hAnsi="Garamond"/>
          <w:bCs/>
          <w:sz w:val="24"/>
          <w:szCs w:val="24"/>
          <w:lang w:eastAsia="sl-SI"/>
        </w:rPr>
      </w:pPr>
    </w:p>
    <w:p w14:paraId="77695D51" w14:textId="77777777" w:rsidR="00C65F85" w:rsidRPr="008658A6" w:rsidRDefault="00C65F85" w:rsidP="00C65F85">
      <w:pPr>
        <w:jc w:val="both"/>
        <w:rPr>
          <w:rFonts w:ascii="Garamond" w:eastAsiaTheme="minorEastAsia" w:hAnsi="Garamond"/>
          <w:bCs/>
          <w:sz w:val="24"/>
          <w:szCs w:val="24"/>
          <w:lang w:eastAsia="sl-SI"/>
        </w:rPr>
      </w:pPr>
    </w:p>
    <w:p w14:paraId="202DF10D" w14:textId="77777777" w:rsidR="00C65F85" w:rsidRPr="008658A6" w:rsidRDefault="00C65F85" w:rsidP="00C65F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D8546AF" w14:textId="77777777" w:rsidR="00C65F85" w:rsidRPr="008658A6" w:rsidRDefault="00C65F85" w:rsidP="00C65F85">
      <w:pPr>
        <w:spacing w:after="0" w:line="312" w:lineRule="auto"/>
        <w:jc w:val="both"/>
        <w:rPr>
          <w:rFonts w:ascii="Garamond" w:eastAsiaTheme="minorEastAsia" w:hAnsi="Garamond"/>
          <w:sz w:val="24"/>
          <w:szCs w:val="24"/>
          <w:lang w:eastAsia="sl-SI"/>
        </w:rPr>
      </w:pPr>
    </w:p>
    <w:p w14:paraId="1CF55B94" w14:textId="49C2D92D" w:rsidR="00C65F85" w:rsidRPr="008658A6" w:rsidRDefault="00EF77F3" w:rsidP="00C65F85">
      <w:pPr>
        <w:spacing w:after="0" w:line="312" w:lineRule="auto"/>
        <w:jc w:val="both"/>
        <w:rPr>
          <w:rFonts w:ascii="Garamond" w:eastAsiaTheme="minorEastAsia" w:hAnsi="Garamond"/>
          <w:sz w:val="24"/>
          <w:szCs w:val="24"/>
          <w:lang w:eastAsia="sl-SI"/>
        </w:rPr>
      </w:pPr>
      <w:r w:rsidRPr="008658A6">
        <w:rPr>
          <w:rFonts w:ascii="Garamond" w:eastAsiaTheme="minorEastAsia" w:hAnsi="Garamond"/>
          <w:sz w:val="24"/>
          <w:szCs w:val="24"/>
          <w:lang w:eastAsia="sl-SI"/>
        </w:rPr>
        <w:t>Ljubljana,</w:t>
      </w:r>
      <w:r w:rsidR="002A4466" w:rsidRPr="008658A6">
        <w:rPr>
          <w:rFonts w:ascii="Garamond" w:eastAsiaTheme="minorEastAsia" w:hAnsi="Garamond"/>
          <w:sz w:val="24"/>
          <w:szCs w:val="24"/>
          <w:lang w:eastAsia="sl-SI"/>
        </w:rPr>
        <w:t xml:space="preserve"> </w:t>
      </w:r>
      <w:r w:rsidR="004B5712">
        <w:rPr>
          <w:rFonts w:ascii="Garamond" w:eastAsiaTheme="minorEastAsia" w:hAnsi="Garamond"/>
          <w:sz w:val="24"/>
          <w:szCs w:val="24"/>
          <w:lang w:eastAsia="sl-SI"/>
        </w:rPr>
        <w:t>oktober</w:t>
      </w:r>
      <w:r w:rsidR="00E52F14">
        <w:rPr>
          <w:rFonts w:ascii="Garamond" w:eastAsiaTheme="minorEastAsia" w:hAnsi="Garamond"/>
          <w:sz w:val="24"/>
          <w:szCs w:val="24"/>
          <w:lang w:eastAsia="sl-SI"/>
        </w:rPr>
        <w:t xml:space="preserve"> 2024</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BC6F27E" w14:textId="77777777" w:rsidR="00C65F85" w:rsidRPr="008658A6" w:rsidRDefault="00C65F85" w:rsidP="0021497F">
      <w:pPr>
        <w:spacing w:after="0" w:line="312" w:lineRule="auto"/>
        <w:jc w:val="center"/>
        <w:rPr>
          <w:rFonts w:ascii="Garamond" w:hAnsi="Garamond"/>
          <w:sz w:val="24"/>
          <w:szCs w:val="24"/>
        </w:rPr>
      </w:pPr>
    </w:p>
    <w:p w14:paraId="6A518850" w14:textId="77777777" w:rsidR="00C65F85" w:rsidRPr="008658A6" w:rsidRDefault="00C65F85" w:rsidP="0021497F">
      <w:pPr>
        <w:spacing w:after="0" w:line="312" w:lineRule="auto"/>
        <w:jc w:val="center"/>
        <w:rPr>
          <w:rFonts w:ascii="Garamond" w:hAnsi="Garamond"/>
          <w:sz w:val="24"/>
          <w:szCs w:val="24"/>
        </w:rPr>
      </w:pPr>
    </w:p>
    <w:p w14:paraId="54E75C46" w14:textId="77777777" w:rsidR="00AB430D" w:rsidRPr="00117D59" w:rsidRDefault="00AB430D" w:rsidP="003F4573">
      <w:pPr>
        <w:spacing w:after="0" w:line="312" w:lineRule="auto"/>
        <w:jc w:val="both"/>
        <w:rPr>
          <w:rFonts w:ascii="Garamond" w:hAnsi="Garamond"/>
          <w:sz w:val="20"/>
          <w:szCs w:val="20"/>
        </w:rPr>
      </w:pPr>
    </w:p>
    <w:sdt>
      <w:sdtPr>
        <w:rPr>
          <w:rFonts w:ascii="Garamond" w:eastAsia="Calibri" w:hAnsi="Garamond" w:cs="Times New Roman"/>
          <w:color w:val="auto"/>
          <w:sz w:val="20"/>
          <w:szCs w:val="20"/>
          <w:lang w:eastAsia="en-US"/>
        </w:rPr>
        <w:id w:val="973103634"/>
        <w:docPartObj>
          <w:docPartGallery w:val="Table of Contents"/>
          <w:docPartUnique/>
        </w:docPartObj>
      </w:sdtPr>
      <w:sdtEndPr>
        <w:rPr>
          <w:rFonts w:cs="Arial"/>
        </w:rPr>
      </w:sdtEndPr>
      <w:sdtContent>
        <w:p w14:paraId="4ACBC2E5" w14:textId="77777777" w:rsidR="0021497F" w:rsidRPr="00117D59" w:rsidRDefault="0021497F" w:rsidP="007256F0">
          <w:pPr>
            <w:pStyle w:val="NaslovTOC"/>
            <w:rPr>
              <w:rFonts w:ascii="Garamond" w:hAnsi="Garamond"/>
              <w:sz w:val="20"/>
              <w:szCs w:val="20"/>
            </w:rPr>
          </w:pPr>
          <w:r w:rsidRPr="00117D59">
            <w:rPr>
              <w:rFonts w:ascii="Garamond" w:hAnsi="Garamond"/>
              <w:sz w:val="20"/>
              <w:szCs w:val="20"/>
            </w:rPr>
            <w:t>Vsebina</w:t>
          </w:r>
        </w:p>
        <w:p w14:paraId="617720C3" w14:textId="3472C1E1" w:rsidR="009E6ABC" w:rsidRPr="009E6ABC" w:rsidRDefault="0021497F">
          <w:pPr>
            <w:pStyle w:val="Kazalovsebine1"/>
            <w:tabs>
              <w:tab w:val="right" w:leader="dot" w:pos="9062"/>
            </w:tabs>
            <w:rPr>
              <w:rFonts w:ascii="Garamond" w:eastAsiaTheme="minorEastAsia" w:hAnsi="Garamond" w:cstheme="minorBidi"/>
              <w:noProof/>
              <w:kern w:val="2"/>
              <w:szCs w:val="20"/>
              <w14:ligatures w14:val="standardContextual"/>
            </w:rPr>
          </w:pPr>
          <w:r w:rsidRPr="009E6ABC">
            <w:rPr>
              <w:rFonts w:ascii="Garamond" w:hAnsi="Garamond" w:cs="Arial"/>
              <w:szCs w:val="20"/>
            </w:rPr>
            <w:fldChar w:fldCharType="begin"/>
          </w:r>
          <w:r w:rsidRPr="009E6ABC">
            <w:rPr>
              <w:rFonts w:ascii="Garamond" w:hAnsi="Garamond" w:cs="Arial"/>
              <w:szCs w:val="20"/>
            </w:rPr>
            <w:instrText xml:space="preserve"> TOC \o "1-3" \h \z \u </w:instrText>
          </w:r>
          <w:r w:rsidRPr="009E6ABC">
            <w:rPr>
              <w:rFonts w:ascii="Garamond" w:hAnsi="Garamond" w:cs="Arial"/>
              <w:szCs w:val="20"/>
            </w:rPr>
            <w:fldChar w:fldCharType="separate"/>
          </w:r>
          <w:hyperlink w:anchor="_Toc178937203" w:history="1">
            <w:r w:rsidR="009E6ABC" w:rsidRPr="009E6ABC">
              <w:rPr>
                <w:rStyle w:val="Hiperpovezava"/>
                <w:rFonts w:ascii="Garamond" w:hAnsi="Garamond"/>
                <w:noProof/>
                <w:szCs w:val="20"/>
              </w:rPr>
              <w:t>1  Predmet in podatki o javnem naročilu</w:t>
            </w:r>
            <w:r w:rsidR="009E6ABC" w:rsidRPr="009E6ABC">
              <w:rPr>
                <w:rFonts w:ascii="Garamond" w:hAnsi="Garamond"/>
                <w:noProof/>
                <w:webHidden/>
                <w:szCs w:val="20"/>
              </w:rPr>
              <w:tab/>
            </w:r>
            <w:r w:rsidR="009E6ABC" w:rsidRPr="009E6ABC">
              <w:rPr>
                <w:rFonts w:ascii="Garamond" w:hAnsi="Garamond"/>
                <w:noProof/>
                <w:webHidden/>
                <w:szCs w:val="20"/>
              </w:rPr>
              <w:fldChar w:fldCharType="begin"/>
            </w:r>
            <w:r w:rsidR="009E6ABC" w:rsidRPr="009E6ABC">
              <w:rPr>
                <w:rFonts w:ascii="Garamond" w:hAnsi="Garamond"/>
                <w:noProof/>
                <w:webHidden/>
                <w:szCs w:val="20"/>
              </w:rPr>
              <w:instrText xml:space="preserve"> PAGEREF _Toc178937203 \h </w:instrText>
            </w:r>
            <w:r w:rsidR="009E6ABC" w:rsidRPr="009E6ABC">
              <w:rPr>
                <w:rFonts w:ascii="Garamond" w:hAnsi="Garamond"/>
                <w:noProof/>
                <w:webHidden/>
                <w:szCs w:val="20"/>
              </w:rPr>
            </w:r>
            <w:r w:rsidR="009E6ABC" w:rsidRPr="009E6ABC">
              <w:rPr>
                <w:rFonts w:ascii="Garamond" w:hAnsi="Garamond"/>
                <w:noProof/>
                <w:webHidden/>
                <w:szCs w:val="20"/>
              </w:rPr>
              <w:fldChar w:fldCharType="separate"/>
            </w:r>
            <w:r w:rsidR="00BE5804">
              <w:rPr>
                <w:rFonts w:ascii="Garamond" w:hAnsi="Garamond"/>
                <w:noProof/>
                <w:webHidden/>
                <w:szCs w:val="20"/>
              </w:rPr>
              <w:t>4</w:t>
            </w:r>
            <w:r w:rsidR="009E6ABC" w:rsidRPr="009E6ABC">
              <w:rPr>
                <w:rFonts w:ascii="Garamond" w:hAnsi="Garamond"/>
                <w:noProof/>
                <w:webHidden/>
                <w:szCs w:val="20"/>
              </w:rPr>
              <w:fldChar w:fldCharType="end"/>
            </w:r>
          </w:hyperlink>
        </w:p>
        <w:p w14:paraId="3230D479" w14:textId="0022F29E"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04" w:history="1">
            <w:r w:rsidRPr="009E6ABC">
              <w:rPr>
                <w:rStyle w:val="Hiperpovezava"/>
                <w:rFonts w:ascii="Garamond" w:eastAsiaTheme="majorEastAsia" w:hAnsi="Garamond"/>
                <w:noProof/>
                <w:szCs w:val="20"/>
              </w:rPr>
              <w:t>2. Oddaja ponudb in rok za oddajo ponudb</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_Toc178937204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4</w:t>
            </w:r>
            <w:r w:rsidRPr="009E6ABC">
              <w:rPr>
                <w:rFonts w:ascii="Garamond" w:hAnsi="Garamond"/>
                <w:noProof/>
                <w:webHidden/>
                <w:szCs w:val="20"/>
              </w:rPr>
              <w:fldChar w:fldCharType="end"/>
            </w:r>
          </w:hyperlink>
        </w:p>
        <w:p w14:paraId="1653F48F" w14:textId="55DE8C9B"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05" w:history="1">
            <w:r w:rsidRPr="009E6ABC">
              <w:rPr>
                <w:rStyle w:val="Hiperpovezava"/>
                <w:rFonts w:ascii="Garamond" w:eastAsiaTheme="majorEastAsia" w:hAnsi="Garamond"/>
                <w:noProof/>
                <w:szCs w:val="20"/>
              </w:rPr>
              <w:t>3. Pridobitev dokumentacije v zvezi z naročilom in pojasnila</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_Toc178937205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5</w:t>
            </w:r>
            <w:r w:rsidRPr="009E6ABC">
              <w:rPr>
                <w:rFonts w:ascii="Garamond" w:hAnsi="Garamond"/>
                <w:noProof/>
                <w:webHidden/>
                <w:szCs w:val="20"/>
              </w:rPr>
              <w:fldChar w:fldCharType="end"/>
            </w:r>
          </w:hyperlink>
        </w:p>
        <w:p w14:paraId="2DD9DA2E" w14:textId="7F96CF77"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06" w:history="1">
            <w:r w:rsidRPr="009E6ABC">
              <w:rPr>
                <w:rStyle w:val="Hiperpovezava"/>
                <w:rFonts w:ascii="Garamond" w:eastAsiaTheme="majorEastAsia" w:hAnsi="Garamond"/>
                <w:noProof/>
                <w:szCs w:val="20"/>
              </w:rPr>
              <w:t>4. Oblika, jezik in stroški ponudbe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_Toc178937206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5</w:t>
            </w:r>
            <w:r w:rsidRPr="009E6ABC">
              <w:rPr>
                <w:rFonts w:ascii="Garamond" w:hAnsi="Garamond"/>
                <w:noProof/>
                <w:webHidden/>
                <w:szCs w:val="20"/>
              </w:rPr>
              <w:fldChar w:fldCharType="end"/>
            </w:r>
          </w:hyperlink>
        </w:p>
        <w:p w14:paraId="1993F473" w14:textId="7C3352A0"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07" w:history="1">
            <w:r w:rsidRPr="009E6ABC">
              <w:rPr>
                <w:rStyle w:val="Hiperpovezava"/>
                <w:rFonts w:ascii="Garamond" w:eastAsiaTheme="majorEastAsia" w:hAnsi="Garamond"/>
                <w:noProof/>
                <w:szCs w:val="20"/>
              </w:rPr>
              <w:t>5. Veljavnost ponudbe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_Toc178937207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6</w:t>
            </w:r>
            <w:r w:rsidRPr="009E6ABC">
              <w:rPr>
                <w:rFonts w:ascii="Garamond" w:hAnsi="Garamond"/>
                <w:noProof/>
                <w:webHidden/>
                <w:szCs w:val="20"/>
              </w:rPr>
              <w:fldChar w:fldCharType="end"/>
            </w:r>
          </w:hyperlink>
        </w:p>
        <w:p w14:paraId="5C159C2B" w14:textId="09404A70"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08" w:history="1">
            <w:r w:rsidRPr="009E6ABC">
              <w:rPr>
                <w:rStyle w:val="Hiperpovezava"/>
                <w:rFonts w:ascii="Garamond" w:eastAsiaTheme="majorEastAsia" w:hAnsi="Garamond"/>
                <w:noProof/>
                <w:szCs w:val="20"/>
              </w:rPr>
              <w:t>6. Skupna ponudba</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_Toc178937208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6</w:t>
            </w:r>
            <w:r w:rsidRPr="009E6ABC">
              <w:rPr>
                <w:rFonts w:ascii="Garamond" w:hAnsi="Garamond"/>
                <w:noProof/>
                <w:webHidden/>
                <w:szCs w:val="20"/>
              </w:rPr>
              <w:fldChar w:fldCharType="end"/>
            </w:r>
          </w:hyperlink>
        </w:p>
        <w:p w14:paraId="441506E5" w14:textId="45A65EEC"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09" w:history="1">
            <w:r w:rsidRPr="009E6ABC">
              <w:rPr>
                <w:rStyle w:val="Hiperpovezava"/>
                <w:rFonts w:ascii="Garamond" w:eastAsiaTheme="majorEastAsia" w:hAnsi="Garamond"/>
                <w:noProof/>
                <w:szCs w:val="20"/>
              </w:rPr>
              <w:t>7. Ponudba s podizvajalci</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_Toc178937209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7</w:t>
            </w:r>
            <w:r w:rsidRPr="009E6ABC">
              <w:rPr>
                <w:rFonts w:ascii="Garamond" w:hAnsi="Garamond"/>
                <w:noProof/>
                <w:webHidden/>
                <w:szCs w:val="20"/>
              </w:rPr>
              <w:fldChar w:fldCharType="end"/>
            </w:r>
          </w:hyperlink>
        </w:p>
        <w:p w14:paraId="75B660E5" w14:textId="46DFAFB6"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10" w:history="1">
            <w:r w:rsidRPr="009E6ABC">
              <w:rPr>
                <w:rStyle w:val="Hiperpovezava"/>
                <w:rFonts w:ascii="Garamond" w:eastAsiaTheme="majorEastAsia" w:hAnsi="Garamond"/>
                <w:noProof/>
                <w:szCs w:val="20"/>
              </w:rPr>
              <w:t>8. Poslovna skrivnost in varovanje zaupnih podatkov</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_Toc178937210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8</w:t>
            </w:r>
            <w:r w:rsidRPr="009E6ABC">
              <w:rPr>
                <w:rFonts w:ascii="Garamond" w:hAnsi="Garamond"/>
                <w:noProof/>
                <w:webHidden/>
                <w:szCs w:val="20"/>
              </w:rPr>
              <w:fldChar w:fldCharType="end"/>
            </w:r>
          </w:hyperlink>
        </w:p>
        <w:p w14:paraId="70B02BFF" w14:textId="459D106C"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11" w:history="1">
            <w:r w:rsidRPr="009E6ABC">
              <w:rPr>
                <w:rStyle w:val="Hiperpovezava"/>
                <w:rFonts w:ascii="Garamond" w:eastAsiaTheme="majorEastAsia" w:hAnsi="Garamond"/>
                <w:noProof/>
                <w:szCs w:val="20"/>
              </w:rPr>
              <w:t>9. Posredovanje podatkov naročniku</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_Toc178937211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8</w:t>
            </w:r>
            <w:r w:rsidRPr="009E6ABC">
              <w:rPr>
                <w:rFonts w:ascii="Garamond" w:hAnsi="Garamond"/>
                <w:noProof/>
                <w:webHidden/>
                <w:szCs w:val="20"/>
              </w:rPr>
              <w:fldChar w:fldCharType="end"/>
            </w:r>
          </w:hyperlink>
        </w:p>
        <w:p w14:paraId="3194CAC0" w14:textId="4F5313C0"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12" w:history="1">
            <w:r w:rsidRPr="009E6ABC">
              <w:rPr>
                <w:rStyle w:val="Hiperpovezava"/>
                <w:rFonts w:ascii="Garamond" w:eastAsiaTheme="majorEastAsia" w:hAnsi="Garamond"/>
                <w:noProof/>
                <w:szCs w:val="20"/>
              </w:rPr>
              <w:t>10. Sklenitev pogodbe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_Toc178937212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8</w:t>
            </w:r>
            <w:r w:rsidRPr="009E6ABC">
              <w:rPr>
                <w:rFonts w:ascii="Garamond" w:hAnsi="Garamond"/>
                <w:noProof/>
                <w:webHidden/>
                <w:szCs w:val="20"/>
              </w:rPr>
              <w:fldChar w:fldCharType="end"/>
            </w:r>
          </w:hyperlink>
        </w:p>
        <w:p w14:paraId="3432FDFE" w14:textId="6FA77156"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13" w:history="1">
            <w:r w:rsidRPr="009E6ABC">
              <w:rPr>
                <w:rStyle w:val="Hiperpovezava"/>
                <w:rFonts w:ascii="Garamond" w:hAnsi="Garamond"/>
                <w:noProof/>
                <w:szCs w:val="20"/>
              </w:rPr>
              <w:t>11. Merilo za izbor</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_Toc178937213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9</w:t>
            </w:r>
            <w:r w:rsidRPr="009E6ABC">
              <w:rPr>
                <w:rFonts w:ascii="Garamond" w:hAnsi="Garamond"/>
                <w:noProof/>
                <w:webHidden/>
                <w:szCs w:val="20"/>
              </w:rPr>
              <w:fldChar w:fldCharType="end"/>
            </w:r>
          </w:hyperlink>
        </w:p>
        <w:p w14:paraId="2346D5BD" w14:textId="62D71A43"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14" w:history="1">
            <w:r w:rsidRPr="009E6ABC">
              <w:rPr>
                <w:rStyle w:val="Hiperpovezava"/>
                <w:rFonts w:ascii="Garamond" w:eastAsia="Arial Unicode MS" w:hAnsi="Garamond" w:cs="Tahoma"/>
                <w:noProof/>
                <w:szCs w:val="20"/>
              </w:rPr>
              <w:t>12  Finančna zavarovanja</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_Toc178937214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9</w:t>
            </w:r>
            <w:r w:rsidRPr="009E6ABC">
              <w:rPr>
                <w:rFonts w:ascii="Garamond" w:hAnsi="Garamond"/>
                <w:noProof/>
                <w:webHidden/>
                <w:szCs w:val="20"/>
              </w:rPr>
              <w:fldChar w:fldCharType="end"/>
            </w:r>
          </w:hyperlink>
        </w:p>
        <w:p w14:paraId="6F826CAE" w14:textId="2B9EE2DA" w:rsidR="009E6ABC" w:rsidRPr="009E6ABC" w:rsidRDefault="009E6ABC">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78937215" w:history="1">
            <w:r w:rsidRPr="009E6ABC">
              <w:rPr>
                <w:rStyle w:val="Hiperpovezava"/>
                <w:rFonts w:ascii="Garamond" w:eastAsia="Arial Unicode MS" w:hAnsi="Garamond" w:cs="Tahoma"/>
                <w:noProof/>
                <w:sz w:val="20"/>
                <w:szCs w:val="20"/>
                <w:lang w:eastAsia="sl-SI"/>
              </w:rPr>
              <w:t>12.1</w:t>
            </w:r>
            <w:r w:rsidRPr="009E6ABC">
              <w:rPr>
                <w:rFonts w:ascii="Garamond" w:eastAsiaTheme="minorEastAsia" w:hAnsi="Garamond" w:cstheme="minorBidi"/>
                <w:noProof/>
                <w:kern w:val="2"/>
                <w:sz w:val="20"/>
                <w:szCs w:val="20"/>
                <w:lang w:eastAsia="sl-SI"/>
                <w14:ligatures w14:val="standardContextual"/>
              </w:rPr>
              <w:tab/>
            </w:r>
            <w:r w:rsidRPr="009E6ABC">
              <w:rPr>
                <w:rStyle w:val="Hiperpovezava"/>
                <w:rFonts w:ascii="Garamond" w:eastAsia="Arial Unicode MS" w:hAnsi="Garamond" w:cs="Tahoma"/>
                <w:noProof/>
                <w:sz w:val="20"/>
                <w:szCs w:val="20"/>
                <w:lang w:eastAsia="sl-SI"/>
              </w:rPr>
              <w:t>Finančno zavarovanje za resnost ponudbe</w:t>
            </w:r>
            <w:r w:rsidRPr="009E6ABC">
              <w:rPr>
                <w:rFonts w:ascii="Garamond" w:hAnsi="Garamond"/>
                <w:noProof/>
                <w:webHidden/>
                <w:sz w:val="20"/>
                <w:szCs w:val="20"/>
              </w:rPr>
              <w:tab/>
            </w:r>
            <w:r w:rsidRPr="009E6ABC">
              <w:rPr>
                <w:rFonts w:ascii="Garamond" w:hAnsi="Garamond"/>
                <w:noProof/>
                <w:webHidden/>
                <w:sz w:val="20"/>
                <w:szCs w:val="20"/>
              </w:rPr>
              <w:fldChar w:fldCharType="begin"/>
            </w:r>
            <w:r w:rsidRPr="009E6ABC">
              <w:rPr>
                <w:rFonts w:ascii="Garamond" w:hAnsi="Garamond"/>
                <w:noProof/>
                <w:webHidden/>
                <w:sz w:val="20"/>
                <w:szCs w:val="20"/>
              </w:rPr>
              <w:instrText xml:space="preserve"> PAGEREF _Toc178937215 \h </w:instrText>
            </w:r>
            <w:r w:rsidRPr="009E6ABC">
              <w:rPr>
                <w:rFonts w:ascii="Garamond" w:hAnsi="Garamond"/>
                <w:noProof/>
                <w:webHidden/>
                <w:sz w:val="20"/>
                <w:szCs w:val="20"/>
              </w:rPr>
            </w:r>
            <w:r w:rsidRPr="009E6ABC">
              <w:rPr>
                <w:rFonts w:ascii="Garamond" w:hAnsi="Garamond"/>
                <w:noProof/>
                <w:webHidden/>
                <w:sz w:val="20"/>
                <w:szCs w:val="20"/>
              </w:rPr>
              <w:fldChar w:fldCharType="separate"/>
            </w:r>
            <w:r w:rsidR="00BE5804">
              <w:rPr>
                <w:rFonts w:ascii="Garamond" w:hAnsi="Garamond"/>
                <w:noProof/>
                <w:webHidden/>
                <w:sz w:val="20"/>
                <w:szCs w:val="20"/>
              </w:rPr>
              <w:t>9</w:t>
            </w:r>
            <w:r w:rsidRPr="009E6ABC">
              <w:rPr>
                <w:rFonts w:ascii="Garamond" w:hAnsi="Garamond"/>
                <w:noProof/>
                <w:webHidden/>
                <w:sz w:val="20"/>
                <w:szCs w:val="20"/>
              </w:rPr>
              <w:fldChar w:fldCharType="end"/>
            </w:r>
          </w:hyperlink>
        </w:p>
        <w:p w14:paraId="799031D0" w14:textId="660EB807" w:rsidR="009E6ABC" w:rsidRPr="009E6ABC" w:rsidRDefault="009E6ABC">
          <w:pPr>
            <w:pStyle w:val="Kazalovsebine3"/>
            <w:tabs>
              <w:tab w:val="left" w:pos="1200"/>
              <w:tab w:val="right" w:leader="dot" w:pos="9062"/>
            </w:tabs>
            <w:rPr>
              <w:rFonts w:ascii="Garamond" w:eastAsiaTheme="minorEastAsia" w:hAnsi="Garamond" w:cstheme="minorBidi"/>
              <w:noProof/>
              <w:kern w:val="2"/>
              <w:sz w:val="20"/>
              <w:szCs w:val="20"/>
              <w:lang w:eastAsia="sl-SI"/>
              <w14:ligatures w14:val="standardContextual"/>
            </w:rPr>
          </w:pPr>
          <w:hyperlink w:anchor="_Toc178937216" w:history="1">
            <w:r w:rsidRPr="009E6ABC">
              <w:rPr>
                <w:rStyle w:val="Hiperpovezava"/>
                <w:rFonts w:ascii="Garamond" w:eastAsia="Arial Unicode MS" w:hAnsi="Garamond" w:cs="Tahoma"/>
                <w:noProof/>
                <w:sz w:val="20"/>
                <w:szCs w:val="20"/>
                <w:lang w:eastAsia="sl-SI"/>
              </w:rPr>
              <w:t>12.2</w:t>
            </w:r>
            <w:r w:rsidRPr="009E6ABC">
              <w:rPr>
                <w:rFonts w:ascii="Garamond" w:eastAsiaTheme="minorEastAsia" w:hAnsi="Garamond" w:cstheme="minorBidi"/>
                <w:noProof/>
                <w:kern w:val="2"/>
                <w:sz w:val="20"/>
                <w:szCs w:val="20"/>
                <w:lang w:eastAsia="sl-SI"/>
                <w14:ligatures w14:val="standardContextual"/>
              </w:rPr>
              <w:tab/>
            </w:r>
            <w:r w:rsidRPr="009E6ABC">
              <w:rPr>
                <w:rStyle w:val="Hiperpovezava"/>
                <w:rFonts w:ascii="Garamond" w:eastAsia="Arial Unicode MS" w:hAnsi="Garamond" w:cs="Tahoma"/>
                <w:noProof/>
                <w:sz w:val="20"/>
                <w:szCs w:val="20"/>
                <w:lang w:eastAsia="sl-SI"/>
              </w:rPr>
              <w:t>Finančno zavarovanje za dobro izvedbo pogodbenih obveznosti</w:t>
            </w:r>
            <w:r w:rsidRPr="009E6ABC">
              <w:rPr>
                <w:rFonts w:ascii="Garamond" w:hAnsi="Garamond"/>
                <w:noProof/>
                <w:webHidden/>
                <w:sz w:val="20"/>
                <w:szCs w:val="20"/>
              </w:rPr>
              <w:tab/>
            </w:r>
            <w:r w:rsidRPr="009E6ABC">
              <w:rPr>
                <w:rFonts w:ascii="Garamond" w:hAnsi="Garamond"/>
                <w:noProof/>
                <w:webHidden/>
                <w:sz w:val="20"/>
                <w:szCs w:val="20"/>
              </w:rPr>
              <w:fldChar w:fldCharType="begin"/>
            </w:r>
            <w:r w:rsidRPr="009E6ABC">
              <w:rPr>
                <w:rFonts w:ascii="Garamond" w:hAnsi="Garamond"/>
                <w:noProof/>
                <w:webHidden/>
                <w:sz w:val="20"/>
                <w:szCs w:val="20"/>
              </w:rPr>
              <w:instrText xml:space="preserve"> PAGEREF _Toc178937216 \h </w:instrText>
            </w:r>
            <w:r w:rsidRPr="009E6ABC">
              <w:rPr>
                <w:rFonts w:ascii="Garamond" w:hAnsi="Garamond"/>
                <w:noProof/>
                <w:webHidden/>
                <w:sz w:val="20"/>
                <w:szCs w:val="20"/>
              </w:rPr>
            </w:r>
            <w:r w:rsidRPr="009E6ABC">
              <w:rPr>
                <w:rFonts w:ascii="Garamond" w:hAnsi="Garamond"/>
                <w:noProof/>
                <w:webHidden/>
                <w:sz w:val="20"/>
                <w:szCs w:val="20"/>
              </w:rPr>
              <w:fldChar w:fldCharType="separate"/>
            </w:r>
            <w:r w:rsidR="00BE5804">
              <w:rPr>
                <w:rFonts w:ascii="Garamond" w:hAnsi="Garamond"/>
                <w:noProof/>
                <w:webHidden/>
                <w:sz w:val="20"/>
                <w:szCs w:val="20"/>
              </w:rPr>
              <w:t>10</w:t>
            </w:r>
            <w:r w:rsidRPr="009E6ABC">
              <w:rPr>
                <w:rFonts w:ascii="Garamond" w:hAnsi="Garamond"/>
                <w:noProof/>
                <w:webHidden/>
                <w:sz w:val="20"/>
                <w:szCs w:val="20"/>
              </w:rPr>
              <w:fldChar w:fldCharType="end"/>
            </w:r>
          </w:hyperlink>
        </w:p>
        <w:p w14:paraId="2BD3FA44" w14:textId="48CEEEF6"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17" w:history="1">
            <w:r w:rsidRPr="009E6ABC">
              <w:rPr>
                <w:rStyle w:val="Hiperpovezava"/>
                <w:rFonts w:ascii="Garamond" w:hAnsi="Garamond" w:cs="Arial"/>
                <w:noProof/>
                <w:szCs w:val="20"/>
              </w:rPr>
              <w:t>13. Razlogi za izključitev in pogoji za priznanje sposobnosti</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_Toc178937217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11</w:t>
            </w:r>
            <w:r w:rsidRPr="009E6ABC">
              <w:rPr>
                <w:rFonts w:ascii="Garamond" w:hAnsi="Garamond"/>
                <w:noProof/>
                <w:webHidden/>
                <w:szCs w:val="20"/>
              </w:rPr>
              <w:fldChar w:fldCharType="end"/>
            </w:r>
          </w:hyperlink>
        </w:p>
        <w:p w14:paraId="7E34C65C" w14:textId="5E4C69A2"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18" w:history="1">
            <w:r w:rsidRPr="009E6ABC">
              <w:rPr>
                <w:rStyle w:val="Hiperpovezava"/>
                <w:rFonts w:ascii="Garamond" w:eastAsia="Arial Unicode MS" w:hAnsi="Garamond"/>
                <w:noProof/>
                <w:szCs w:val="20"/>
              </w:rPr>
              <w:t>13.1. Predhodna nekaznovanost</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_Toc178937218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11</w:t>
            </w:r>
            <w:r w:rsidRPr="009E6ABC">
              <w:rPr>
                <w:rFonts w:ascii="Garamond" w:hAnsi="Garamond"/>
                <w:noProof/>
                <w:webHidden/>
                <w:szCs w:val="20"/>
              </w:rPr>
              <w:fldChar w:fldCharType="end"/>
            </w:r>
          </w:hyperlink>
        </w:p>
        <w:p w14:paraId="49AAB873" w14:textId="470F5024"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19" w:history="1">
            <w:r w:rsidRPr="009E6ABC">
              <w:rPr>
                <w:rStyle w:val="Hiperpovezava"/>
                <w:rFonts w:ascii="Garamond" w:eastAsia="Arial Unicode MS" w:hAnsi="Garamond"/>
                <w:noProof/>
                <w:szCs w:val="20"/>
              </w:rPr>
              <w:t>13.2. Omejitve poslovanja - uvrstitev v evidenco gospodarskih subjektov z izrečenimi stranskimi sankcijami izločitve iz postopkov javnega naročanja.</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_Toc178937219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11</w:t>
            </w:r>
            <w:r w:rsidRPr="009E6ABC">
              <w:rPr>
                <w:rFonts w:ascii="Garamond" w:hAnsi="Garamond"/>
                <w:noProof/>
                <w:webHidden/>
                <w:szCs w:val="20"/>
              </w:rPr>
              <w:fldChar w:fldCharType="end"/>
            </w:r>
          </w:hyperlink>
        </w:p>
        <w:p w14:paraId="3572E586" w14:textId="713106FC"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20" w:history="1">
            <w:r w:rsidRPr="009E6ABC">
              <w:rPr>
                <w:rStyle w:val="Hiperpovezava"/>
                <w:rFonts w:ascii="Garamond" w:eastAsia="Arial Unicode MS" w:hAnsi="Garamond"/>
                <w:noProof/>
                <w:szCs w:val="20"/>
              </w:rPr>
              <w:t>13.3. Neplačane davčne obveznosti in socialni prispevki</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_Toc178937220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12</w:t>
            </w:r>
            <w:r w:rsidRPr="009E6ABC">
              <w:rPr>
                <w:rFonts w:ascii="Garamond" w:hAnsi="Garamond"/>
                <w:noProof/>
                <w:webHidden/>
                <w:szCs w:val="20"/>
              </w:rPr>
              <w:fldChar w:fldCharType="end"/>
            </w:r>
          </w:hyperlink>
        </w:p>
        <w:p w14:paraId="13DC260A" w14:textId="1083A3FC"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21" w:history="1">
            <w:r w:rsidRPr="009E6ABC">
              <w:rPr>
                <w:rStyle w:val="Hiperpovezava"/>
                <w:rFonts w:ascii="Garamond" w:eastAsia="Arial Unicode MS" w:hAnsi="Garamond"/>
                <w:noProof/>
                <w:szCs w:val="20"/>
              </w:rPr>
              <w:t>13.4. Kršitev delovnopravne zakonodaje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_Toc178937221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12</w:t>
            </w:r>
            <w:r w:rsidRPr="009E6ABC">
              <w:rPr>
                <w:rFonts w:ascii="Garamond" w:hAnsi="Garamond"/>
                <w:noProof/>
                <w:webHidden/>
                <w:szCs w:val="20"/>
              </w:rPr>
              <w:fldChar w:fldCharType="end"/>
            </w:r>
          </w:hyperlink>
        </w:p>
        <w:p w14:paraId="7FAC17BC" w14:textId="3C40AA8E"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22" w:history="1">
            <w:r w:rsidRPr="009E6ABC">
              <w:rPr>
                <w:rStyle w:val="Hiperpovezava"/>
                <w:rFonts w:ascii="Garamond" w:eastAsia="Arial Unicode MS" w:hAnsi="Garamond"/>
                <w:noProof/>
                <w:szCs w:val="20"/>
              </w:rPr>
              <w:t>13.5 Izpolnjevanje pogoja, določenega s sklepom Sveta Evropske unije (Sklep sveta (SZVP) 2022/578, z dne 8. 4. 2022)</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_Toc178937222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13</w:t>
            </w:r>
            <w:r w:rsidRPr="009E6ABC">
              <w:rPr>
                <w:rFonts w:ascii="Garamond" w:hAnsi="Garamond"/>
                <w:noProof/>
                <w:webHidden/>
                <w:szCs w:val="20"/>
              </w:rPr>
              <w:fldChar w:fldCharType="end"/>
            </w:r>
          </w:hyperlink>
        </w:p>
        <w:p w14:paraId="081779CB" w14:textId="67B824ED"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23" w:history="1">
            <w:r w:rsidRPr="009E6ABC">
              <w:rPr>
                <w:rStyle w:val="Hiperpovezava"/>
                <w:rFonts w:ascii="Garamond" w:eastAsia="Arial Unicode MS" w:hAnsi="Garamond"/>
                <w:noProof/>
                <w:szCs w:val="20"/>
              </w:rPr>
              <w:t>13.6  Registracija dejavnosti</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_Toc178937223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13</w:t>
            </w:r>
            <w:r w:rsidRPr="009E6ABC">
              <w:rPr>
                <w:rFonts w:ascii="Garamond" w:hAnsi="Garamond"/>
                <w:noProof/>
                <w:webHidden/>
                <w:szCs w:val="20"/>
              </w:rPr>
              <w:fldChar w:fldCharType="end"/>
            </w:r>
          </w:hyperlink>
        </w:p>
        <w:p w14:paraId="07A802D8" w14:textId="6C08A432"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24" w:history="1">
            <w:r w:rsidRPr="009E6ABC">
              <w:rPr>
                <w:rStyle w:val="Hiperpovezava"/>
                <w:rFonts w:ascii="Garamond" w:hAnsi="Garamond"/>
                <w:noProof/>
                <w:szCs w:val="20"/>
              </w:rPr>
              <w:t>13.7  Reference ponudnika</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_Toc178937224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13</w:t>
            </w:r>
            <w:r w:rsidRPr="009E6ABC">
              <w:rPr>
                <w:rFonts w:ascii="Garamond" w:hAnsi="Garamond"/>
                <w:noProof/>
                <w:webHidden/>
                <w:szCs w:val="20"/>
              </w:rPr>
              <w:fldChar w:fldCharType="end"/>
            </w:r>
          </w:hyperlink>
        </w:p>
        <w:p w14:paraId="5381BE62" w14:textId="0A9C433A"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25" w:history="1">
            <w:r w:rsidRPr="009E6ABC">
              <w:rPr>
                <w:rStyle w:val="Hiperpovezava"/>
                <w:rFonts w:ascii="Garamond" w:hAnsi="Garamond"/>
                <w:noProof/>
                <w:szCs w:val="20"/>
              </w:rPr>
              <w:t>14. Tehnične zahteve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_Toc178937225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14</w:t>
            </w:r>
            <w:r w:rsidRPr="009E6ABC">
              <w:rPr>
                <w:rFonts w:ascii="Garamond" w:hAnsi="Garamond"/>
                <w:noProof/>
                <w:webHidden/>
                <w:szCs w:val="20"/>
              </w:rPr>
              <w:fldChar w:fldCharType="end"/>
            </w:r>
          </w:hyperlink>
        </w:p>
        <w:p w14:paraId="33718BFF" w14:textId="51257628"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26" w:history="1">
            <w:r w:rsidRPr="009E6ABC">
              <w:rPr>
                <w:rStyle w:val="Hiperpovezava"/>
                <w:rFonts w:ascii="Garamond" w:hAnsi="Garamond"/>
                <w:noProof/>
                <w:szCs w:val="20"/>
              </w:rPr>
              <w:t>15. Pravna podlaga</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_Toc178937226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19</w:t>
            </w:r>
            <w:r w:rsidRPr="009E6ABC">
              <w:rPr>
                <w:rFonts w:ascii="Garamond" w:hAnsi="Garamond"/>
                <w:noProof/>
                <w:webHidden/>
                <w:szCs w:val="20"/>
              </w:rPr>
              <w:fldChar w:fldCharType="end"/>
            </w:r>
          </w:hyperlink>
        </w:p>
        <w:p w14:paraId="261479AC" w14:textId="2537CFF0"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27" w:history="1">
            <w:r w:rsidRPr="009E6ABC">
              <w:rPr>
                <w:rStyle w:val="Hiperpovezava"/>
                <w:rFonts w:ascii="Garamond" w:hAnsi="Garamond"/>
                <w:noProof/>
                <w:szCs w:val="20"/>
              </w:rPr>
              <w:t>16.  Pouk o pravnem sredstvu</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_Toc178937227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19</w:t>
            </w:r>
            <w:r w:rsidRPr="009E6ABC">
              <w:rPr>
                <w:rFonts w:ascii="Garamond" w:hAnsi="Garamond"/>
                <w:noProof/>
                <w:webHidden/>
                <w:szCs w:val="20"/>
              </w:rPr>
              <w:fldChar w:fldCharType="end"/>
            </w:r>
          </w:hyperlink>
        </w:p>
        <w:p w14:paraId="7A8C929F" w14:textId="134CED94"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28" w:history="1">
            <w:r w:rsidRPr="009E6ABC">
              <w:rPr>
                <w:rStyle w:val="Hiperpovezava"/>
                <w:rFonts w:ascii="Garamond" w:hAnsi="Garamond"/>
                <w:noProof/>
                <w:szCs w:val="20"/>
              </w:rPr>
              <w:t>Priloge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_Toc178937228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20</w:t>
            </w:r>
            <w:r w:rsidRPr="009E6ABC">
              <w:rPr>
                <w:rFonts w:ascii="Garamond" w:hAnsi="Garamond"/>
                <w:noProof/>
                <w:webHidden/>
                <w:szCs w:val="20"/>
              </w:rPr>
              <w:fldChar w:fldCharType="end"/>
            </w:r>
          </w:hyperlink>
        </w:p>
        <w:p w14:paraId="7DE1E77A" w14:textId="6B38FAAA"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29" w:history="1">
            <w:r w:rsidRPr="009E6ABC">
              <w:rPr>
                <w:rStyle w:val="Hiperpovezava"/>
                <w:rFonts w:ascii="Garamond" w:hAnsi="Garamond"/>
                <w:noProof/>
                <w:szCs w:val="20"/>
              </w:rPr>
              <w:t>Ponudbeni predračun</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_Toc178937229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21</w:t>
            </w:r>
            <w:r w:rsidRPr="009E6ABC">
              <w:rPr>
                <w:rFonts w:ascii="Garamond" w:hAnsi="Garamond"/>
                <w:noProof/>
                <w:webHidden/>
                <w:szCs w:val="20"/>
              </w:rPr>
              <w:fldChar w:fldCharType="end"/>
            </w:r>
          </w:hyperlink>
        </w:p>
        <w:p w14:paraId="5E7A2E20" w14:textId="7319DD6D"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30" w:history="1">
            <w:r w:rsidRPr="009E6ABC">
              <w:rPr>
                <w:rStyle w:val="Hiperpovezava"/>
                <w:rFonts w:ascii="Garamond" w:eastAsia="Arial Unicode MS" w:hAnsi="Garamond" w:cs="Tahoma"/>
                <w:noProof/>
                <w:szCs w:val="20"/>
              </w:rPr>
              <w:t>Menična izjava za zavarovanje resnosti ponudbe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_Toc178937230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22</w:t>
            </w:r>
            <w:r w:rsidRPr="009E6ABC">
              <w:rPr>
                <w:rFonts w:ascii="Garamond" w:hAnsi="Garamond"/>
                <w:noProof/>
                <w:webHidden/>
                <w:szCs w:val="20"/>
              </w:rPr>
              <w:fldChar w:fldCharType="end"/>
            </w:r>
          </w:hyperlink>
        </w:p>
        <w:p w14:paraId="104876BE" w14:textId="28989F6D"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31" w:history="1">
            <w:r w:rsidRPr="009E6ABC">
              <w:rPr>
                <w:rStyle w:val="Hiperpovezava"/>
                <w:rFonts w:ascii="Garamond" w:eastAsia="Arial Unicode MS" w:hAnsi="Garamond" w:cs="Tahoma"/>
                <w:noProof/>
                <w:szCs w:val="20"/>
              </w:rPr>
              <w:t>Izjava o predložitvi finančnega zavarovanja za dobro izvedbo pogodbenih obveznosti</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_Toc178937231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24</w:t>
            </w:r>
            <w:r w:rsidRPr="009E6ABC">
              <w:rPr>
                <w:rFonts w:ascii="Garamond" w:hAnsi="Garamond"/>
                <w:noProof/>
                <w:webHidden/>
                <w:szCs w:val="20"/>
              </w:rPr>
              <w:fldChar w:fldCharType="end"/>
            </w:r>
          </w:hyperlink>
        </w:p>
        <w:p w14:paraId="470006D4" w14:textId="7773A9A9" w:rsidR="009E6ABC" w:rsidRPr="009E6ABC" w:rsidRDefault="009E6ABC">
          <w:pPr>
            <w:pStyle w:val="Kazalovsebine2"/>
            <w:tabs>
              <w:tab w:val="right" w:leader="dot" w:pos="9062"/>
            </w:tabs>
            <w:rPr>
              <w:rFonts w:ascii="Garamond" w:eastAsiaTheme="minorEastAsia" w:hAnsi="Garamond" w:cstheme="minorBidi"/>
              <w:noProof/>
              <w:kern w:val="2"/>
              <w:szCs w:val="20"/>
              <w14:ligatures w14:val="standardContextual"/>
            </w:rPr>
          </w:pPr>
          <w:hyperlink w:anchor="_Toc178937232" w:history="1">
            <w:r w:rsidRPr="009E6ABC">
              <w:rPr>
                <w:rStyle w:val="Hiperpovezava"/>
                <w:rFonts w:ascii="Garamond" w:eastAsia="Arial Unicode MS" w:hAnsi="Garamond" w:cs="Tahoma"/>
                <w:noProof/>
                <w:szCs w:val="20"/>
              </w:rPr>
              <w:t>Finančno zavarovanje za dobro izvedbo pogodbenih obveznosti</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_Toc178937232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25</w:t>
            </w:r>
            <w:r w:rsidRPr="009E6ABC">
              <w:rPr>
                <w:rFonts w:ascii="Garamond" w:hAnsi="Garamond"/>
                <w:noProof/>
                <w:webHidden/>
                <w:szCs w:val="20"/>
              </w:rPr>
              <w:fldChar w:fldCharType="end"/>
            </w:r>
          </w:hyperlink>
        </w:p>
        <w:p w14:paraId="6712C882" w14:textId="6978B68D"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33" w:history="1">
            <w:r w:rsidRPr="009E6ABC">
              <w:rPr>
                <w:rStyle w:val="Hiperpovezava"/>
                <w:rFonts w:ascii="Garamond" w:hAnsi="Garamond"/>
                <w:noProof/>
                <w:szCs w:val="20"/>
              </w:rPr>
              <w:t>Reference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_Toc178937233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26</w:t>
            </w:r>
            <w:r w:rsidRPr="009E6ABC">
              <w:rPr>
                <w:rFonts w:ascii="Garamond" w:hAnsi="Garamond"/>
                <w:noProof/>
                <w:webHidden/>
                <w:szCs w:val="20"/>
              </w:rPr>
              <w:fldChar w:fldCharType="end"/>
            </w:r>
          </w:hyperlink>
        </w:p>
        <w:p w14:paraId="56A306BB" w14:textId="3BC555DA"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34" w:history="1">
            <w:r w:rsidRPr="009E6ABC">
              <w:rPr>
                <w:rStyle w:val="Hiperpovezava"/>
                <w:rFonts w:ascii="Garamond" w:eastAsia="Arial Unicode MS" w:hAnsi="Garamond"/>
                <w:noProof/>
                <w:szCs w:val="20"/>
              </w:rPr>
              <w:t>Potrdilo o referenčnem projektu</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_Toc178937234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27</w:t>
            </w:r>
            <w:r w:rsidRPr="009E6ABC">
              <w:rPr>
                <w:rFonts w:ascii="Garamond" w:hAnsi="Garamond"/>
                <w:noProof/>
                <w:webHidden/>
                <w:szCs w:val="20"/>
              </w:rPr>
              <w:fldChar w:fldCharType="end"/>
            </w:r>
          </w:hyperlink>
        </w:p>
        <w:p w14:paraId="4746162A" w14:textId="461D0C66"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35" w:history="1">
            <w:r w:rsidRPr="009E6ABC">
              <w:rPr>
                <w:rStyle w:val="Hiperpovezava"/>
                <w:rFonts w:ascii="Garamond" w:eastAsia="Arial Unicode MS" w:hAnsi="Garamond"/>
                <w:noProof/>
                <w:szCs w:val="20"/>
              </w:rPr>
              <w:t>Izjava na podlagi sklepa Sveta EU</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_Toc178937235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28</w:t>
            </w:r>
            <w:r w:rsidRPr="009E6ABC">
              <w:rPr>
                <w:rFonts w:ascii="Garamond" w:hAnsi="Garamond"/>
                <w:noProof/>
                <w:webHidden/>
                <w:szCs w:val="20"/>
              </w:rPr>
              <w:fldChar w:fldCharType="end"/>
            </w:r>
          </w:hyperlink>
        </w:p>
        <w:p w14:paraId="66CD281D" w14:textId="11A2A573"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36" w:history="1">
            <w:r w:rsidRPr="009E6ABC">
              <w:rPr>
                <w:rStyle w:val="Hiperpovezava"/>
                <w:rFonts w:ascii="Garamond" w:eastAsia="Times" w:hAnsi="Garamond" w:cstheme="minorHAnsi"/>
                <w:noProof/>
                <w:spacing w:val="-1"/>
                <w:szCs w:val="20"/>
                <w:lang w:eastAsia="pl-PL"/>
              </w:rPr>
              <w:t>Izjava o udeležbi fizičnih in pravnih oseb</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_Toc178937236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29</w:t>
            </w:r>
            <w:r w:rsidRPr="009E6ABC">
              <w:rPr>
                <w:rFonts w:ascii="Garamond" w:hAnsi="Garamond"/>
                <w:noProof/>
                <w:webHidden/>
                <w:szCs w:val="20"/>
              </w:rPr>
              <w:fldChar w:fldCharType="end"/>
            </w:r>
          </w:hyperlink>
        </w:p>
        <w:p w14:paraId="6788DF16" w14:textId="6C656142" w:rsidR="009E6ABC" w:rsidRPr="009E6ABC" w:rsidRDefault="009E6ABC">
          <w:pPr>
            <w:pStyle w:val="Kazalovsebine1"/>
            <w:tabs>
              <w:tab w:val="right" w:leader="dot" w:pos="9062"/>
            </w:tabs>
            <w:rPr>
              <w:rFonts w:ascii="Garamond" w:eastAsiaTheme="minorEastAsia" w:hAnsi="Garamond" w:cstheme="minorBidi"/>
              <w:noProof/>
              <w:kern w:val="2"/>
              <w:szCs w:val="20"/>
              <w14:ligatures w14:val="standardContextual"/>
            </w:rPr>
          </w:pPr>
          <w:hyperlink w:anchor="_Toc178937237" w:history="1">
            <w:r w:rsidRPr="009E6ABC">
              <w:rPr>
                <w:rStyle w:val="Hiperpovezava"/>
                <w:rFonts w:ascii="Garamond" w:hAnsi="Garamond"/>
                <w:noProof/>
                <w:szCs w:val="20"/>
              </w:rPr>
              <w:t>Vzorec pogodbe</w:t>
            </w:r>
            <w:r w:rsidRPr="009E6ABC">
              <w:rPr>
                <w:rFonts w:ascii="Garamond" w:hAnsi="Garamond"/>
                <w:noProof/>
                <w:webHidden/>
                <w:szCs w:val="20"/>
              </w:rPr>
              <w:tab/>
            </w:r>
            <w:r w:rsidRPr="009E6ABC">
              <w:rPr>
                <w:rFonts w:ascii="Garamond" w:hAnsi="Garamond"/>
                <w:noProof/>
                <w:webHidden/>
                <w:szCs w:val="20"/>
              </w:rPr>
              <w:fldChar w:fldCharType="begin"/>
            </w:r>
            <w:r w:rsidRPr="009E6ABC">
              <w:rPr>
                <w:rFonts w:ascii="Garamond" w:hAnsi="Garamond"/>
                <w:noProof/>
                <w:webHidden/>
                <w:szCs w:val="20"/>
              </w:rPr>
              <w:instrText xml:space="preserve"> PAGEREF _Toc178937237 \h </w:instrText>
            </w:r>
            <w:r w:rsidRPr="009E6ABC">
              <w:rPr>
                <w:rFonts w:ascii="Garamond" w:hAnsi="Garamond"/>
                <w:noProof/>
                <w:webHidden/>
                <w:szCs w:val="20"/>
              </w:rPr>
            </w:r>
            <w:r w:rsidRPr="009E6ABC">
              <w:rPr>
                <w:rFonts w:ascii="Garamond" w:hAnsi="Garamond"/>
                <w:noProof/>
                <w:webHidden/>
                <w:szCs w:val="20"/>
              </w:rPr>
              <w:fldChar w:fldCharType="separate"/>
            </w:r>
            <w:r w:rsidR="00BE5804">
              <w:rPr>
                <w:rFonts w:ascii="Garamond" w:hAnsi="Garamond"/>
                <w:noProof/>
                <w:webHidden/>
                <w:szCs w:val="20"/>
              </w:rPr>
              <w:t>31</w:t>
            </w:r>
            <w:r w:rsidRPr="009E6ABC">
              <w:rPr>
                <w:rFonts w:ascii="Garamond" w:hAnsi="Garamond"/>
                <w:noProof/>
                <w:webHidden/>
                <w:szCs w:val="20"/>
              </w:rPr>
              <w:fldChar w:fldCharType="end"/>
            </w:r>
          </w:hyperlink>
        </w:p>
        <w:p w14:paraId="241B8133" w14:textId="08E3472E" w:rsidR="0021497F" w:rsidRPr="009E6ABC" w:rsidRDefault="0021497F">
          <w:pPr>
            <w:rPr>
              <w:rFonts w:ascii="Garamond" w:hAnsi="Garamond" w:cs="Arial"/>
              <w:sz w:val="20"/>
              <w:szCs w:val="20"/>
            </w:rPr>
          </w:pPr>
          <w:r w:rsidRPr="009E6ABC">
            <w:rPr>
              <w:rFonts w:ascii="Garamond" w:hAnsi="Garamond" w:cs="Arial"/>
              <w:sz w:val="20"/>
              <w:szCs w:val="20"/>
            </w:rPr>
            <w:fldChar w:fldCharType="end"/>
          </w:r>
        </w:p>
      </w:sdtContent>
    </w:sdt>
    <w:p w14:paraId="4E38457D" w14:textId="77777777" w:rsidR="00B564B3" w:rsidRPr="007B3A87" w:rsidRDefault="00B564B3" w:rsidP="00AE25E1">
      <w:pPr>
        <w:rPr>
          <w:rFonts w:ascii="Garamond" w:hAnsi="Garamond"/>
          <w:sz w:val="20"/>
          <w:szCs w:val="20"/>
        </w:rPr>
      </w:pPr>
      <w:bookmarkStart w:id="18" w:name="_Ref356391452"/>
      <w:bookmarkStart w:id="19" w:name="_Toc356904113"/>
      <w:bookmarkStart w:id="20" w:name="_Toc402336678"/>
    </w:p>
    <w:p w14:paraId="5FCE9C95" w14:textId="77777777" w:rsidR="00B564B3" w:rsidRDefault="00B564B3" w:rsidP="00AE25E1">
      <w:pPr>
        <w:rPr>
          <w:rFonts w:ascii="Garamond" w:hAnsi="Garamond"/>
          <w:sz w:val="20"/>
          <w:szCs w:val="20"/>
        </w:rPr>
      </w:pPr>
    </w:p>
    <w:p w14:paraId="1459E79C" w14:textId="77777777" w:rsidR="00DB1783" w:rsidRDefault="00DB1783" w:rsidP="00AE25E1">
      <w:pPr>
        <w:rPr>
          <w:rFonts w:ascii="Garamond" w:hAnsi="Garamond"/>
          <w:sz w:val="20"/>
          <w:szCs w:val="20"/>
        </w:rPr>
      </w:pPr>
    </w:p>
    <w:p w14:paraId="7A21F676" w14:textId="77777777" w:rsidR="00357FB3" w:rsidRDefault="00357FB3" w:rsidP="00AE25E1">
      <w:pPr>
        <w:rPr>
          <w:rFonts w:ascii="Garamond" w:hAnsi="Garamond"/>
          <w:sz w:val="20"/>
          <w:szCs w:val="20"/>
        </w:rPr>
      </w:pPr>
    </w:p>
    <w:p w14:paraId="6BA96900" w14:textId="77777777" w:rsidR="00357FB3" w:rsidRDefault="00357FB3" w:rsidP="00AE25E1">
      <w:pPr>
        <w:rPr>
          <w:rFonts w:ascii="Garamond" w:hAnsi="Garamond"/>
          <w:sz w:val="20"/>
          <w:szCs w:val="20"/>
        </w:rPr>
      </w:pPr>
    </w:p>
    <w:p w14:paraId="6A929020" w14:textId="77777777" w:rsidR="00357FB3" w:rsidRDefault="00357FB3" w:rsidP="00AE25E1">
      <w:pPr>
        <w:rPr>
          <w:rFonts w:ascii="Garamond" w:hAnsi="Garamond"/>
          <w:sz w:val="20"/>
          <w:szCs w:val="20"/>
        </w:rPr>
      </w:pPr>
    </w:p>
    <w:p w14:paraId="02D51E68" w14:textId="77777777" w:rsidR="00357FB3" w:rsidRDefault="00357FB3" w:rsidP="00AE25E1">
      <w:pPr>
        <w:rPr>
          <w:rFonts w:ascii="Garamond" w:hAnsi="Garamond"/>
          <w:sz w:val="20"/>
          <w:szCs w:val="20"/>
        </w:rPr>
      </w:pPr>
    </w:p>
    <w:p w14:paraId="5968FFD7" w14:textId="77777777" w:rsidR="00357FB3" w:rsidRDefault="00357FB3" w:rsidP="00AE25E1">
      <w:pPr>
        <w:rPr>
          <w:rFonts w:ascii="Garamond" w:hAnsi="Garamond"/>
          <w:sz w:val="20"/>
          <w:szCs w:val="20"/>
        </w:rPr>
      </w:pPr>
    </w:p>
    <w:p w14:paraId="64FE83AC" w14:textId="77777777" w:rsidR="00357FB3" w:rsidRDefault="00357FB3" w:rsidP="00AE25E1">
      <w:pPr>
        <w:rPr>
          <w:rFonts w:ascii="Garamond" w:hAnsi="Garamond"/>
          <w:sz w:val="20"/>
          <w:szCs w:val="20"/>
        </w:rPr>
      </w:pPr>
    </w:p>
    <w:p w14:paraId="62260F50" w14:textId="77777777" w:rsidR="00357FB3" w:rsidRDefault="00357FB3" w:rsidP="00AE25E1">
      <w:pPr>
        <w:rPr>
          <w:rFonts w:ascii="Garamond" w:hAnsi="Garamond"/>
          <w:sz w:val="20"/>
          <w:szCs w:val="20"/>
        </w:rPr>
      </w:pPr>
    </w:p>
    <w:p w14:paraId="2354D714" w14:textId="77777777" w:rsidR="00357FB3" w:rsidRDefault="00357FB3" w:rsidP="00AE25E1">
      <w:pPr>
        <w:rPr>
          <w:rFonts w:ascii="Garamond" w:hAnsi="Garamond"/>
          <w:sz w:val="20"/>
          <w:szCs w:val="20"/>
        </w:rPr>
      </w:pPr>
    </w:p>
    <w:p w14:paraId="3C74509B" w14:textId="77777777" w:rsidR="00357FB3" w:rsidRDefault="00357FB3" w:rsidP="00AE25E1">
      <w:pPr>
        <w:rPr>
          <w:rFonts w:ascii="Garamond" w:hAnsi="Garamond"/>
          <w:sz w:val="20"/>
          <w:szCs w:val="20"/>
        </w:rPr>
      </w:pPr>
    </w:p>
    <w:p w14:paraId="020B60C6" w14:textId="77777777" w:rsidR="00357FB3" w:rsidRDefault="00357FB3" w:rsidP="00AE25E1">
      <w:pPr>
        <w:rPr>
          <w:rFonts w:ascii="Garamond" w:hAnsi="Garamond"/>
          <w:sz w:val="20"/>
          <w:szCs w:val="20"/>
        </w:rPr>
      </w:pPr>
    </w:p>
    <w:p w14:paraId="16E31A1F" w14:textId="77777777" w:rsidR="00357FB3" w:rsidRDefault="00357FB3" w:rsidP="00AE25E1">
      <w:pPr>
        <w:rPr>
          <w:rFonts w:ascii="Garamond" w:hAnsi="Garamond"/>
          <w:sz w:val="20"/>
          <w:szCs w:val="20"/>
        </w:rPr>
      </w:pPr>
    </w:p>
    <w:p w14:paraId="75E65FF1" w14:textId="77777777" w:rsidR="00357FB3" w:rsidRDefault="00357FB3" w:rsidP="00AE25E1">
      <w:pPr>
        <w:rPr>
          <w:rFonts w:ascii="Garamond" w:hAnsi="Garamond"/>
          <w:sz w:val="20"/>
          <w:szCs w:val="20"/>
        </w:rPr>
      </w:pPr>
    </w:p>
    <w:p w14:paraId="1AC4AEC9" w14:textId="77777777" w:rsidR="00357FB3" w:rsidRDefault="00357FB3" w:rsidP="00AE25E1">
      <w:pPr>
        <w:rPr>
          <w:rFonts w:ascii="Garamond" w:hAnsi="Garamond"/>
          <w:sz w:val="20"/>
          <w:szCs w:val="20"/>
        </w:rPr>
      </w:pPr>
    </w:p>
    <w:p w14:paraId="77A78400" w14:textId="77777777" w:rsidR="00357FB3" w:rsidRDefault="00357FB3" w:rsidP="00AE25E1">
      <w:pPr>
        <w:rPr>
          <w:rFonts w:ascii="Garamond" w:hAnsi="Garamond"/>
          <w:sz w:val="20"/>
          <w:szCs w:val="20"/>
        </w:rPr>
      </w:pPr>
    </w:p>
    <w:p w14:paraId="3442D359" w14:textId="77777777" w:rsidR="00357FB3" w:rsidRDefault="00357FB3" w:rsidP="00AE25E1">
      <w:pPr>
        <w:rPr>
          <w:rFonts w:ascii="Garamond" w:hAnsi="Garamond"/>
          <w:sz w:val="20"/>
          <w:szCs w:val="20"/>
        </w:rPr>
      </w:pPr>
    </w:p>
    <w:p w14:paraId="6F399F11" w14:textId="77777777" w:rsidR="00357FB3" w:rsidRDefault="00357FB3" w:rsidP="00AE25E1">
      <w:pPr>
        <w:rPr>
          <w:rFonts w:ascii="Garamond" w:hAnsi="Garamond"/>
          <w:sz w:val="20"/>
          <w:szCs w:val="20"/>
        </w:rPr>
      </w:pPr>
    </w:p>
    <w:p w14:paraId="536CE980" w14:textId="77777777" w:rsidR="00357FB3" w:rsidRDefault="00357FB3" w:rsidP="00AE25E1">
      <w:pPr>
        <w:rPr>
          <w:rFonts w:ascii="Garamond" w:hAnsi="Garamond"/>
          <w:sz w:val="20"/>
          <w:szCs w:val="20"/>
        </w:rPr>
      </w:pPr>
    </w:p>
    <w:p w14:paraId="47C2A1EA" w14:textId="77777777" w:rsidR="00492A4E" w:rsidRDefault="00492A4E" w:rsidP="00AE25E1">
      <w:pPr>
        <w:rPr>
          <w:rFonts w:ascii="Garamond" w:hAnsi="Garamond"/>
          <w:sz w:val="20"/>
          <w:szCs w:val="20"/>
        </w:rPr>
      </w:pPr>
    </w:p>
    <w:p w14:paraId="72779869" w14:textId="77777777" w:rsidR="00357FB3" w:rsidRDefault="00357FB3" w:rsidP="00AE25E1">
      <w:pPr>
        <w:rPr>
          <w:rFonts w:ascii="Garamond" w:hAnsi="Garamond"/>
          <w:sz w:val="20"/>
          <w:szCs w:val="20"/>
        </w:rPr>
      </w:pPr>
    </w:p>
    <w:p w14:paraId="65A84B7C" w14:textId="77777777" w:rsidR="00357FB3" w:rsidRDefault="00357FB3" w:rsidP="00AE25E1">
      <w:pPr>
        <w:rPr>
          <w:rFonts w:ascii="Garamond" w:hAnsi="Garamond"/>
          <w:sz w:val="20"/>
          <w:szCs w:val="20"/>
        </w:rPr>
      </w:pPr>
    </w:p>
    <w:p w14:paraId="4F33F87C" w14:textId="77777777" w:rsidR="00357FB3" w:rsidRDefault="00357FB3" w:rsidP="00AE25E1">
      <w:pPr>
        <w:rPr>
          <w:rFonts w:ascii="Garamond" w:hAnsi="Garamond"/>
          <w:sz w:val="20"/>
          <w:szCs w:val="20"/>
        </w:rPr>
      </w:pPr>
    </w:p>
    <w:p w14:paraId="64537E38" w14:textId="77777777" w:rsidR="00357FB3" w:rsidRDefault="00357FB3" w:rsidP="00AE25E1">
      <w:pPr>
        <w:rPr>
          <w:rFonts w:ascii="Garamond" w:hAnsi="Garamond"/>
          <w:sz w:val="20"/>
          <w:szCs w:val="20"/>
        </w:rPr>
      </w:pPr>
    </w:p>
    <w:p w14:paraId="7BCC31C9" w14:textId="77777777" w:rsidR="00357FB3" w:rsidRDefault="00357FB3" w:rsidP="00AE25E1">
      <w:pPr>
        <w:rPr>
          <w:rFonts w:ascii="Garamond" w:hAnsi="Garamond"/>
          <w:sz w:val="20"/>
          <w:szCs w:val="20"/>
        </w:rPr>
      </w:pPr>
    </w:p>
    <w:p w14:paraId="5816F93A" w14:textId="77777777" w:rsidR="00EF4571" w:rsidRPr="008658A6" w:rsidRDefault="0016361B" w:rsidP="008A68F4">
      <w:pPr>
        <w:pStyle w:val="Naslov1"/>
      </w:pPr>
      <w:bookmarkStart w:id="21" w:name="_Toc178937203"/>
      <w:r w:rsidRPr="008658A6">
        <w:lastRenderedPageBreak/>
        <w:t xml:space="preserve">1 </w:t>
      </w:r>
      <w:r w:rsidR="00EF4571" w:rsidRPr="008658A6">
        <w:t xml:space="preserve"> Predmet in podatki o javnem naročilu</w:t>
      </w:r>
      <w:bookmarkEnd w:id="18"/>
      <w:bookmarkEnd w:id="19"/>
      <w:bookmarkEnd w:id="20"/>
      <w:bookmarkEnd w:id="21"/>
    </w:p>
    <w:p w14:paraId="046410B2" w14:textId="77777777" w:rsidR="00EF4571" w:rsidRPr="008658A6" w:rsidRDefault="00EF4571" w:rsidP="003F4573">
      <w:pPr>
        <w:spacing w:after="0" w:line="312" w:lineRule="auto"/>
        <w:jc w:val="both"/>
        <w:rPr>
          <w:rFonts w:ascii="Garamond" w:hAnsi="Garamond"/>
          <w:sz w:val="24"/>
          <w:szCs w:val="24"/>
        </w:rPr>
      </w:pPr>
    </w:p>
    <w:p w14:paraId="0DE1425A" w14:textId="77777777" w:rsidR="00AB430D" w:rsidRPr="008658A6" w:rsidRDefault="00EF77F3" w:rsidP="003F4573">
      <w:pPr>
        <w:spacing w:after="0" w:line="312" w:lineRule="auto"/>
        <w:jc w:val="both"/>
        <w:rPr>
          <w:rFonts w:ascii="Garamond" w:hAnsi="Garamond"/>
          <w:sz w:val="24"/>
          <w:szCs w:val="24"/>
        </w:rPr>
      </w:pPr>
      <w:r w:rsidRPr="008658A6">
        <w:rPr>
          <w:rFonts w:ascii="Garamond" w:hAnsi="Garamond"/>
          <w:sz w:val="24"/>
          <w:szCs w:val="24"/>
        </w:rPr>
        <w:t>Univerza v Ljubljani, Ekonomska fakulteta, Kardeljeva ploščad 17, 1000 Ljubljana</w:t>
      </w:r>
      <w:r w:rsidR="00AB430D" w:rsidRPr="008658A6">
        <w:rPr>
          <w:rFonts w:ascii="Garamond" w:hAnsi="Garamond"/>
          <w:sz w:val="24"/>
          <w:szCs w:val="24"/>
        </w:rPr>
        <w:t xml:space="preserve"> (v nadaljevanju: naročnik), v skladu s 4</w:t>
      </w:r>
      <w:r w:rsidR="00E52F14">
        <w:rPr>
          <w:rFonts w:ascii="Garamond" w:hAnsi="Garamond"/>
          <w:sz w:val="24"/>
          <w:szCs w:val="24"/>
        </w:rPr>
        <w:t>0</w:t>
      </w:r>
      <w:r w:rsidR="00AB430D" w:rsidRPr="008658A6">
        <w:rPr>
          <w:rFonts w:ascii="Garamond" w:hAnsi="Garamond"/>
          <w:sz w:val="24"/>
          <w:szCs w:val="24"/>
        </w:rPr>
        <w:t xml:space="preserve">. členom </w:t>
      </w:r>
      <w:r w:rsidR="00E52F14">
        <w:rPr>
          <w:rFonts w:ascii="Garamond" w:hAnsi="Garamond"/>
          <w:sz w:val="24"/>
          <w:szCs w:val="24"/>
        </w:rPr>
        <w:t>Zakona o javnem naročanju (</w:t>
      </w:r>
      <w:r w:rsidR="00E52F14" w:rsidRPr="00E52F14">
        <w:rPr>
          <w:rFonts w:ascii="Garamond" w:hAnsi="Garamond"/>
          <w:sz w:val="24"/>
          <w:szCs w:val="24"/>
        </w:rPr>
        <w:t>Ur</w:t>
      </w:r>
      <w:r w:rsidR="00E52F14">
        <w:rPr>
          <w:rFonts w:ascii="Garamond" w:hAnsi="Garamond"/>
          <w:sz w:val="24"/>
          <w:szCs w:val="24"/>
        </w:rPr>
        <w:t>.</w:t>
      </w:r>
      <w:r w:rsidR="00E52F14" w:rsidRPr="00E52F14">
        <w:rPr>
          <w:rFonts w:ascii="Garamond" w:hAnsi="Garamond"/>
          <w:sz w:val="24"/>
          <w:szCs w:val="24"/>
        </w:rPr>
        <w:t xml:space="preserve"> l</w:t>
      </w:r>
      <w:r w:rsidR="00E52F14">
        <w:rPr>
          <w:rFonts w:ascii="Garamond" w:hAnsi="Garamond"/>
          <w:sz w:val="24"/>
          <w:szCs w:val="24"/>
        </w:rPr>
        <w:t>.</w:t>
      </w:r>
      <w:r w:rsidR="00E52F14" w:rsidRPr="00E52F14">
        <w:rPr>
          <w:rFonts w:ascii="Garamond" w:hAnsi="Garamond"/>
          <w:sz w:val="24"/>
          <w:szCs w:val="24"/>
        </w:rPr>
        <w:t xml:space="preserve"> RS, št. 91/15, 14/18, 121/21, 10/22, 74/22 – </w:t>
      </w:r>
      <w:proofErr w:type="spellStart"/>
      <w:r w:rsidR="00E52F14" w:rsidRPr="00E52F14">
        <w:rPr>
          <w:rFonts w:ascii="Garamond" w:hAnsi="Garamond"/>
          <w:sz w:val="24"/>
          <w:szCs w:val="24"/>
        </w:rPr>
        <w:t>odl</w:t>
      </w:r>
      <w:proofErr w:type="spellEnd"/>
      <w:r w:rsidR="00E52F14" w:rsidRPr="00E52F14">
        <w:rPr>
          <w:rFonts w:ascii="Garamond" w:hAnsi="Garamond"/>
          <w:sz w:val="24"/>
          <w:szCs w:val="24"/>
        </w:rPr>
        <w:t>. US, 100/22 – ZNUZSZS, 28/23 in 88/23 – ZOPNN-F</w:t>
      </w:r>
      <w:r w:rsidR="00E52F14">
        <w:rPr>
          <w:rFonts w:ascii="Garamond" w:hAnsi="Garamond"/>
          <w:sz w:val="24"/>
          <w:szCs w:val="24"/>
        </w:rPr>
        <w:t xml:space="preserve">, v nadaljevanju </w:t>
      </w:r>
      <w:r w:rsidR="00AB430D" w:rsidRPr="008658A6">
        <w:rPr>
          <w:rFonts w:ascii="Garamond" w:hAnsi="Garamond"/>
          <w:sz w:val="24"/>
          <w:szCs w:val="24"/>
        </w:rPr>
        <w:t>ZJN-3</w:t>
      </w:r>
      <w:r w:rsidR="00E52F14">
        <w:rPr>
          <w:rFonts w:ascii="Garamond" w:hAnsi="Garamond"/>
          <w:sz w:val="24"/>
          <w:szCs w:val="24"/>
        </w:rPr>
        <w:t>)</w:t>
      </w:r>
      <w:r w:rsidR="00AB430D" w:rsidRPr="008658A6">
        <w:rPr>
          <w:rFonts w:ascii="Garamond" w:hAnsi="Garamond"/>
          <w:sz w:val="24"/>
          <w:szCs w:val="24"/>
        </w:rPr>
        <w:t xml:space="preserve"> vabi vse zainteresirane ponudnike, da predložijo svojo pisno ponudbo v skladu s to dokumentacijo, objavljeno na Portalu javnih naročil </w:t>
      </w:r>
      <w:r w:rsidR="00DB3278" w:rsidRPr="008658A6">
        <w:rPr>
          <w:rFonts w:ascii="Garamond" w:hAnsi="Garamond"/>
          <w:sz w:val="24"/>
          <w:szCs w:val="24"/>
        </w:rPr>
        <w:t xml:space="preserve">po </w:t>
      </w:r>
      <w:r w:rsidR="00E52F14">
        <w:rPr>
          <w:rFonts w:ascii="Garamond" w:hAnsi="Garamond"/>
          <w:sz w:val="24"/>
          <w:szCs w:val="24"/>
        </w:rPr>
        <w:t xml:space="preserve">odprtem </w:t>
      </w:r>
      <w:r w:rsidR="002F0FC8" w:rsidRPr="008658A6">
        <w:rPr>
          <w:rFonts w:ascii="Garamond" w:hAnsi="Garamond"/>
          <w:sz w:val="24"/>
          <w:szCs w:val="24"/>
        </w:rPr>
        <w:t>postopku</w:t>
      </w:r>
      <w:r w:rsidR="00E52F14">
        <w:rPr>
          <w:rFonts w:ascii="Garamond" w:hAnsi="Garamond"/>
          <w:sz w:val="24"/>
          <w:szCs w:val="24"/>
        </w:rPr>
        <w:t xml:space="preserve"> za</w:t>
      </w:r>
      <w:r w:rsidR="00AB430D" w:rsidRPr="008658A6">
        <w:rPr>
          <w:rFonts w:ascii="Garamond" w:hAnsi="Garamond"/>
          <w:sz w:val="24"/>
          <w:szCs w:val="24"/>
        </w:rPr>
        <w:t>:</w:t>
      </w:r>
    </w:p>
    <w:p w14:paraId="15BB2754" w14:textId="77777777" w:rsidR="00AB430D" w:rsidRPr="008658A6" w:rsidRDefault="00AB430D" w:rsidP="003F4573">
      <w:pPr>
        <w:spacing w:after="0" w:line="312" w:lineRule="auto"/>
        <w:jc w:val="both"/>
        <w:rPr>
          <w:rFonts w:ascii="Garamond" w:hAnsi="Garamond"/>
          <w:sz w:val="24"/>
          <w:szCs w:val="24"/>
        </w:rPr>
      </w:pPr>
    </w:p>
    <w:p w14:paraId="47E07092" w14:textId="77777777" w:rsidR="00AB430D" w:rsidRPr="008658A6" w:rsidRDefault="00EB3369" w:rsidP="003F4573">
      <w:pPr>
        <w:spacing w:after="0" w:line="312" w:lineRule="auto"/>
        <w:jc w:val="both"/>
        <w:rPr>
          <w:rFonts w:ascii="Garamond" w:hAnsi="Garamond"/>
          <w:i/>
          <w:sz w:val="24"/>
          <w:szCs w:val="24"/>
        </w:rPr>
      </w:pPr>
      <w:r w:rsidRPr="00F15335">
        <w:rPr>
          <w:rFonts w:ascii="Garamond" w:hAnsi="Garamond"/>
          <w:i/>
          <w:sz w:val="24"/>
          <w:szCs w:val="24"/>
        </w:rPr>
        <w:t>»</w:t>
      </w:r>
      <w:r w:rsidR="00B43C84">
        <w:rPr>
          <w:rFonts w:ascii="Garamond" w:hAnsi="Garamond"/>
          <w:i/>
          <w:sz w:val="24"/>
          <w:szCs w:val="24"/>
        </w:rPr>
        <w:t>Dobava in implementacija</w:t>
      </w:r>
      <w:r w:rsidR="0012789D" w:rsidRPr="00F15335">
        <w:rPr>
          <w:rFonts w:ascii="Garamond" w:hAnsi="Garamond"/>
          <w:i/>
          <w:sz w:val="24"/>
          <w:szCs w:val="24"/>
        </w:rPr>
        <w:t xml:space="preserve"> strežniške infrastrukture</w:t>
      </w:r>
      <w:r w:rsidRPr="00F15335">
        <w:rPr>
          <w:rFonts w:ascii="Garamond" w:hAnsi="Garamond"/>
          <w:i/>
          <w:sz w:val="24"/>
          <w:szCs w:val="24"/>
        </w:rPr>
        <w:t>«</w:t>
      </w:r>
    </w:p>
    <w:p w14:paraId="084B6D94" w14:textId="77777777" w:rsidR="00AE25E1" w:rsidRPr="008658A6" w:rsidRDefault="00AE25E1" w:rsidP="003F4573">
      <w:pPr>
        <w:spacing w:after="0" w:line="312" w:lineRule="auto"/>
        <w:jc w:val="both"/>
        <w:rPr>
          <w:rFonts w:ascii="Garamond" w:hAnsi="Garamond"/>
          <w:i/>
          <w:sz w:val="24"/>
          <w:szCs w:val="24"/>
        </w:rPr>
      </w:pPr>
    </w:p>
    <w:p w14:paraId="50B786C1" w14:textId="77777777" w:rsidR="00AE25E1" w:rsidRPr="00B277F3" w:rsidRDefault="00AE25E1" w:rsidP="003F4573">
      <w:pPr>
        <w:spacing w:after="0" w:line="312" w:lineRule="auto"/>
        <w:jc w:val="both"/>
        <w:rPr>
          <w:rFonts w:ascii="Garamond" w:hAnsi="Garamond"/>
          <w:sz w:val="24"/>
          <w:szCs w:val="24"/>
        </w:rPr>
      </w:pPr>
      <w:r w:rsidRPr="008658A6">
        <w:rPr>
          <w:rFonts w:ascii="Garamond" w:hAnsi="Garamond"/>
          <w:sz w:val="24"/>
          <w:szCs w:val="24"/>
        </w:rPr>
        <w:t xml:space="preserve">Predmet naročila je opredeljen s to razpisno dokumentacijo v </w:t>
      </w:r>
      <w:r w:rsidRPr="00B277F3">
        <w:rPr>
          <w:rFonts w:ascii="Garamond" w:hAnsi="Garamond"/>
          <w:sz w:val="24"/>
          <w:szCs w:val="24"/>
        </w:rPr>
        <w:t xml:space="preserve">poglavju </w:t>
      </w:r>
      <w:r w:rsidR="00415BE0" w:rsidRPr="00B277F3">
        <w:rPr>
          <w:rFonts w:ascii="Garamond" w:hAnsi="Garamond"/>
          <w:sz w:val="24"/>
          <w:szCs w:val="24"/>
        </w:rPr>
        <w:t>1</w:t>
      </w:r>
      <w:r w:rsidR="000069F3">
        <w:rPr>
          <w:rFonts w:ascii="Garamond" w:hAnsi="Garamond"/>
          <w:sz w:val="24"/>
          <w:szCs w:val="24"/>
        </w:rPr>
        <w:t>4</w:t>
      </w:r>
      <w:r w:rsidR="00415BE0" w:rsidRPr="00B277F3">
        <w:rPr>
          <w:rFonts w:ascii="Garamond" w:hAnsi="Garamond"/>
          <w:sz w:val="24"/>
          <w:szCs w:val="24"/>
        </w:rPr>
        <w:t>. Tehnične zahteve.</w:t>
      </w:r>
    </w:p>
    <w:p w14:paraId="2BB97899" w14:textId="77777777" w:rsidR="00AE25E1" w:rsidRPr="00B277F3" w:rsidRDefault="00AE25E1" w:rsidP="003F4573">
      <w:pPr>
        <w:spacing w:after="0" w:line="312" w:lineRule="auto"/>
        <w:jc w:val="both"/>
        <w:rPr>
          <w:rFonts w:ascii="Garamond" w:hAnsi="Garamond"/>
          <w:i/>
          <w:sz w:val="24"/>
          <w:szCs w:val="24"/>
        </w:rPr>
      </w:pPr>
    </w:p>
    <w:p w14:paraId="0554614C" w14:textId="77777777" w:rsidR="007F6047" w:rsidRDefault="007F6047" w:rsidP="007F6047">
      <w:pPr>
        <w:spacing w:after="0" w:line="312" w:lineRule="auto"/>
        <w:jc w:val="both"/>
        <w:rPr>
          <w:rFonts w:ascii="Garamond" w:hAnsi="Garamond"/>
          <w:sz w:val="24"/>
          <w:szCs w:val="24"/>
          <w:lang w:eastAsia="sl-SI"/>
        </w:rPr>
      </w:pPr>
      <w:r w:rsidRPr="00263690">
        <w:rPr>
          <w:rFonts w:ascii="Garamond" w:hAnsi="Garamond"/>
          <w:sz w:val="24"/>
          <w:szCs w:val="24"/>
          <w:lang w:eastAsia="sl-SI"/>
        </w:rPr>
        <w:t>Predmet javnega naročila ni razdeljen na sklope.</w:t>
      </w:r>
      <w:r w:rsidR="002F0FC8" w:rsidRPr="00263690">
        <w:rPr>
          <w:rFonts w:ascii="Garamond" w:hAnsi="Garamond"/>
          <w:sz w:val="24"/>
          <w:szCs w:val="24"/>
          <w:lang w:eastAsia="sl-SI"/>
        </w:rPr>
        <w:t xml:space="preserve"> </w:t>
      </w:r>
      <w:r w:rsidRPr="00263690">
        <w:rPr>
          <w:rFonts w:ascii="Garamond" w:hAnsi="Garamond"/>
          <w:sz w:val="24"/>
          <w:szCs w:val="24"/>
          <w:lang w:eastAsia="sl-SI"/>
        </w:rPr>
        <w:t>Variantne ponudbe niso d</w:t>
      </w:r>
      <w:r w:rsidRPr="008658A6">
        <w:rPr>
          <w:rFonts w:ascii="Garamond" w:hAnsi="Garamond"/>
          <w:sz w:val="24"/>
          <w:szCs w:val="24"/>
          <w:lang w:eastAsia="sl-SI"/>
        </w:rPr>
        <w:t>opustne.</w:t>
      </w:r>
    </w:p>
    <w:p w14:paraId="112560AD" w14:textId="77777777" w:rsidR="00E52F14" w:rsidRDefault="00E52F14" w:rsidP="007F6047">
      <w:pPr>
        <w:spacing w:after="0" w:line="312" w:lineRule="auto"/>
        <w:jc w:val="both"/>
        <w:rPr>
          <w:rFonts w:ascii="Garamond" w:hAnsi="Garamond"/>
          <w:sz w:val="24"/>
          <w:szCs w:val="24"/>
          <w:lang w:eastAsia="sl-SI"/>
        </w:rPr>
      </w:pPr>
    </w:p>
    <w:p w14:paraId="61FA8BEF"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22" w:name="_Toc167087238"/>
      <w:bookmarkStart w:id="23" w:name="_Toc178937204"/>
      <w:r w:rsidRPr="00093C8D">
        <w:rPr>
          <w:rFonts w:ascii="Garamond" w:eastAsiaTheme="majorEastAsia" w:hAnsi="Garamond"/>
          <w:b/>
          <w:bCs/>
          <w:sz w:val="24"/>
          <w:szCs w:val="24"/>
        </w:rPr>
        <w:t>2. Oddaja ponudb in rok za oddajo ponudb</w:t>
      </w:r>
      <w:bookmarkEnd w:id="22"/>
      <w:bookmarkEnd w:id="23"/>
    </w:p>
    <w:p w14:paraId="63D74DC7"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tbl>
      <w:tblPr>
        <w:tblStyle w:val="Tabelamrea"/>
        <w:tblW w:w="0" w:type="auto"/>
        <w:tblLook w:val="04A0" w:firstRow="1" w:lastRow="0" w:firstColumn="1" w:lastColumn="0" w:noHBand="0" w:noVBand="1"/>
      </w:tblPr>
      <w:tblGrid>
        <w:gridCol w:w="9062"/>
      </w:tblGrid>
      <w:tr w:rsidR="00E52F14" w:rsidRPr="00093C8D" w14:paraId="1BF024A7" w14:textId="77777777" w:rsidTr="005B7525">
        <w:tc>
          <w:tcPr>
            <w:tcW w:w="9062" w:type="dxa"/>
          </w:tcPr>
          <w:p w14:paraId="55CFB218" w14:textId="77777777" w:rsidR="00E52F14" w:rsidRPr="00093C8D" w:rsidRDefault="00E52F14" w:rsidP="005B7525">
            <w:pPr>
              <w:spacing w:line="324" w:lineRule="auto"/>
              <w:jc w:val="both"/>
              <w:rPr>
                <w:rFonts w:ascii="Garamond" w:hAnsi="Garamond"/>
                <w:b/>
                <w:bCs/>
                <w:sz w:val="24"/>
                <w:szCs w:val="24"/>
              </w:rPr>
            </w:pPr>
            <w:r w:rsidRPr="00093C8D">
              <w:rPr>
                <w:rFonts w:ascii="Garamond" w:hAnsi="Garamond"/>
                <w:b/>
                <w:bCs/>
                <w:sz w:val="24"/>
                <w:szCs w:val="24"/>
              </w:rPr>
              <w:t xml:space="preserve">Rok za oddajo ponudb je določen na Portalu javnih naročil in v sistemu </w:t>
            </w:r>
            <w:proofErr w:type="spellStart"/>
            <w:r w:rsidRPr="00093C8D">
              <w:rPr>
                <w:rFonts w:ascii="Garamond" w:hAnsi="Garamond"/>
                <w:b/>
                <w:bCs/>
                <w:sz w:val="24"/>
                <w:szCs w:val="24"/>
              </w:rPr>
              <w:t>eJN</w:t>
            </w:r>
            <w:proofErr w:type="spellEnd"/>
          </w:p>
        </w:tc>
      </w:tr>
    </w:tbl>
    <w:p w14:paraId="66BADDA7" w14:textId="77777777" w:rsidR="00E52F14" w:rsidRPr="00093C8D" w:rsidRDefault="00E52F14" w:rsidP="00E52F14">
      <w:pPr>
        <w:spacing w:line="324" w:lineRule="auto"/>
        <w:jc w:val="both"/>
        <w:rPr>
          <w:rFonts w:ascii="Garamond" w:eastAsia="Times New Roman" w:hAnsi="Garamond"/>
          <w:sz w:val="24"/>
          <w:szCs w:val="24"/>
        </w:rPr>
      </w:pPr>
    </w:p>
    <w:p w14:paraId="29D63858"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Za oddano ponudbo se šteje ponudba, ki je v informacijskem sistemu e-JN označena s statusom »ODDANO«.</w:t>
      </w:r>
    </w:p>
    <w:p w14:paraId="1A3C584B"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814044C"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Odpiranje ponudb bo potekalo v informacijskem sistemu e-JN, na spletnem naslovu </w:t>
      </w:r>
      <w:hyperlink r:id="rId8" w:history="1">
        <w:r w:rsidRPr="001B6548">
          <w:rPr>
            <w:rStyle w:val="Hiperpovezava"/>
            <w:rFonts w:ascii="Garamond" w:eastAsia="Times New Roman" w:hAnsi="Garamond"/>
            <w:sz w:val="24"/>
            <w:szCs w:val="24"/>
          </w:rPr>
          <w:t>https://ejn.gov.si/</w:t>
        </w:r>
      </w:hyperlink>
      <w:r w:rsidRPr="00093C8D">
        <w:rPr>
          <w:rFonts w:ascii="Garamond" w:eastAsia="Times New Roman" w:hAnsi="Garamond"/>
          <w:sz w:val="24"/>
          <w:szCs w:val="24"/>
        </w:rPr>
        <w:t xml:space="preserve">, ob času, določenem na Portalu javnih naročil in v sistemu </w:t>
      </w:r>
      <w:proofErr w:type="spellStart"/>
      <w:r w:rsidRPr="00093C8D">
        <w:rPr>
          <w:rFonts w:ascii="Garamond" w:eastAsia="Times New Roman" w:hAnsi="Garamond"/>
          <w:sz w:val="24"/>
          <w:szCs w:val="24"/>
        </w:rPr>
        <w:t>eJN</w:t>
      </w:r>
      <w:proofErr w:type="spellEnd"/>
      <w:r w:rsidRPr="00093C8D">
        <w:rPr>
          <w:rFonts w:ascii="Garamond" w:eastAsia="Times New Roman" w:hAnsi="Garamond"/>
          <w:sz w:val="24"/>
          <w:szCs w:val="24"/>
        </w:rPr>
        <w:t xml:space="preserve">. </w:t>
      </w:r>
    </w:p>
    <w:p w14:paraId="52F5A349"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093C8D">
        <w:rPr>
          <w:rFonts w:ascii="Garamond" w:eastAsia="Times New Roman" w:hAnsi="Garamond"/>
          <w:sz w:val="24"/>
          <w:szCs w:val="24"/>
        </w:rPr>
        <w:t>pdf</w:t>
      </w:r>
      <w:proofErr w:type="spellEnd"/>
      <w:r w:rsidRPr="00093C8D">
        <w:rPr>
          <w:rFonts w:ascii="Garamond" w:eastAsia="Times New Roman" w:hAnsi="Garamond"/>
          <w:sz w:val="24"/>
          <w:szCs w:val="24"/>
        </w:rPr>
        <w:t xml:space="preserve"> dokumenta, ki ga ponudnik naloži v sistem e-JN pod razdelek »Predračun«. </w:t>
      </w:r>
    </w:p>
    <w:p w14:paraId="348612E5"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24" w:name="_Toc167087239"/>
      <w:bookmarkStart w:id="25" w:name="_Toc178937205"/>
      <w:r w:rsidRPr="00093C8D">
        <w:rPr>
          <w:rFonts w:ascii="Garamond" w:eastAsiaTheme="majorEastAsia" w:hAnsi="Garamond"/>
          <w:b/>
          <w:bCs/>
          <w:sz w:val="24"/>
          <w:szCs w:val="24"/>
        </w:rPr>
        <w:lastRenderedPageBreak/>
        <w:t>3. Pridobitev dokumentacije v zvezi z naročilom in pojasnila</w:t>
      </w:r>
      <w:bookmarkEnd w:id="24"/>
      <w:bookmarkEnd w:id="25"/>
      <w:r w:rsidRPr="00093C8D">
        <w:rPr>
          <w:rFonts w:ascii="Garamond" w:eastAsiaTheme="majorEastAsia" w:hAnsi="Garamond"/>
          <w:b/>
          <w:bCs/>
          <w:sz w:val="24"/>
          <w:szCs w:val="24"/>
        </w:rPr>
        <w:t xml:space="preserve"> </w:t>
      </w:r>
    </w:p>
    <w:p w14:paraId="168F99D6"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Dokumentacija v zvezi z naročilom je brezplačno na voljo na Portalu javnih naročil (</w:t>
      </w:r>
      <w:hyperlink r:id="rId9" w:history="1">
        <w:r w:rsidRPr="00093C8D">
          <w:rPr>
            <w:rFonts w:ascii="Garamond" w:eastAsia="Times New Roman" w:hAnsi="Garamond"/>
            <w:sz w:val="24"/>
            <w:szCs w:val="24"/>
            <w:u w:val="single"/>
          </w:rPr>
          <w:t>www.enarocanje.si</w:t>
        </w:r>
      </w:hyperlink>
      <w:r w:rsidRPr="00093C8D">
        <w:rPr>
          <w:rFonts w:ascii="Garamond" w:eastAsia="Times New Roman" w:hAnsi="Garamond"/>
          <w:sz w:val="24"/>
          <w:szCs w:val="24"/>
        </w:rPr>
        <w:t>)</w:t>
      </w:r>
    </w:p>
    <w:p w14:paraId="1E0D5487"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Ponudnik lahko dodatna pojasnila v zvezi z dokumentacijo zahteva preko Portala javnih naročil najkasneje do roka, določenega na Portalu javnih naročil in v sistemu </w:t>
      </w:r>
      <w:proofErr w:type="spellStart"/>
      <w:r w:rsidRPr="00093C8D">
        <w:rPr>
          <w:rFonts w:ascii="Garamond" w:eastAsia="Times New Roman" w:hAnsi="Garamond"/>
          <w:sz w:val="24"/>
          <w:szCs w:val="24"/>
        </w:rPr>
        <w:t>eJN</w:t>
      </w:r>
      <w:proofErr w:type="spellEnd"/>
      <w:r w:rsidRPr="00093C8D">
        <w:rPr>
          <w:rFonts w:ascii="Garamond" w:eastAsia="Times New Roman" w:hAnsi="Garamond"/>
          <w:sz w:val="24"/>
          <w:szCs w:val="24"/>
        </w:rPr>
        <w:t>. Naročnik ne bo odgovarjal na vprašanja, ki ne bodo zastavljena na zgoraj navedeni način in do navedenega roka.</w:t>
      </w:r>
    </w:p>
    <w:p w14:paraId="007071D9"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Naročnik bo na vprašanja odgovoril preko Portala javnih naročil do roka</w:t>
      </w:r>
      <w:r>
        <w:rPr>
          <w:rFonts w:ascii="Garamond" w:eastAsia="Times New Roman" w:hAnsi="Garamond"/>
          <w:sz w:val="24"/>
          <w:szCs w:val="24"/>
        </w:rPr>
        <w:t xml:space="preserve"> skladen s pravilih ZJN-3. </w:t>
      </w:r>
      <w:r w:rsidRPr="00093C8D">
        <w:rPr>
          <w:rFonts w:ascii="Garamond" w:eastAsia="Times New Roman" w:hAnsi="Garamond"/>
          <w:sz w:val="24"/>
          <w:szCs w:val="24"/>
        </w:rPr>
        <w:t xml:space="preserve"> </w:t>
      </w:r>
    </w:p>
    <w:p w14:paraId="74CC4B26"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Naročnik si pridržuje pravico, da dokumentacijo delno spremeni ali dopolni ter po potrebi podaljša rok za oddajo ponudb. Spremembe in dopolnitve razpisne dokumentacije so sestavni del dokumentacije, v zvezi z naročilom.</w:t>
      </w:r>
    </w:p>
    <w:p w14:paraId="5C6BEF49"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26" w:name="_Toc167087240"/>
      <w:bookmarkStart w:id="27" w:name="_Toc178937206"/>
      <w:r w:rsidRPr="00093C8D">
        <w:rPr>
          <w:rFonts w:ascii="Garamond" w:eastAsiaTheme="majorEastAsia" w:hAnsi="Garamond"/>
          <w:b/>
          <w:bCs/>
          <w:sz w:val="24"/>
          <w:szCs w:val="24"/>
        </w:rPr>
        <w:t>4. Oblika, jezik in stroški ponudbe</w:t>
      </w:r>
      <w:bookmarkEnd w:id="26"/>
      <w:bookmarkEnd w:id="27"/>
    </w:p>
    <w:p w14:paraId="33C799EA"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Ponudnik ponudbo odda elektronsko kot je navedeno točki 2 te razpisne dokumentacije.</w:t>
      </w:r>
    </w:p>
    <w:p w14:paraId="0B686A0C"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Ponudbe se oddajo v slovenskem jeziku</w:t>
      </w:r>
      <w:r w:rsidR="00263690">
        <w:rPr>
          <w:rFonts w:ascii="Garamond" w:eastAsia="Times New Roman" w:hAnsi="Garamond"/>
          <w:sz w:val="24"/>
          <w:szCs w:val="24"/>
        </w:rPr>
        <w:t xml:space="preserve"> ali angleškem jeziku</w:t>
      </w:r>
      <w:r w:rsidRPr="00093C8D">
        <w:rPr>
          <w:rFonts w:ascii="Garamond" w:eastAsia="Times New Roman" w:hAnsi="Garamond"/>
          <w:sz w:val="24"/>
          <w:szCs w:val="24"/>
        </w:rPr>
        <w:t xml:space="preserve">,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w:t>
      </w:r>
      <w:proofErr w:type="spellStart"/>
      <w:r w:rsidRPr="00093C8D">
        <w:rPr>
          <w:rFonts w:ascii="Garamond" w:eastAsia="Times New Roman" w:hAnsi="Garamond"/>
          <w:sz w:val="24"/>
          <w:szCs w:val="24"/>
        </w:rPr>
        <w:t>pravnorelevantno</w:t>
      </w:r>
      <w:proofErr w:type="spellEnd"/>
      <w:r w:rsidRPr="00093C8D">
        <w:rPr>
          <w:rFonts w:ascii="Garamond" w:eastAsia="Times New Roman" w:hAnsi="Garamond"/>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3FB8FF23"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3720C512"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lastRenderedPageBreak/>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7F3517D4"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V kolikor bo naročnik sam ali na predlog gospodarskega subjekta ugotovil, da je potrebno ponudbo dopolniti, bo naročnik postopal skladno s petim odstavkom 89. člena ZJN-3. Dopolnitve ponudbe se izvedejo preko sistema e-JN. </w:t>
      </w:r>
    </w:p>
    <w:p w14:paraId="32E02D7B"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D3D9F20"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Ponudnik izpolnjen ESPD naloži v e-</w:t>
      </w:r>
      <w:proofErr w:type="spellStart"/>
      <w:r w:rsidRPr="00093C8D">
        <w:rPr>
          <w:rFonts w:ascii="Garamond" w:eastAsia="Times New Roman" w:hAnsi="Garamond"/>
          <w:sz w:val="24"/>
          <w:szCs w:val="24"/>
        </w:rPr>
        <w:t>jn</w:t>
      </w:r>
      <w:proofErr w:type="spellEnd"/>
      <w:r w:rsidRPr="00093C8D">
        <w:rPr>
          <w:rFonts w:ascii="Garamond" w:eastAsia="Times New Roman" w:hAnsi="Garamond"/>
          <w:sz w:val="24"/>
          <w:szCs w:val="24"/>
        </w:rPr>
        <w:t xml:space="preserve"> v zavihek »ESPD«, ponudbeni predračun v zavitek »Predračun«, ostalo dokumentacijo pa optično preslika in naloži v zavihek »Druge priloge«</w:t>
      </w:r>
    </w:p>
    <w:p w14:paraId="200E677E" w14:textId="77777777" w:rsidR="00E52F14" w:rsidRPr="00263690" w:rsidRDefault="00E52F14" w:rsidP="00E52F14">
      <w:pPr>
        <w:keepNext/>
        <w:keepLines/>
        <w:spacing w:before="240" w:after="0" w:line="324" w:lineRule="auto"/>
        <w:jc w:val="both"/>
        <w:outlineLvl w:val="0"/>
        <w:rPr>
          <w:rFonts w:ascii="Garamond" w:eastAsiaTheme="majorEastAsia" w:hAnsi="Garamond"/>
          <w:b/>
          <w:bCs/>
          <w:sz w:val="24"/>
          <w:szCs w:val="24"/>
        </w:rPr>
      </w:pPr>
      <w:bookmarkStart w:id="28" w:name="_Toc167087241"/>
      <w:bookmarkStart w:id="29" w:name="_Toc178937207"/>
      <w:r w:rsidRPr="00093C8D">
        <w:rPr>
          <w:rFonts w:ascii="Garamond" w:eastAsiaTheme="majorEastAsia" w:hAnsi="Garamond"/>
          <w:b/>
          <w:bCs/>
          <w:sz w:val="24"/>
          <w:szCs w:val="24"/>
        </w:rPr>
        <w:t xml:space="preserve">5. Veljavnost </w:t>
      </w:r>
      <w:r w:rsidRPr="00263690">
        <w:rPr>
          <w:rFonts w:ascii="Garamond" w:eastAsiaTheme="majorEastAsia" w:hAnsi="Garamond"/>
          <w:b/>
          <w:bCs/>
          <w:sz w:val="24"/>
          <w:szCs w:val="24"/>
        </w:rPr>
        <w:t>ponudbe</w:t>
      </w:r>
      <w:bookmarkEnd w:id="28"/>
      <w:bookmarkEnd w:id="29"/>
    </w:p>
    <w:p w14:paraId="63A51095" w14:textId="77777777" w:rsidR="00E52F14" w:rsidRPr="00093C8D" w:rsidRDefault="00E52F14" w:rsidP="00E52F14">
      <w:pPr>
        <w:spacing w:line="324" w:lineRule="auto"/>
        <w:jc w:val="both"/>
        <w:rPr>
          <w:rFonts w:ascii="Garamond" w:eastAsia="Times New Roman" w:hAnsi="Garamond"/>
          <w:sz w:val="24"/>
          <w:szCs w:val="24"/>
        </w:rPr>
      </w:pPr>
      <w:r w:rsidRPr="00263690">
        <w:rPr>
          <w:rFonts w:ascii="Garamond" w:eastAsia="Times New Roman" w:hAnsi="Garamond"/>
          <w:sz w:val="24"/>
          <w:szCs w:val="24"/>
        </w:rPr>
        <w:t>Ponudba mora veljati najmanj štiri mesece po objavi obvestila o naročila. V primeru krajšega roka veljavnosti ponudbe se ponudba izloči.</w:t>
      </w:r>
      <w:r w:rsidRPr="00093C8D">
        <w:rPr>
          <w:rFonts w:ascii="Garamond" w:eastAsia="Times New Roman" w:hAnsi="Garamond"/>
          <w:sz w:val="24"/>
          <w:szCs w:val="24"/>
        </w:rPr>
        <w:t xml:space="preserve"> </w:t>
      </w:r>
    </w:p>
    <w:p w14:paraId="4E7A0CBA"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Naročnik lahko zahteva, da ponudniki podaljšajo čas veljavnosti ponudb za določeno dodatno obdobje. </w:t>
      </w:r>
    </w:p>
    <w:p w14:paraId="3B472B4A"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30" w:name="_Toc167087242"/>
      <w:bookmarkStart w:id="31" w:name="_Toc178937208"/>
      <w:r w:rsidRPr="00093C8D">
        <w:rPr>
          <w:rFonts w:ascii="Garamond" w:eastAsiaTheme="majorEastAsia" w:hAnsi="Garamond"/>
          <w:b/>
          <w:bCs/>
          <w:sz w:val="24"/>
          <w:szCs w:val="24"/>
        </w:rPr>
        <w:t>6. Skupna ponudba</w:t>
      </w:r>
      <w:bookmarkEnd w:id="30"/>
      <w:bookmarkEnd w:id="31"/>
    </w:p>
    <w:p w14:paraId="3454890E"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Dovoljena je skupna ponudba več pogodbenih partnerjev. V poglavju </w:t>
      </w:r>
      <w:r w:rsidRPr="00093C8D">
        <w:rPr>
          <w:rFonts w:ascii="Garamond" w:eastAsia="Times New Roman" w:hAnsi="Garamond"/>
          <w:i/>
          <w:iCs/>
          <w:sz w:val="24"/>
          <w:szCs w:val="24"/>
        </w:rPr>
        <w:t xml:space="preserve">Razlogi za izključitev in pogoji za sodelovanje </w:t>
      </w:r>
      <w:r w:rsidRPr="00093C8D">
        <w:rPr>
          <w:rFonts w:ascii="Garamond" w:eastAsia="Times New Roman" w:hAnsi="Garamond"/>
          <w:sz w:val="24"/>
          <w:szCs w:val="24"/>
        </w:rPr>
        <w:t xml:space="preserve">je določeno, kateri pogoj mora v primeru skupne ponudbe izpolnjevati vsak izmed partnerjev oziroma, kateri pogoj lahko izpolnjujejo partnerji skupaj. </w:t>
      </w:r>
    </w:p>
    <w:p w14:paraId="2A1AA964"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V primeru skupne ponudbe je potrebno v ponudbi predložiti pogodbo o skupnem nastopu. Iz pogodbe o skupnem nastopu mora biti razvidno sledeče:</w:t>
      </w:r>
    </w:p>
    <w:p w14:paraId="5BE129DB" w14:textId="77777777" w:rsidR="00E52F14" w:rsidRPr="00093C8D" w:rsidRDefault="00E52F14" w:rsidP="00E52F14">
      <w:pPr>
        <w:numPr>
          <w:ilvl w:val="0"/>
          <w:numId w:val="21"/>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 xml:space="preserve">imenovanje nosilca posla pri izvedbi javnega naročila, </w:t>
      </w:r>
    </w:p>
    <w:p w14:paraId="680FB02A" w14:textId="77777777" w:rsidR="00E52F14" w:rsidRPr="00093C8D" w:rsidRDefault="00E52F14" w:rsidP="00E52F14">
      <w:pPr>
        <w:numPr>
          <w:ilvl w:val="0"/>
          <w:numId w:val="21"/>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 xml:space="preserve">pooblastilo nosilcu posla in odgovorni osebi za podpis ponudbe ter podpis pogodbe, </w:t>
      </w:r>
    </w:p>
    <w:p w14:paraId="3CE633E5" w14:textId="77777777" w:rsidR="00E52F14" w:rsidRPr="00093C8D" w:rsidRDefault="00E52F14" w:rsidP="00E52F14">
      <w:pPr>
        <w:numPr>
          <w:ilvl w:val="0"/>
          <w:numId w:val="21"/>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66619C99" w14:textId="77777777" w:rsidR="00E52F14" w:rsidRPr="00093C8D" w:rsidRDefault="00E52F14" w:rsidP="00E52F14">
      <w:pPr>
        <w:numPr>
          <w:ilvl w:val="0"/>
          <w:numId w:val="21"/>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izjava, da so vsi ponudniki seznanjeni s plačilnimi pogoji iz razpisne dokumentacije,</w:t>
      </w:r>
    </w:p>
    <w:p w14:paraId="49C19391" w14:textId="77777777" w:rsidR="00E52F14" w:rsidRPr="00093C8D" w:rsidRDefault="00E52F14" w:rsidP="00E52F14">
      <w:pPr>
        <w:numPr>
          <w:ilvl w:val="0"/>
          <w:numId w:val="21"/>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določbe glede načina plačila preko nosilca posla,</w:t>
      </w:r>
    </w:p>
    <w:p w14:paraId="2246F06D" w14:textId="77777777" w:rsidR="00E52F14" w:rsidRPr="00093C8D" w:rsidRDefault="00E52F14" w:rsidP="00E52F14">
      <w:pPr>
        <w:numPr>
          <w:ilvl w:val="0"/>
          <w:numId w:val="21"/>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navedba, da odgovarjajo naročniku za celotno obveznost in za vsak njen del vsi partnerji solidarno in vsak posebej v celoti.</w:t>
      </w:r>
    </w:p>
    <w:p w14:paraId="16825BC5"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Ponudbo podpisuje nosilec posla, ki je tudi podpisnik pogodbe in glavni kontakt z naročnikom. Nosilec posla prevzame nasproti naročniku poroštvo za delo ostalih partnerjev in/ali podizvajalcev </w:t>
      </w:r>
      <w:r w:rsidRPr="00093C8D">
        <w:rPr>
          <w:rFonts w:ascii="Garamond" w:eastAsia="Times New Roman" w:hAnsi="Garamond"/>
          <w:sz w:val="24"/>
          <w:szCs w:val="24"/>
        </w:rPr>
        <w:lastRenderedPageBreak/>
        <w:t xml:space="preserve">po pravilih Obligacijskega zakonika. Naročnik uveljavlja zahtevo po odpravi morebitnih napak zoper nosilca posla. </w:t>
      </w:r>
    </w:p>
    <w:p w14:paraId="220743B3"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32" w:name="_Toc167087243"/>
      <w:bookmarkStart w:id="33" w:name="_Toc178937209"/>
      <w:r w:rsidRPr="00093C8D">
        <w:rPr>
          <w:rFonts w:ascii="Garamond" w:eastAsiaTheme="majorEastAsia" w:hAnsi="Garamond"/>
          <w:b/>
          <w:bCs/>
          <w:sz w:val="24"/>
          <w:szCs w:val="24"/>
        </w:rPr>
        <w:t>7. Ponudba s podizvajalci</w:t>
      </w:r>
      <w:bookmarkEnd w:id="32"/>
      <w:bookmarkEnd w:id="33"/>
    </w:p>
    <w:p w14:paraId="0BBCE72C"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V primeru nastopa s podizvajalci, mora ponudnik to  navesti v ESPD obrazcu. Prijavljeni podizvajalci morajo izpolniti obrazec ESPD obrazec in izpolnjevati pogoje, ki so v poglavju  </w:t>
      </w:r>
      <w:r w:rsidRPr="00093C8D">
        <w:rPr>
          <w:rFonts w:ascii="Garamond" w:eastAsia="Times New Roman" w:hAnsi="Garamond"/>
          <w:i/>
          <w:iCs/>
          <w:sz w:val="24"/>
          <w:szCs w:val="24"/>
        </w:rPr>
        <w:t>Razlogi za izključitev in pogoji za sodelovanje d</w:t>
      </w:r>
      <w:r w:rsidRPr="00093C8D">
        <w:rPr>
          <w:rFonts w:ascii="Garamond" w:eastAsia="Times New Roman" w:hAnsi="Garamond"/>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68FD3EDA"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Kadar namerava ponudnik izvesti javno naročilo s podizvajalci v ponudbi:  </w:t>
      </w:r>
    </w:p>
    <w:p w14:paraId="5661100E" w14:textId="77777777" w:rsidR="00E52F14" w:rsidRPr="00093C8D" w:rsidRDefault="00E52F14" w:rsidP="00E52F14">
      <w:pPr>
        <w:numPr>
          <w:ilvl w:val="0"/>
          <w:numId w:val="22"/>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 xml:space="preserve">navede vse podizvajalce ter vsak del javnega naročila, ki ga namerava oddati v </w:t>
      </w:r>
      <w:proofErr w:type="spellStart"/>
      <w:r w:rsidRPr="00093C8D">
        <w:rPr>
          <w:rFonts w:ascii="Garamond" w:eastAsia="Times New Roman" w:hAnsi="Garamond"/>
          <w:sz w:val="24"/>
          <w:szCs w:val="24"/>
        </w:rPr>
        <w:t>podizvajanje</w:t>
      </w:r>
      <w:proofErr w:type="spellEnd"/>
      <w:r w:rsidRPr="00093C8D">
        <w:rPr>
          <w:rFonts w:ascii="Garamond" w:eastAsia="Times New Roman" w:hAnsi="Garamond"/>
          <w:sz w:val="24"/>
          <w:szCs w:val="24"/>
        </w:rPr>
        <w:t xml:space="preserve">, </w:t>
      </w:r>
    </w:p>
    <w:p w14:paraId="64B1C146" w14:textId="77777777" w:rsidR="00E52F14" w:rsidRPr="00093C8D" w:rsidRDefault="00E52F14" w:rsidP="00E52F14">
      <w:pPr>
        <w:numPr>
          <w:ilvl w:val="0"/>
          <w:numId w:val="22"/>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 xml:space="preserve">kontaktne podatke in zakonite zastopnike predlaganih podizvajalcev, </w:t>
      </w:r>
    </w:p>
    <w:p w14:paraId="1250929E" w14:textId="77777777" w:rsidR="00E52F14" w:rsidRPr="00093C8D" w:rsidRDefault="00E52F14" w:rsidP="00E52F14">
      <w:pPr>
        <w:numPr>
          <w:ilvl w:val="0"/>
          <w:numId w:val="22"/>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 xml:space="preserve">izpolnjene ESPD teh podizvajalcev </w:t>
      </w:r>
    </w:p>
    <w:p w14:paraId="3815785D" w14:textId="77777777" w:rsidR="00E52F14" w:rsidRPr="00093C8D" w:rsidRDefault="00E52F14" w:rsidP="00E52F14">
      <w:pPr>
        <w:numPr>
          <w:ilvl w:val="0"/>
          <w:numId w:val="22"/>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priložiti zahtevo podizvajalca za neposredno plačilo, če podizvajalec to zahteva.</w:t>
      </w:r>
    </w:p>
    <w:p w14:paraId="2AB74DC5"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V kolikor podizvajalec zahteva neposredno plačilo mora v ponudbi predložiti lastno izjavo, iz katere bo razvidno:</w:t>
      </w:r>
    </w:p>
    <w:p w14:paraId="552F4B11" w14:textId="77777777" w:rsidR="00E52F14" w:rsidRPr="00093C8D" w:rsidRDefault="00E52F14" w:rsidP="00E52F14">
      <w:pPr>
        <w:numPr>
          <w:ilvl w:val="0"/>
          <w:numId w:val="23"/>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izjava podizvajalca, da podaja soglasje naročniku, da naročnik namesto glavnega izvajalca poravna podizvajalčevo terjatev do glavnega izvajalca;</w:t>
      </w:r>
    </w:p>
    <w:p w14:paraId="125FB67A" w14:textId="77777777" w:rsidR="00E52F14" w:rsidRPr="00093C8D" w:rsidRDefault="00E52F14" w:rsidP="00E52F14">
      <w:pPr>
        <w:numPr>
          <w:ilvl w:val="0"/>
          <w:numId w:val="23"/>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izjava ponudnika, da pooblašča naročnika, da na podlagi potrjenega računa oziroma situacije neposredno plačuje podizvajalcem.</w:t>
      </w:r>
    </w:p>
    <w:p w14:paraId="7CE81DFD" w14:textId="77777777" w:rsidR="00E52F14" w:rsidRPr="00093C8D" w:rsidRDefault="00E52F14" w:rsidP="00E52F14">
      <w:pPr>
        <w:spacing w:line="324" w:lineRule="auto"/>
        <w:ind w:left="720"/>
        <w:contextualSpacing/>
        <w:jc w:val="both"/>
        <w:rPr>
          <w:rFonts w:ascii="Garamond" w:eastAsia="Times New Roman" w:hAnsi="Garamond"/>
          <w:sz w:val="24"/>
          <w:szCs w:val="24"/>
        </w:rPr>
      </w:pPr>
    </w:p>
    <w:p w14:paraId="6FD37189"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DB79413"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V kolikor bo glavni izvajalec nastopil s podizvajalcem mora v ponudbi  predložiti zgoraj navedena dokazila, katera bo moral predložiti tudi v primeru zamenjave podizvajalca, in sicer najkasneje v petih dneh po spremembi.</w:t>
      </w:r>
    </w:p>
    <w:p w14:paraId="26B867C2"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B714290"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lastRenderedPageBreak/>
        <w:t xml:space="preserve">Ponudnik prevzema odgovornost za izvedbo celotnega javnega naročila, vključno z deli, ki jih je oddal podizvajalcem. </w:t>
      </w:r>
    </w:p>
    <w:p w14:paraId="131353ED"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34" w:name="_Toc167087244"/>
      <w:bookmarkStart w:id="35" w:name="_Toc178937210"/>
      <w:r w:rsidRPr="00093C8D">
        <w:rPr>
          <w:rFonts w:ascii="Garamond" w:eastAsiaTheme="majorEastAsia" w:hAnsi="Garamond"/>
          <w:b/>
          <w:bCs/>
          <w:sz w:val="24"/>
          <w:szCs w:val="24"/>
        </w:rPr>
        <w:t>8. Poslovna skrivnost in varovanje zaupnih podatkov</w:t>
      </w:r>
      <w:bookmarkEnd w:id="34"/>
      <w:bookmarkEnd w:id="35"/>
      <w:r w:rsidRPr="00093C8D">
        <w:rPr>
          <w:rFonts w:ascii="Garamond" w:eastAsiaTheme="majorEastAsia" w:hAnsi="Garamond"/>
          <w:b/>
          <w:bCs/>
          <w:sz w:val="24"/>
          <w:szCs w:val="24"/>
        </w:rPr>
        <w:t xml:space="preserve"> </w:t>
      </w:r>
    </w:p>
    <w:p w14:paraId="678754C1" w14:textId="77777777" w:rsidR="00E52F14" w:rsidRDefault="00E52F14" w:rsidP="00E52F14">
      <w:pPr>
        <w:spacing w:line="324" w:lineRule="auto"/>
        <w:jc w:val="both"/>
        <w:rPr>
          <w:rFonts w:ascii="Garamond" w:eastAsia="Times New Roman" w:hAnsi="Garamond"/>
          <w:sz w:val="24"/>
          <w:szCs w:val="24"/>
        </w:rPr>
      </w:pPr>
    </w:p>
    <w:p w14:paraId="4DCB7004" w14:textId="77777777" w:rsidR="00E52F14" w:rsidRPr="00DF44B3" w:rsidRDefault="00E52F14" w:rsidP="00E52F14">
      <w:pPr>
        <w:spacing w:line="324" w:lineRule="auto"/>
        <w:jc w:val="both"/>
        <w:rPr>
          <w:rFonts w:ascii="Garamond" w:eastAsia="Times New Roman" w:hAnsi="Garamond"/>
          <w:sz w:val="24"/>
          <w:szCs w:val="24"/>
        </w:rPr>
      </w:pPr>
      <w:r w:rsidRPr="00DF44B3">
        <w:rPr>
          <w:rFonts w:ascii="Garamond" w:eastAsia="Times New Roman" w:hAnsi="Garamond"/>
          <w:sz w:val="24"/>
          <w:szCs w:val="24"/>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1095259E" w14:textId="77777777" w:rsidR="00E52F14" w:rsidRDefault="00E52F14" w:rsidP="00E52F14">
      <w:pPr>
        <w:spacing w:line="324" w:lineRule="auto"/>
        <w:jc w:val="both"/>
        <w:rPr>
          <w:rFonts w:ascii="Garamond" w:eastAsia="Times New Roman" w:hAnsi="Garamond"/>
          <w:sz w:val="24"/>
          <w:szCs w:val="24"/>
        </w:rPr>
      </w:pPr>
      <w:r w:rsidRPr="00DF44B3">
        <w:rPr>
          <w:rFonts w:ascii="Garamond" w:eastAsia="Times New Roman" w:hAnsi="Garamond"/>
          <w:sz w:val="24"/>
          <w:szCs w:val="24"/>
        </w:rPr>
        <w:t xml:space="preserve">Ponudnik naj obrazce in izjave, za katere meni, da sodijo pod varstvo osebnih podatkov, zaupne ali poslovno skrivnost, označi s klavzulo »zaupno« ali »poslovna skrivnost« ali predloži sklep o varovanju poslovne skrivnosti . Če naj bo zaupen samo določen podatek v obrazcu ali dokumentu, mora biti zaupni del podčrtan, v isti vrstici ob desnem robu pa oznaka »zaupno« ali »poslovna skrivnost« ponudnik lahko v ponudbi predloži tudi »sklep o varovanju poslovne skrivnosti«. </w:t>
      </w:r>
    </w:p>
    <w:p w14:paraId="44D0E1E9" w14:textId="77777777" w:rsidR="00E52F14" w:rsidRPr="00DF44B3" w:rsidRDefault="00E52F14" w:rsidP="00E52F14">
      <w:pPr>
        <w:spacing w:line="324" w:lineRule="auto"/>
        <w:jc w:val="both"/>
        <w:rPr>
          <w:rFonts w:ascii="Garamond" w:eastAsia="Times New Roman" w:hAnsi="Garamond"/>
          <w:sz w:val="24"/>
          <w:szCs w:val="24"/>
        </w:rPr>
      </w:pPr>
      <w:r w:rsidRPr="00DF44B3">
        <w:rPr>
          <w:rFonts w:ascii="Garamond" w:eastAsia="Times New Roman" w:hAnsi="Garamond"/>
          <w:sz w:val="24"/>
          <w:szCs w:val="24"/>
        </w:rPr>
        <w:t>Poslovna skrivnost ne morejo predstavljati podatki, ki so javni skladno s pravili ZJN-3 in pravno prakso Državne revizijske komisije.</w:t>
      </w:r>
    </w:p>
    <w:p w14:paraId="1C777460" w14:textId="77777777" w:rsidR="00E52F14" w:rsidRPr="00DF44B3" w:rsidRDefault="00E52F14" w:rsidP="00E52F14">
      <w:pPr>
        <w:spacing w:line="324" w:lineRule="auto"/>
        <w:jc w:val="both"/>
        <w:rPr>
          <w:rFonts w:ascii="Garamond" w:eastAsia="Times New Roman" w:hAnsi="Garamond"/>
          <w:sz w:val="24"/>
          <w:szCs w:val="24"/>
        </w:rPr>
      </w:pPr>
      <w:r w:rsidRPr="00DF44B3">
        <w:rPr>
          <w:rFonts w:ascii="Garamond" w:eastAsia="Times New Roman" w:hAnsi="Garamond"/>
          <w:sz w:val="24"/>
          <w:szCs w:val="24"/>
        </w:rPr>
        <w:t>Ponudniki, ki z udeležbo v postopku oziroma v izvajanju pogodbenih obveznosti izvedo za zaupne podatke, so jih dolžni varovati v skladu s predpisi.</w:t>
      </w:r>
    </w:p>
    <w:p w14:paraId="2DB83A5A"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36" w:name="_Toc167087245"/>
      <w:bookmarkStart w:id="37" w:name="_Toc178937211"/>
      <w:r w:rsidRPr="00093C8D">
        <w:rPr>
          <w:rFonts w:ascii="Garamond" w:eastAsiaTheme="majorEastAsia" w:hAnsi="Garamond"/>
          <w:b/>
          <w:bCs/>
          <w:sz w:val="24"/>
          <w:szCs w:val="24"/>
        </w:rPr>
        <w:t>9. Posredovanje podatkov naročniku</w:t>
      </w:r>
      <w:bookmarkEnd w:id="36"/>
      <w:bookmarkEnd w:id="37"/>
    </w:p>
    <w:p w14:paraId="0FA3605F"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Izbrani ponudnik mora na naročnikov poziv </w:t>
      </w:r>
      <w:r>
        <w:rPr>
          <w:rFonts w:ascii="Garamond" w:eastAsia="Times New Roman" w:hAnsi="Garamond"/>
          <w:sz w:val="24"/>
          <w:szCs w:val="24"/>
        </w:rPr>
        <w:t>pred podpisom pogodbe posredovati</w:t>
      </w:r>
      <w:r w:rsidRPr="00093C8D">
        <w:rPr>
          <w:rFonts w:ascii="Garamond" w:eastAsia="Times New Roman" w:hAnsi="Garamond"/>
          <w:sz w:val="24"/>
          <w:szCs w:val="24"/>
        </w:rPr>
        <w:t xml:space="preserve"> podatke o:</w:t>
      </w:r>
    </w:p>
    <w:p w14:paraId="09B4CF8B" w14:textId="77777777" w:rsidR="00E52F14" w:rsidRPr="00093C8D" w:rsidRDefault="00E52F14" w:rsidP="00E52F14">
      <w:pPr>
        <w:numPr>
          <w:ilvl w:val="0"/>
          <w:numId w:val="24"/>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 xml:space="preserve">svojih ustanoviteljih, družbenikih, delničarjih, </w:t>
      </w:r>
      <w:proofErr w:type="spellStart"/>
      <w:r w:rsidRPr="00093C8D">
        <w:rPr>
          <w:rFonts w:ascii="Garamond" w:eastAsia="Times New Roman" w:hAnsi="Garamond"/>
          <w:sz w:val="24"/>
          <w:szCs w:val="24"/>
        </w:rPr>
        <w:t>komanditistih</w:t>
      </w:r>
      <w:proofErr w:type="spellEnd"/>
      <w:r w:rsidRPr="00093C8D">
        <w:rPr>
          <w:rFonts w:ascii="Garamond" w:eastAsia="Times New Roman" w:hAnsi="Garamond"/>
          <w:sz w:val="24"/>
          <w:szCs w:val="24"/>
        </w:rPr>
        <w:t xml:space="preserve"> ali drugih lastnikih in podatke o lastniških deležih navedenih oseb;</w:t>
      </w:r>
    </w:p>
    <w:p w14:paraId="788AAF5B" w14:textId="77777777" w:rsidR="00E52F14" w:rsidRDefault="00E52F14" w:rsidP="00E52F14">
      <w:pPr>
        <w:numPr>
          <w:ilvl w:val="0"/>
          <w:numId w:val="24"/>
        </w:numPr>
        <w:spacing w:after="160" w:line="324" w:lineRule="auto"/>
        <w:contextualSpacing/>
        <w:jc w:val="both"/>
        <w:rPr>
          <w:rFonts w:ascii="Garamond" w:eastAsia="Times New Roman" w:hAnsi="Garamond"/>
          <w:sz w:val="24"/>
          <w:szCs w:val="24"/>
        </w:rPr>
      </w:pPr>
      <w:r w:rsidRPr="00093C8D">
        <w:rPr>
          <w:rFonts w:ascii="Garamond" w:eastAsia="Times New Roman" w:hAnsi="Garamond"/>
          <w:sz w:val="24"/>
          <w:szCs w:val="24"/>
        </w:rPr>
        <w:t>gospodarskih subjektih, za katere se glede na določbe zakona, ki ureja gospodarske družbe, šteje, da so z njim povezane družbe.</w:t>
      </w:r>
    </w:p>
    <w:p w14:paraId="7B76282C" w14:textId="77777777" w:rsidR="009F473A" w:rsidRDefault="009F473A" w:rsidP="009F473A">
      <w:pPr>
        <w:spacing w:after="160" w:line="324" w:lineRule="auto"/>
        <w:contextualSpacing/>
        <w:jc w:val="both"/>
        <w:rPr>
          <w:rFonts w:ascii="Garamond" w:eastAsia="Times New Roman" w:hAnsi="Garamond"/>
          <w:sz w:val="24"/>
          <w:szCs w:val="24"/>
        </w:rPr>
      </w:pPr>
    </w:p>
    <w:p w14:paraId="7EF01265" w14:textId="77777777" w:rsidR="009F473A" w:rsidRPr="009F473A" w:rsidRDefault="009F473A" w:rsidP="009F473A">
      <w:pPr>
        <w:spacing w:after="160" w:line="324" w:lineRule="auto"/>
        <w:contextualSpacing/>
        <w:jc w:val="both"/>
        <w:rPr>
          <w:rFonts w:ascii="Garamond" w:eastAsia="Times New Roman" w:hAnsi="Garamond"/>
          <w:i/>
          <w:iCs/>
          <w:sz w:val="24"/>
          <w:szCs w:val="24"/>
        </w:rPr>
      </w:pPr>
      <w:r>
        <w:rPr>
          <w:rFonts w:ascii="Garamond" w:eastAsia="Times New Roman" w:hAnsi="Garamond"/>
          <w:sz w:val="24"/>
          <w:szCs w:val="24"/>
        </w:rPr>
        <w:t xml:space="preserve">Zaželeno je, da ponudnik ponudbi predloži izpolnjen obrazec </w:t>
      </w:r>
      <w:r w:rsidRPr="009F473A">
        <w:rPr>
          <w:rFonts w:ascii="Garamond" w:eastAsia="Times New Roman" w:hAnsi="Garamond"/>
          <w:i/>
          <w:iCs/>
          <w:sz w:val="24"/>
          <w:szCs w:val="24"/>
        </w:rPr>
        <w:t>Izjava o udeležbi fizičnih in pravnih oseb.</w:t>
      </w:r>
    </w:p>
    <w:p w14:paraId="5AFEBAFB" w14:textId="77777777" w:rsidR="00E52F14" w:rsidRPr="00093C8D" w:rsidRDefault="00E52F14" w:rsidP="00E52F14">
      <w:pPr>
        <w:spacing w:line="324" w:lineRule="auto"/>
        <w:ind w:left="720"/>
        <w:contextualSpacing/>
        <w:jc w:val="both"/>
        <w:rPr>
          <w:rFonts w:ascii="Garamond" w:eastAsia="Times New Roman" w:hAnsi="Garamond"/>
          <w:b/>
          <w:bCs/>
          <w:sz w:val="24"/>
          <w:szCs w:val="24"/>
        </w:rPr>
      </w:pPr>
    </w:p>
    <w:p w14:paraId="7958069F" w14:textId="77777777" w:rsidR="00E52F14" w:rsidRPr="00093C8D" w:rsidRDefault="00E52F14" w:rsidP="00E52F14">
      <w:pPr>
        <w:keepNext/>
        <w:keepLines/>
        <w:spacing w:before="240" w:after="0" w:line="324" w:lineRule="auto"/>
        <w:jc w:val="both"/>
        <w:outlineLvl w:val="0"/>
        <w:rPr>
          <w:rFonts w:ascii="Garamond" w:eastAsiaTheme="majorEastAsia" w:hAnsi="Garamond"/>
          <w:b/>
          <w:bCs/>
          <w:sz w:val="24"/>
          <w:szCs w:val="24"/>
        </w:rPr>
      </w:pPr>
      <w:bookmarkStart w:id="38" w:name="_Toc167087246"/>
      <w:bookmarkStart w:id="39" w:name="_Toc178937212"/>
      <w:r w:rsidRPr="00093C8D">
        <w:rPr>
          <w:rFonts w:ascii="Garamond" w:eastAsiaTheme="majorEastAsia" w:hAnsi="Garamond"/>
          <w:b/>
          <w:bCs/>
          <w:sz w:val="24"/>
          <w:szCs w:val="24"/>
        </w:rPr>
        <w:t>10. Sklenitev pogodbe</w:t>
      </w:r>
      <w:bookmarkEnd w:id="38"/>
      <w:bookmarkEnd w:id="39"/>
    </w:p>
    <w:p w14:paraId="410300FD"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Naročnik si pridržuje pravico, da z izbranim izvajalcem sklene pogodbo le v primeru zagotovljenih sredstev. </w:t>
      </w:r>
    </w:p>
    <w:p w14:paraId="2B49D43C"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V skladu z 89. členom ZJN-3 si naročnik pridružuje pravico do ustavitve postopka, zavrnitve vseh ponudb, odstopa od izvedbe javnega naročila.</w:t>
      </w:r>
    </w:p>
    <w:p w14:paraId="4A5FD1F8"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Pogodba bo sklenjena pod </w:t>
      </w:r>
      <w:proofErr w:type="spellStart"/>
      <w:r w:rsidRPr="00093C8D">
        <w:rPr>
          <w:rFonts w:ascii="Garamond" w:eastAsia="Times New Roman" w:hAnsi="Garamond"/>
          <w:sz w:val="24"/>
          <w:szCs w:val="24"/>
        </w:rPr>
        <w:t>odložnim</w:t>
      </w:r>
      <w:proofErr w:type="spellEnd"/>
      <w:r w:rsidRPr="00093C8D">
        <w:rPr>
          <w:rFonts w:ascii="Garamond" w:eastAsia="Times New Roman" w:hAnsi="Garamond"/>
          <w:sz w:val="24"/>
          <w:szCs w:val="24"/>
        </w:rPr>
        <w:t xml:space="preserve"> pogojem predložitve finančnega zavarovanja za dobro izvedbo del,  kot izhaja iz vzorca pogodbe.</w:t>
      </w:r>
    </w:p>
    <w:p w14:paraId="5906FE92"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lastRenderedPageBreak/>
        <w:t>Če se ponudnik v osmih dneh po pozivu k podpisu pogodbe ne bo odzval, lahko naročnik šteje, da je odstopil od ponudbe</w:t>
      </w:r>
      <w:r>
        <w:rPr>
          <w:rFonts w:ascii="Garamond" w:eastAsia="Times New Roman" w:hAnsi="Garamond"/>
          <w:sz w:val="24"/>
          <w:szCs w:val="24"/>
        </w:rPr>
        <w:t xml:space="preserve"> in bo unovčil zavarovane za resnost ponudbe. </w:t>
      </w:r>
      <w:r w:rsidRPr="00093C8D">
        <w:rPr>
          <w:rFonts w:ascii="Garamond" w:eastAsia="Times New Roman" w:hAnsi="Garamond"/>
          <w:sz w:val="24"/>
          <w:szCs w:val="24"/>
        </w:rPr>
        <w:t xml:space="preserve">. </w:t>
      </w:r>
    </w:p>
    <w:p w14:paraId="7C60FAF5" w14:textId="77777777" w:rsidR="00E52F14" w:rsidRPr="008658A6" w:rsidRDefault="00E52F14" w:rsidP="00E52F14">
      <w:pPr>
        <w:pStyle w:val="Naslov1"/>
      </w:pPr>
      <w:bookmarkStart w:id="40" w:name="_Toc178937213"/>
      <w:r>
        <w:t>11</w:t>
      </w:r>
      <w:r w:rsidRPr="008658A6">
        <w:t>. Merilo za izbor</w:t>
      </w:r>
      <w:bookmarkEnd w:id="40"/>
    </w:p>
    <w:p w14:paraId="2F8873A1" w14:textId="77777777" w:rsidR="00E52F14" w:rsidRDefault="00E52F14" w:rsidP="00E52F14">
      <w:pPr>
        <w:spacing w:after="0" w:line="312" w:lineRule="auto"/>
        <w:jc w:val="both"/>
        <w:rPr>
          <w:rFonts w:ascii="Garamond" w:hAnsi="Garamond"/>
          <w:sz w:val="24"/>
          <w:szCs w:val="24"/>
          <w:lang w:eastAsia="sl-SI"/>
        </w:rPr>
      </w:pPr>
    </w:p>
    <w:p w14:paraId="20C8AD40" w14:textId="77777777" w:rsidR="00E52F14" w:rsidRPr="00093C8D" w:rsidRDefault="00E52F14" w:rsidP="00E52F14">
      <w:pPr>
        <w:spacing w:line="324" w:lineRule="auto"/>
        <w:jc w:val="both"/>
        <w:rPr>
          <w:rFonts w:ascii="Garamond" w:eastAsia="Times New Roman" w:hAnsi="Garamond"/>
          <w:sz w:val="24"/>
          <w:szCs w:val="24"/>
        </w:rPr>
      </w:pPr>
      <w:r w:rsidRPr="00093C8D">
        <w:rPr>
          <w:rFonts w:ascii="Garamond" w:eastAsia="Times New Roman" w:hAnsi="Garamond"/>
          <w:sz w:val="24"/>
          <w:szCs w:val="24"/>
        </w:rPr>
        <w:t xml:space="preserve">Naročnik bo ekonomsko najugodnejšo ponudbo izbral na podlagi merila ekonomsko najugodnejše ponudbe po merilu najnižja cena (ponudbena cena v EUR brez DDV za obdobje </w:t>
      </w:r>
      <w:r w:rsidR="00E56C19">
        <w:rPr>
          <w:rFonts w:ascii="Garamond" w:eastAsia="Times New Roman" w:hAnsi="Garamond"/>
          <w:sz w:val="24"/>
          <w:szCs w:val="24"/>
        </w:rPr>
        <w:t>4</w:t>
      </w:r>
      <w:r w:rsidRPr="00093C8D">
        <w:rPr>
          <w:rFonts w:ascii="Garamond" w:eastAsia="Times New Roman" w:hAnsi="Garamond"/>
          <w:sz w:val="24"/>
          <w:szCs w:val="24"/>
        </w:rPr>
        <w:t xml:space="preserve"> let</w:t>
      </w:r>
      <w:r w:rsidR="00E56C19">
        <w:rPr>
          <w:rFonts w:ascii="Garamond" w:eastAsia="Times New Roman" w:hAnsi="Garamond"/>
          <w:sz w:val="24"/>
          <w:szCs w:val="24"/>
        </w:rPr>
        <w:t xml:space="preserve"> za predviden obseg naročila</w:t>
      </w:r>
      <w:r w:rsidRPr="00093C8D">
        <w:rPr>
          <w:rFonts w:ascii="Garamond" w:eastAsia="Times New Roman" w:hAnsi="Garamond"/>
          <w:sz w:val="24"/>
          <w:szCs w:val="24"/>
        </w:rPr>
        <w:t xml:space="preserve">). </w:t>
      </w:r>
    </w:p>
    <w:p w14:paraId="4DAB27D9" w14:textId="77777777" w:rsidR="00E52F14" w:rsidRPr="00093C8D" w:rsidRDefault="00E52F14" w:rsidP="00E52F14">
      <w:pPr>
        <w:spacing w:line="324" w:lineRule="auto"/>
        <w:jc w:val="both"/>
        <w:rPr>
          <w:rFonts w:ascii="Garamond" w:eastAsia="Times New Roman" w:hAnsi="Garamond" w:cs="Arial"/>
          <w:strike/>
          <w:sz w:val="24"/>
          <w:szCs w:val="24"/>
        </w:rPr>
      </w:pPr>
      <w:r w:rsidRPr="00093C8D">
        <w:rPr>
          <w:rFonts w:ascii="Garamond" w:eastAsia="Times New Roman" w:hAnsi="Garamond"/>
          <w:sz w:val="24"/>
          <w:szCs w:val="24"/>
          <w:lang w:eastAsia="sl-SI"/>
        </w:rPr>
        <w:t xml:space="preserve">Ponudbena vrednost brez DDV mora vključevati vse elemente, iz katerih je sestavljena in mora vključevati vse stroške, morebitne popuste tako, da naročnika ne bremenijo kakršnikoli stroški, povezani s predmetom javnega naročila.  Pri izračunu ponudbene vrednosti morajo ponudniki upoštevati vse elemente, ki vplivajo na izračun cene: </w:t>
      </w:r>
      <w:r w:rsidRPr="00093C8D">
        <w:rPr>
          <w:rFonts w:ascii="Garamond" w:eastAsia="Times New Roman" w:hAnsi="Garamond" w:cs="Arial"/>
          <w:sz w:val="24"/>
          <w:szCs w:val="24"/>
        </w:rPr>
        <w:t>kot so stro</w:t>
      </w:r>
      <w:r w:rsidRPr="00093C8D">
        <w:rPr>
          <w:rFonts w:ascii="Garamond" w:eastAsia="Times New Roman" w:hAnsi="Garamond" w:cs="Lucida Sans"/>
          <w:sz w:val="24"/>
          <w:szCs w:val="24"/>
        </w:rPr>
        <w:t>š</w:t>
      </w:r>
      <w:r w:rsidRPr="00093C8D">
        <w:rPr>
          <w:rFonts w:ascii="Garamond" w:eastAsia="Times New Roman" w:hAnsi="Garamond" w:cs="Arial"/>
          <w:sz w:val="24"/>
          <w:szCs w:val="24"/>
        </w:rPr>
        <w:t>ki dela, re</w:t>
      </w:r>
      <w:r w:rsidRPr="00093C8D">
        <w:rPr>
          <w:rFonts w:ascii="Garamond" w:eastAsia="Times New Roman" w:hAnsi="Garamond" w:cs="Calibri"/>
          <w:sz w:val="24"/>
          <w:szCs w:val="24"/>
        </w:rPr>
        <w:t>ž</w:t>
      </w:r>
      <w:r w:rsidRPr="00093C8D">
        <w:rPr>
          <w:rFonts w:ascii="Garamond" w:eastAsia="Times New Roman" w:hAnsi="Garamond" w:cs="Arial"/>
          <w:sz w:val="24"/>
          <w:szCs w:val="24"/>
        </w:rPr>
        <w:t>ijski stro</w:t>
      </w:r>
      <w:r w:rsidRPr="00093C8D">
        <w:rPr>
          <w:rFonts w:ascii="Garamond" w:eastAsia="Times New Roman" w:hAnsi="Garamond" w:cs="Lucida Sans"/>
          <w:sz w:val="24"/>
          <w:szCs w:val="24"/>
        </w:rPr>
        <w:t>š</w:t>
      </w:r>
      <w:r w:rsidRPr="00093C8D">
        <w:rPr>
          <w:rFonts w:ascii="Garamond" w:eastAsia="Times New Roman" w:hAnsi="Garamond" w:cs="Arial"/>
          <w:sz w:val="24"/>
          <w:szCs w:val="24"/>
        </w:rPr>
        <w:t xml:space="preserve">ki, </w:t>
      </w:r>
      <w:r>
        <w:rPr>
          <w:rFonts w:ascii="Garamond" w:eastAsia="Times New Roman" w:hAnsi="Garamond" w:cs="Arial"/>
          <w:sz w:val="24"/>
          <w:szCs w:val="24"/>
        </w:rPr>
        <w:t xml:space="preserve">stroški licenc za zagotovitev delovanja ponujene programske opreme </w:t>
      </w:r>
      <w:r w:rsidRPr="00093C8D">
        <w:rPr>
          <w:rFonts w:ascii="Garamond" w:eastAsia="Times New Roman" w:hAnsi="Garamond" w:cs="Arial"/>
          <w:sz w:val="24"/>
          <w:szCs w:val="24"/>
        </w:rPr>
        <w:t>ter ostale stroške povezane z izvedbo javnega naro</w:t>
      </w:r>
      <w:r w:rsidRPr="00093C8D">
        <w:rPr>
          <w:rFonts w:ascii="Garamond" w:eastAsia="Times New Roman" w:hAnsi="Garamond" w:cs="Calibri"/>
          <w:sz w:val="24"/>
          <w:szCs w:val="24"/>
        </w:rPr>
        <w:t>č</w:t>
      </w:r>
      <w:r w:rsidRPr="00093C8D">
        <w:rPr>
          <w:rFonts w:ascii="Garamond" w:eastAsia="Times New Roman" w:hAnsi="Garamond" w:cs="Arial"/>
          <w:sz w:val="24"/>
          <w:szCs w:val="24"/>
        </w:rPr>
        <w:t xml:space="preserve">ila. </w:t>
      </w:r>
    </w:p>
    <w:p w14:paraId="3A248121" w14:textId="77777777" w:rsidR="00E52F14" w:rsidRPr="00093C8D" w:rsidRDefault="00E52F14" w:rsidP="00E52F14">
      <w:pPr>
        <w:spacing w:before="60" w:after="0" w:line="324" w:lineRule="auto"/>
        <w:jc w:val="both"/>
        <w:rPr>
          <w:rFonts w:ascii="Garamond" w:eastAsia="Times New Roman" w:hAnsi="Garamond" w:cs="Tahoma"/>
          <w:sz w:val="24"/>
          <w:szCs w:val="24"/>
          <w:lang w:eastAsia="sl-SI"/>
        </w:rPr>
      </w:pPr>
      <w:r w:rsidRPr="00093C8D">
        <w:rPr>
          <w:rFonts w:ascii="Garamond" w:eastAsia="Times New Roman" w:hAnsi="Garamond" w:cs="Tahoma"/>
          <w:sz w:val="24"/>
          <w:szCs w:val="24"/>
          <w:lang w:eastAsia="sl-SI"/>
        </w:rPr>
        <w:t>Ponudnik z oddajo ponudbe potrjuje, da je natančno pregledal dokumentacijo v zvezi z oddajo javnega naročila in se je predhodno seznanil z vsemi relevantnimi podatki, ki so potrebni za pravilen izračun ponudbene cene.</w:t>
      </w:r>
    </w:p>
    <w:p w14:paraId="257AABE7" w14:textId="77777777" w:rsidR="00C01B23" w:rsidRDefault="00E56C19" w:rsidP="00E52F14">
      <w:pPr>
        <w:spacing w:before="60" w:after="0" w:line="324" w:lineRule="auto"/>
        <w:jc w:val="both"/>
        <w:rPr>
          <w:rFonts w:ascii="Garamond" w:eastAsia="Times New Roman" w:hAnsi="Garamond" w:cs="Tahoma"/>
          <w:bCs/>
          <w:sz w:val="24"/>
          <w:szCs w:val="24"/>
          <w:lang w:eastAsia="sl-SI"/>
        </w:rPr>
      </w:pPr>
      <w:r w:rsidRPr="00C01B23">
        <w:rPr>
          <w:rFonts w:ascii="Garamond" w:eastAsia="Times New Roman" w:hAnsi="Garamond" w:cs="Tahoma"/>
          <w:bCs/>
          <w:sz w:val="24"/>
          <w:szCs w:val="24"/>
          <w:lang w:eastAsia="sl-SI"/>
        </w:rPr>
        <w:t>Ponudnik lahko določi cen</w:t>
      </w:r>
      <w:r w:rsidR="00C01B23" w:rsidRPr="00C01B23">
        <w:rPr>
          <w:rFonts w:ascii="Garamond" w:eastAsia="Times New Roman" w:hAnsi="Garamond" w:cs="Tahoma"/>
          <w:bCs/>
          <w:sz w:val="24"/>
          <w:szCs w:val="24"/>
          <w:lang w:eastAsia="sl-SI"/>
        </w:rPr>
        <w:t>o</w:t>
      </w:r>
      <w:r w:rsidRPr="00C01B23">
        <w:rPr>
          <w:rFonts w:ascii="Garamond" w:eastAsia="Times New Roman" w:hAnsi="Garamond" w:cs="Tahoma"/>
          <w:bCs/>
          <w:sz w:val="24"/>
          <w:szCs w:val="24"/>
          <w:lang w:eastAsia="sl-SI"/>
        </w:rPr>
        <w:t xml:space="preserve"> za vsako posamezno leto zagotavljanja programa posebej. </w:t>
      </w:r>
      <w:r w:rsidR="00E52F14" w:rsidRPr="00C01B23">
        <w:rPr>
          <w:rFonts w:ascii="Garamond" w:eastAsia="Times New Roman" w:hAnsi="Garamond" w:cs="Tahoma"/>
          <w:bCs/>
          <w:sz w:val="24"/>
          <w:szCs w:val="24"/>
          <w:lang w:eastAsia="sl-SI"/>
        </w:rPr>
        <w:t xml:space="preserve">Cene </w:t>
      </w:r>
      <w:r w:rsidRPr="00C01B23">
        <w:rPr>
          <w:rFonts w:ascii="Garamond" w:eastAsia="Times New Roman" w:hAnsi="Garamond" w:cs="Tahoma"/>
          <w:bCs/>
          <w:sz w:val="24"/>
          <w:szCs w:val="24"/>
          <w:lang w:eastAsia="sl-SI"/>
        </w:rPr>
        <w:t xml:space="preserve">za posamezno leto (obdobje 12 mesecev) </w:t>
      </w:r>
      <w:r w:rsidR="00E52F14" w:rsidRPr="00C01B23">
        <w:rPr>
          <w:rFonts w:ascii="Garamond" w:eastAsia="Times New Roman" w:hAnsi="Garamond" w:cs="Tahoma"/>
          <w:bCs/>
          <w:sz w:val="24"/>
          <w:szCs w:val="24"/>
          <w:lang w:eastAsia="sl-SI"/>
        </w:rPr>
        <w:t>so fiksne in nespremenljive.</w:t>
      </w:r>
    </w:p>
    <w:p w14:paraId="153A94D9" w14:textId="564907B6" w:rsidR="00E52F14" w:rsidRDefault="00E52F14" w:rsidP="00357FB3">
      <w:pPr>
        <w:spacing w:before="60" w:after="0" w:line="324" w:lineRule="auto"/>
        <w:jc w:val="both"/>
        <w:rPr>
          <w:rFonts w:ascii="Garamond" w:eastAsia="Times New Roman" w:hAnsi="Garamond" w:cs="Tahoma"/>
          <w:sz w:val="24"/>
          <w:szCs w:val="24"/>
        </w:rPr>
      </w:pPr>
      <w:r w:rsidRPr="00093C8D">
        <w:rPr>
          <w:rFonts w:ascii="Garamond" w:eastAsia="Times New Roman" w:hAnsi="Garamond" w:cs="Tahoma"/>
          <w:sz w:val="24"/>
          <w:szCs w:val="24"/>
        </w:rPr>
        <w:t xml:space="preserve">Ponudnik mora podati ponudbo za vse postavke, sicer bo njegova ponudba izločena. </w:t>
      </w:r>
    </w:p>
    <w:p w14:paraId="07ADADA6" w14:textId="77777777" w:rsidR="009F473A" w:rsidRDefault="009F473A" w:rsidP="00E52F14">
      <w:pPr>
        <w:spacing w:line="324" w:lineRule="auto"/>
        <w:jc w:val="both"/>
        <w:rPr>
          <w:rFonts w:ascii="Garamond" w:eastAsia="Times New Roman" w:hAnsi="Garamond" w:cs="Tahoma"/>
          <w:i/>
          <w:iCs/>
          <w:sz w:val="24"/>
          <w:szCs w:val="24"/>
        </w:rPr>
      </w:pPr>
      <w:r>
        <w:rPr>
          <w:rFonts w:ascii="Garamond" w:eastAsia="Times New Roman" w:hAnsi="Garamond" w:cs="Tahoma"/>
          <w:sz w:val="24"/>
          <w:szCs w:val="24"/>
        </w:rPr>
        <w:t xml:space="preserve">Ponudnik izpolni obrazec </w:t>
      </w:r>
      <w:r w:rsidRPr="009F473A">
        <w:rPr>
          <w:rFonts w:ascii="Garamond" w:eastAsia="Times New Roman" w:hAnsi="Garamond" w:cs="Tahoma"/>
          <w:i/>
          <w:iCs/>
          <w:sz w:val="24"/>
          <w:szCs w:val="24"/>
        </w:rPr>
        <w:t>Ponudbeni predračun.</w:t>
      </w:r>
    </w:p>
    <w:p w14:paraId="37DDD362" w14:textId="77777777" w:rsidR="00D57803" w:rsidRPr="00D57803" w:rsidRDefault="00D57803" w:rsidP="00D57803">
      <w:pPr>
        <w:keepNext/>
        <w:keepLines/>
        <w:widowControl w:val="0"/>
        <w:tabs>
          <w:tab w:val="left" w:pos="426"/>
        </w:tabs>
        <w:spacing w:before="360" w:after="360" w:line="260" w:lineRule="atLeast"/>
        <w:jc w:val="both"/>
        <w:outlineLvl w:val="1"/>
        <w:rPr>
          <w:rFonts w:ascii="Garamond" w:eastAsia="Arial Unicode MS" w:hAnsi="Garamond" w:cs="Tahoma"/>
          <w:b/>
          <w:bCs/>
          <w:sz w:val="24"/>
          <w:szCs w:val="24"/>
          <w:lang w:eastAsia="sl-SI"/>
        </w:rPr>
      </w:pPr>
      <w:bookmarkStart w:id="41" w:name="_Toc135738640"/>
      <w:bookmarkStart w:id="42" w:name="_Toc142994507"/>
      <w:bookmarkStart w:id="43" w:name="_Toc144963655"/>
      <w:bookmarkStart w:id="44" w:name="_Toc147815444"/>
      <w:bookmarkStart w:id="45" w:name="_Toc178937214"/>
      <w:r w:rsidRPr="00D57803">
        <w:rPr>
          <w:rFonts w:ascii="Garamond" w:eastAsia="Arial Unicode MS" w:hAnsi="Garamond" w:cs="Tahoma"/>
          <w:b/>
          <w:bCs/>
          <w:sz w:val="24"/>
          <w:szCs w:val="24"/>
          <w:lang w:eastAsia="sl-SI"/>
        </w:rPr>
        <w:t>12  Finančna zavarovanja</w:t>
      </w:r>
      <w:bookmarkEnd w:id="41"/>
      <w:bookmarkEnd w:id="42"/>
      <w:bookmarkEnd w:id="43"/>
      <w:bookmarkEnd w:id="44"/>
      <w:bookmarkEnd w:id="45"/>
    </w:p>
    <w:p w14:paraId="54032546" w14:textId="77777777" w:rsidR="00D57803" w:rsidRPr="00D57803" w:rsidRDefault="00D57803" w:rsidP="00D57803">
      <w:pPr>
        <w:spacing w:before="60" w:after="60" w:line="312" w:lineRule="auto"/>
        <w:jc w:val="both"/>
        <w:rPr>
          <w:rFonts w:ascii="Garamond" w:hAnsi="Garamond" w:cs="Tahoma"/>
          <w:sz w:val="24"/>
          <w:szCs w:val="24"/>
          <w:lang w:eastAsia="sl-SI"/>
        </w:rPr>
      </w:pPr>
      <w:r w:rsidRPr="00D57803">
        <w:rPr>
          <w:rFonts w:ascii="Garamond" w:hAnsi="Garamond" w:cs="Tahoma"/>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17B9E3FF" w14:textId="77777777" w:rsidR="00D57803" w:rsidRPr="00D57803" w:rsidRDefault="00D57803" w:rsidP="00D57803">
      <w:pPr>
        <w:spacing w:before="60" w:after="60" w:line="312" w:lineRule="auto"/>
        <w:jc w:val="both"/>
        <w:rPr>
          <w:rFonts w:ascii="Garamond" w:hAnsi="Garamond" w:cs="Tahoma"/>
          <w:sz w:val="24"/>
          <w:szCs w:val="24"/>
          <w:lang w:eastAsia="sl-SI"/>
        </w:rPr>
      </w:pPr>
      <w:r w:rsidRPr="00D57803">
        <w:rPr>
          <w:rFonts w:ascii="Garamond" w:hAnsi="Garamond" w:cs="Tahoma"/>
          <w:sz w:val="24"/>
          <w:szCs w:val="24"/>
          <w:lang w:eastAsia="sl-SI"/>
        </w:rPr>
        <w:t>Pri ponudbi s podizvajalci zavarovanje predloži glavni ponudnik, pri skupni ponudbi pa nosilec posla.</w:t>
      </w:r>
    </w:p>
    <w:p w14:paraId="516C60E3" w14:textId="77777777" w:rsidR="00D57803" w:rsidRPr="00D57803" w:rsidRDefault="00D57803" w:rsidP="00D57803">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46" w:name="_Toc443902454"/>
      <w:bookmarkStart w:id="47" w:name="_Toc135738641"/>
      <w:bookmarkStart w:id="48" w:name="_Toc142994508"/>
      <w:bookmarkStart w:id="49" w:name="_Toc144963656"/>
      <w:bookmarkStart w:id="50" w:name="_Toc147815445"/>
      <w:bookmarkStart w:id="51" w:name="_Toc178937215"/>
      <w:r w:rsidRPr="00D57803">
        <w:rPr>
          <w:rFonts w:ascii="Garamond" w:eastAsia="Arial Unicode MS" w:hAnsi="Garamond" w:cs="Tahoma"/>
          <w:b/>
          <w:bCs/>
          <w:sz w:val="24"/>
          <w:szCs w:val="24"/>
          <w:lang w:eastAsia="sl-SI"/>
        </w:rPr>
        <w:t>12.1</w:t>
      </w:r>
      <w:r w:rsidRPr="00D57803">
        <w:rPr>
          <w:rFonts w:ascii="Garamond" w:eastAsia="Arial Unicode MS" w:hAnsi="Garamond" w:cs="Tahoma"/>
          <w:b/>
          <w:bCs/>
          <w:sz w:val="24"/>
          <w:szCs w:val="24"/>
          <w:lang w:eastAsia="sl-SI"/>
        </w:rPr>
        <w:tab/>
        <w:t>Finančno zavarovanje za resnost ponudbe</w:t>
      </w:r>
      <w:bookmarkEnd w:id="46"/>
      <w:bookmarkEnd w:id="47"/>
      <w:bookmarkEnd w:id="48"/>
      <w:bookmarkEnd w:id="49"/>
      <w:bookmarkEnd w:id="50"/>
      <w:bookmarkEnd w:id="51"/>
    </w:p>
    <w:p w14:paraId="45CDC798" w14:textId="77777777" w:rsidR="00D57803" w:rsidRPr="00D57803" w:rsidRDefault="00D57803" w:rsidP="00D57803">
      <w:pPr>
        <w:spacing w:before="60" w:after="60" w:line="312" w:lineRule="auto"/>
        <w:jc w:val="both"/>
        <w:rPr>
          <w:rFonts w:ascii="Garamond" w:hAnsi="Garamond" w:cs="Tahoma"/>
          <w:b/>
          <w:bCs/>
          <w:sz w:val="24"/>
          <w:szCs w:val="24"/>
        </w:rPr>
      </w:pPr>
      <w:r w:rsidRPr="00D57803">
        <w:rPr>
          <w:rFonts w:ascii="Garamond" w:hAnsi="Garamond" w:cs="Tahoma"/>
          <w:sz w:val="24"/>
          <w:szCs w:val="24"/>
        </w:rPr>
        <w:t xml:space="preserve">Ponudnik </w:t>
      </w:r>
      <w:r w:rsidRPr="00D57803">
        <w:rPr>
          <w:rFonts w:ascii="Garamond" w:hAnsi="Garamond" w:cs="Tahoma"/>
          <w:sz w:val="24"/>
          <w:szCs w:val="24"/>
          <w:lang w:eastAsia="sl-SI"/>
        </w:rPr>
        <w:t xml:space="preserve">mora do roka za oddajo ponudb predložiti </w:t>
      </w:r>
      <w:r w:rsidRPr="00D57803">
        <w:rPr>
          <w:rFonts w:ascii="Garamond" w:hAnsi="Garamond" w:cs="Tahoma"/>
          <w:sz w:val="24"/>
          <w:szCs w:val="24"/>
        </w:rPr>
        <w:t>brezpogojno, brez protesta in na prvi poziv unovčljivo menico in menično izjavo za zavarovanje resnosti ponudbe v višini 10.000,00 EUR.</w:t>
      </w:r>
    </w:p>
    <w:p w14:paraId="026EF7FA" w14:textId="77777777" w:rsidR="00D57803" w:rsidRPr="00D57803" w:rsidRDefault="00D57803" w:rsidP="00D57803">
      <w:pPr>
        <w:spacing w:before="60" w:after="60" w:line="312" w:lineRule="auto"/>
        <w:rPr>
          <w:rFonts w:ascii="Garamond" w:hAnsi="Garamond" w:cs="Tahoma"/>
          <w:sz w:val="24"/>
          <w:szCs w:val="24"/>
        </w:rPr>
      </w:pPr>
    </w:p>
    <w:p w14:paraId="762BD88E" w14:textId="77777777" w:rsidR="00D57803" w:rsidRPr="00D57803" w:rsidRDefault="00D57803" w:rsidP="00D57803">
      <w:pPr>
        <w:spacing w:before="60" w:after="60" w:line="312" w:lineRule="auto"/>
        <w:jc w:val="both"/>
        <w:rPr>
          <w:rFonts w:ascii="Garamond" w:hAnsi="Garamond" w:cs="Tahoma"/>
          <w:sz w:val="24"/>
          <w:szCs w:val="24"/>
        </w:rPr>
      </w:pPr>
      <w:r w:rsidRPr="00D57803">
        <w:rPr>
          <w:rFonts w:ascii="Garamond" w:hAnsi="Garamond" w:cs="Tahoma"/>
          <w:sz w:val="24"/>
          <w:szCs w:val="24"/>
        </w:rPr>
        <w:t xml:space="preserve">Predloženo finančno zavarovanje (menična izjava)  mora po vsebini ustrezati vzorcu, kot izhaja iz obrazca </w:t>
      </w:r>
      <w:r w:rsidRPr="00D57803">
        <w:rPr>
          <w:rFonts w:ascii="Garamond" w:hAnsi="Garamond" w:cs="Tahoma"/>
          <w:i/>
          <w:sz w:val="24"/>
          <w:szCs w:val="24"/>
        </w:rPr>
        <w:t xml:space="preserve">Menična izjava za zavarovanje resnosti ponudbe. </w:t>
      </w:r>
    </w:p>
    <w:p w14:paraId="0B1FBC46" w14:textId="77777777" w:rsidR="00D57803" w:rsidRPr="00D57803" w:rsidRDefault="00D57803" w:rsidP="00D57803">
      <w:pPr>
        <w:spacing w:before="60" w:after="60" w:line="312" w:lineRule="auto"/>
        <w:jc w:val="both"/>
        <w:rPr>
          <w:rFonts w:ascii="Garamond" w:hAnsi="Garamond" w:cs="Tahoma"/>
          <w:sz w:val="24"/>
          <w:szCs w:val="24"/>
        </w:rPr>
      </w:pPr>
      <w:r w:rsidRPr="00D57803">
        <w:rPr>
          <w:rFonts w:ascii="Garamond" w:hAnsi="Garamond" w:cs="Tahoma"/>
          <w:sz w:val="24"/>
          <w:szCs w:val="24"/>
        </w:rPr>
        <w:lastRenderedPageBreak/>
        <w:t xml:space="preserve">Zavarovanje za resnost ponudbe mora veljati najmanj </w:t>
      </w:r>
      <w:r>
        <w:rPr>
          <w:rFonts w:ascii="Garamond" w:hAnsi="Garamond" w:cs="Tahoma"/>
          <w:sz w:val="24"/>
          <w:szCs w:val="24"/>
        </w:rPr>
        <w:t>štiri mesece po objavi obvestila o naročilu na Portalu javnih naročil</w:t>
      </w:r>
      <w:r w:rsidRPr="00D57803">
        <w:rPr>
          <w:rFonts w:ascii="Garamond" w:hAnsi="Garamond" w:cs="Tahoma"/>
          <w:sz w:val="24"/>
          <w:szCs w:val="24"/>
        </w:rPr>
        <w:t xml:space="preserve"> z možnostjo podaljšanja na zahtevo naročnika.</w:t>
      </w:r>
    </w:p>
    <w:p w14:paraId="5B867736" w14:textId="77777777" w:rsidR="00D57803" w:rsidRPr="00D57803" w:rsidRDefault="00D57803" w:rsidP="00D57803">
      <w:pPr>
        <w:spacing w:before="60" w:after="60" w:line="312" w:lineRule="auto"/>
        <w:jc w:val="both"/>
        <w:rPr>
          <w:rFonts w:ascii="Garamond" w:hAnsi="Garamond" w:cs="Tahoma"/>
          <w:sz w:val="24"/>
          <w:szCs w:val="24"/>
        </w:rPr>
      </w:pPr>
      <w:r w:rsidRPr="00D57803">
        <w:rPr>
          <w:rFonts w:ascii="Garamond" w:hAnsi="Garamond" w:cs="Tahoma"/>
          <w:sz w:val="24"/>
          <w:szCs w:val="24"/>
        </w:rPr>
        <w:t xml:space="preserve">Zavarovanje za resnost ponudbe bo unovčeno v naslednjih primerih: </w:t>
      </w:r>
    </w:p>
    <w:p w14:paraId="50982BC8" w14:textId="77777777" w:rsidR="00D57803" w:rsidRPr="00D57803" w:rsidRDefault="00D57803" w:rsidP="00D57803">
      <w:pPr>
        <w:numPr>
          <w:ilvl w:val="0"/>
          <w:numId w:val="37"/>
        </w:numPr>
        <w:spacing w:before="60" w:after="60" w:line="312" w:lineRule="auto"/>
        <w:jc w:val="both"/>
        <w:rPr>
          <w:rFonts w:ascii="Garamond" w:hAnsi="Garamond" w:cs="Tahoma"/>
          <w:sz w:val="24"/>
          <w:szCs w:val="24"/>
        </w:rPr>
      </w:pPr>
      <w:r w:rsidRPr="00D57803">
        <w:rPr>
          <w:rFonts w:ascii="Garamond" w:hAnsi="Garamond" w:cs="Tahoma"/>
          <w:sz w:val="24"/>
          <w:szCs w:val="24"/>
        </w:rPr>
        <w:t>če ponudnik umakne ali spremeni ponudbo v času njene veljavnosti, navedene v ponudbi ali</w:t>
      </w:r>
    </w:p>
    <w:p w14:paraId="78D47756" w14:textId="77777777" w:rsidR="00D57803" w:rsidRPr="00D57803" w:rsidRDefault="00D57803" w:rsidP="00D57803">
      <w:pPr>
        <w:numPr>
          <w:ilvl w:val="0"/>
          <w:numId w:val="37"/>
        </w:numPr>
        <w:spacing w:before="60" w:after="60" w:line="312" w:lineRule="auto"/>
        <w:jc w:val="both"/>
        <w:rPr>
          <w:rFonts w:ascii="Garamond" w:hAnsi="Garamond" w:cs="Tahoma"/>
          <w:sz w:val="24"/>
          <w:szCs w:val="24"/>
        </w:rPr>
      </w:pPr>
      <w:r w:rsidRPr="00D57803">
        <w:rPr>
          <w:rFonts w:ascii="Garamond" w:hAnsi="Garamond" w:cs="Tahoma"/>
          <w:sz w:val="24"/>
          <w:szCs w:val="24"/>
        </w:rPr>
        <w:t>če ponudnik, ki ga je naročnik v času veljavnosti ponudbe obvestil o sprejetju njegove ponudbe:</w:t>
      </w:r>
    </w:p>
    <w:p w14:paraId="09F31CBA" w14:textId="77777777" w:rsidR="00D57803" w:rsidRPr="00D57803" w:rsidRDefault="00D57803" w:rsidP="00D57803">
      <w:pPr>
        <w:numPr>
          <w:ilvl w:val="1"/>
          <w:numId w:val="36"/>
        </w:numPr>
        <w:spacing w:before="60" w:after="60" w:line="312" w:lineRule="auto"/>
        <w:jc w:val="both"/>
        <w:rPr>
          <w:rFonts w:ascii="Garamond" w:hAnsi="Garamond" w:cs="Tahoma"/>
          <w:sz w:val="24"/>
          <w:szCs w:val="24"/>
        </w:rPr>
      </w:pPr>
      <w:r w:rsidRPr="00D57803">
        <w:rPr>
          <w:rFonts w:ascii="Garamond" w:hAnsi="Garamond" w:cs="Tahoma"/>
          <w:sz w:val="24"/>
          <w:szCs w:val="24"/>
        </w:rPr>
        <w:t>ne izpolni ali zavrne sklenitev pogodbe skladu z določbami navodil ponudnikom ali</w:t>
      </w:r>
    </w:p>
    <w:p w14:paraId="4EA1B00F" w14:textId="77777777" w:rsidR="00D57803" w:rsidRPr="00D57803" w:rsidRDefault="00D57803" w:rsidP="00D57803">
      <w:pPr>
        <w:numPr>
          <w:ilvl w:val="1"/>
          <w:numId w:val="36"/>
        </w:numPr>
        <w:spacing w:before="60" w:after="60" w:line="312" w:lineRule="auto"/>
        <w:jc w:val="both"/>
        <w:rPr>
          <w:rFonts w:ascii="Garamond" w:hAnsi="Garamond" w:cs="Tahoma"/>
          <w:sz w:val="24"/>
          <w:szCs w:val="24"/>
        </w:rPr>
      </w:pPr>
      <w:r w:rsidRPr="00D57803">
        <w:rPr>
          <w:rFonts w:ascii="Garamond" w:hAnsi="Garamond" w:cs="Tahoma"/>
          <w:sz w:val="24"/>
          <w:szCs w:val="24"/>
        </w:rPr>
        <w:t>ne predloži ali zavrne predložitev finančnega zavarovanja za dobro izvedbo pogodbenih obveznosti v skladu z določbami navodil ponudnikom.</w:t>
      </w:r>
    </w:p>
    <w:p w14:paraId="2BEC1AE6" w14:textId="77777777" w:rsidR="00D57803" w:rsidRPr="00D57803" w:rsidRDefault="00D57803" w:rsidP="00D57803">
      <w:pPr>
        <w:spacing w:before="60" w:after="60" w:line="312" w:lineRule="auto"/>
        <w:jc w:val="both"/>
        <w:rPr>
          <w:rFonts w:ascii="Garamond" w:hAnsi="Garamond" w:cs="Tahoma"/>
          <w:sz w:val="24"/>
          <w:szCs w:val="24"/>
        </w:rPr>
      </w:pPr>
    </w:p>
    <w:p w14:paraId="1BD0AF2A" w14:textId="77777777" w:rsidR="00D57803" w:rsidRPr="00D57803" w:rsidRDefault="00D57803" w:rsidP="00D57803">
      <w:pPr>
        <w:spacing w:before="60" w:after="60" w:line="312" w:lineRule="auto"/>
        <w:jc w:val="both"/>
        <w:rPr>
          <w:rFonts w:ascii="Garamond" w:hAnsi="Garamond" w:cs="Tahoma"/>
          <w:sz w:val="24"/>
          <w:szCs w:val="24"/>
        </w:rPr>
      </w:pPr>
      <w:r w:rsidRPr="00D57803">
        <w:rPr>
          <w:rFonts w:ascii="Garamond" w:hAnsi="Garamond" w:cs="Tahoma"/>
          <w:sz w:val="24"/>
          <w:szCs w:val="24"/>
        </w:rPr>
        <w:t>V primeru, če ponudba ne bo vsebovala zahtevanega zavarovanja za resnost ponudbe,</w:t>
      </w:r>
      <w:r w:rsidRPr="00D57803">
        <w:rPr>
          <w:rFonts w:ascii="Garamond" w:hAnsi="Garamond" w:cs="Tahoma"/>
          <w:sz w:val="24"/>
          <w:szCs w:val="24"/>
          <w:lang w:eastAsia="sl-SI"/>
        </w:rPr>
        <w:t xml:space="preserve"> a</w:t>
      </w:r>
      <w:r w:rsidRPr="00D57803">
        <w:rPr>
          <w:rFonts w:ascii="Garamond" w:hAnsi="Garamond" w:cs="Tahoma"/>
          <w:sz w:val="24"/>
          <w:szCs w:val="24"/>
        </w:rPr>
        <w:t>li ta ne bo skladna z zahtevami razpisne dokumentacije ali vzorcem iz razpisne dokumentacije, bo naročnik tako ponudbo kot nedopustno izločil iz postopka nadaljnjega ocenjevanja ponudb.</w:t>
      </w:r>
    </w:p>
    <w:p w14:paraId="2FDCAE48" w14:textId="77777777" w:rsidR="00D57803" w:rsidRPr="00D57803" w:rsidRDefault="00D57803" w:rsidP="00D57803">
      <w:pPr>
        <w:spacing w:before="60" w:after="60" w:line="312" w:lineRule="auto"/>
        <w:jc w:val="both"/>
        <w:rPr>
          <w:rFonts w:ascii="Garamond" w:hAnsi="Garamond" w:cs="Tahoma"/>
          <w:sz w:val="24"/>
          <w:szCs w:val="24"/>
          <w:lang w:eastAsia="sl-SI"/>
        </w:rPr>
      </w:pPr>
      <w:r w:rsidRPr="00D57803">
        <w:rPr>
          <w:rFonts w:ascii="Garamond" w:hAnsi="Garamond" w:cs="Tahoma"/>
          <w:noProof/>
          <w:sz w:val="24"/>
          <w:szCs w:val="24"/>
          <w:lang w:eastAsia="sl-SI"/>
        </w:rPr>
        <mc:AlternateContent>
          <mc:Choice Requires="wps">
            <w:drawing>
              <wp:anchor distT="45720" distB="45720" distL="114300" distR="114300" simplePos="0" relativeHeight="251659264" behindDoc="0" locked="0" layoutInCell="1" allowOverlap="1" wp14:anchorId="04B2B2CF" wp14:editId="56825A82">
                <wp:simplePos x="0" y="0"/>
                <wp:positionH relativeFrom="margin">
                  <wp:posOffset>-99695</wp:posOffset>
                </wp:positionH>
                <wp:positionV relativeFrom="paragraph">
                  <wp:posOffset>252730</wp:posOffset>
                </wp:positionV>
                <wp:extent cx="5844540" cy="1447800"/>
                <wp:effectExtent l="0" t="0" r="2286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4540" cy="1447800"/>
                        </a:xfrm>
                        <a:prstGeom prst="rect">
                          <a:avLst/>
                        </a:prstGeom>
                        <a:solidFill>
                          <a:srgbClr val="FFFFFF"/>
                        </a:solidFill>
                        <a:ln w="9525">
                          <a:solidFill>
                            <a:srgbClr val="000000"/>
                          </a:solidFill>
                          <a:miter lim="800000"/>
                          <a:headEnd/>
                          <a:tailEnd/>
                        </a:ln>
                      </wps:spPr>
                      <wps:txbx>
                        <w:txbxContent>
                          <w:p w14:paraId="5EEB44CB" w14:textId="77777777" w:rsidR="00D57803" w:rsidRPr="00D57803" w:rsidRDefault="00D57803" w:rsidP="00D57803">
                            <w:pPr>
                              <w:spacing w:before="60" w:after="60" w:line="312" w:lineRule="auto"/>
                              <w:jc w:val="both"/>
                              <w:rPr>
                                <w:rFonts w:ascii="Garamond" w:hAnsi="Garamond" w:cs="Tahoma"/>
                                <w:b/>
                                <w:bCs/>
                                <w:sz w:val="24"/>
                                <w:szCs w:val="24"/>
                                <w:lang w:eastAsia="sl-SI"/>
                              </w:rPr>
                            </w:pPr>
                            <w:r w:rsidRPr="00D57803">
                              <w:rPr>
                                <w:rFonts w:ascii="Garamond" w:hAnsi="Garamond" w:cs="Tahoma"/>
                                <w:b/>
                                <w:bCs/>
                                <w:sz w:val="24"/>
                                <w:szCs w:val="24"/>
                                <w:lang w:eastAsia="sl-SI"/>
                              </w:rPr>
                              <w:t xml:space="preserve">Ponudnik mora menico z menično izjavo naročniku posredovati v fizični obliki na naslov naročnika najkasneje do poteka roka za oddajo ponudbe. V kolikor naročnik ne bo pravočasno prejel menice z menično izjavo, bo ponudbo kot nepravočasno in posledično kot nedopustno ponudbo izločil. Ponudnik odda menico v zaprti ovojnici z nazivom javnega naročila in pripisom »NE ODPIRAJ«. </w:t>
                            </w:r>
                          </w:p>
                          <w:p w14:paraId="02BAF671" w14:textId="77777777" w:rsidR="00D57803" w:rsidRDefault="00D57803" w:rsidP="00D5780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B2B2CF" id="_x0000_t202" coordsize="21600,21600" o:spt="202" path="m,l,21600r21600,l21600,xe">
                <v:stroke joinstyle="miter"/>
                <v:path gradientshapeok="t" o:connecttype="rect"/>
              </v:shapetype>
              <v:shape id="Polje z besedilom 2" o:spid="_x0000_s1026" type="#_x0000_t202" style="position:absolute;left:0;text-align:left;margin-left:-7.85pt;margin-top:19.9pt;width:460.2pt;height:11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">
                <v:textbox>
                  <w:txbxContent>
                    <w:p w14:paraId="5EEB44CB" w14:textId="77777777" w:rsidR="00D57803" w:rsidRPr="00D57803" w:rsidRDefault="00D57803" w:rsidP="00D57803">
                      <w:pPr>
                        <w:spacing w:before="60" w:after="60" w:line="312" w:lineRule="auto"/>
                        <w:jc w:val="both"/>
                        <w:rPr>
                          <w:rFonts w:ascii="Garamond" w:hAnsi="Garamond" w:cs="Tahoma"/>
                          <w:b/>
                          <w:bCs/>
                          <w:sz w:val="24"/>
                          <w:szCs w:val="24"/>
                          <w:lang w:eastAsia="sl-SI"/>
                        </w:rPr>
                      </w:pPr>
                      <w:r w:rsidRPr="00D57803">
                        <w:rPr>
                          <w:rFonts w:ascii="Garamond" w:hAnsi="Garamond" w:cs="Tahoma"/>
                          <w:b/>
                          <w:bCs/>
                          <w:sz w:val="24"/>
                          <w:szCs w:val="24"/>
                          <w:lang w:eastAsia="sl-SI"/>
                        </w:rPr>
                        <w:t xml:space="preserve">Ponudnik mora menico z menično izjavo naročniku posredovati v fizični obliki na naslov naročnika najkasneje do poteka roka za oddajo ponudbe. V kolikor naročnik ne bo pravočasno prejel menice z menično izjavo, bo ponudbo kot nepravočasno in posledično kot nedopustno ponudbo izločil. Ponudnik odda menico v zaprti ovojnici z nazivom javnega naročila in pripisom »NE ODPIRAJ«. </w:t>
                      </w:r>
                    </w:p>
                    <w:p w14:paraId="02BAF671" w14:textId="77777777" w:rsidR="00D57803" w:rsidRDefault="00D57803" w:rsidP="00D57803"/>
                  </w:txbxContent>
                </v:textbox>
                <w10:wrap type="square" anchorx="margin"/>
              </v:shape>
            </w:pict>
          </mc:Fallback>
        </mc:AlternateContent>
      </w:r>
    </w:p>
    <w:p w14:paraId="4016D9B2" w14:textId="77777777" w:rsidR="00D57803" w:rsidRPr="00D57803" w:rsidRDefault="00D57803" w:rsidP="00D57803">
      <w:pPr>
        <w:spacing w:before="60" w:after="60" w:line="312" w:lineRule="auto"/>
        <w:jc w:val="both"/>
        <w:rPr>
          <w:rFonts w:ascii="Garamond" w:hAnsi="Garamond" w:cs="Tahoma"/>
          <w:sz w:val="24"/>
          <w:szCs w:val="24"/>
        </w:rPr>
      </w:pPr>
    </w:p>
    <w:p w14:paraId="47AA5DD3" w14:textId="77777777" w:rsidR="00D57803" w:rsidRPr="00D57803" w:rsidRDefault="00D57803" w:rsidP="00D57803">
      <w:pPr>
        <w:spacing w:before="60" w:after="60" w:line="312" w:lineRule="auto"/>
        <w:jc w:val="both"/>
        <w:rPr>
          <w:rFonts w:ascii="Garamond" w:hAnsi="Garamond" w:cs="Tahoma"/>
          <w:sz w:val="24"/>
          <w:szCs w:val="24"/>
          <w:lang w:eastAsia="sl-SI"/>
        </w:rPr>
      </w:pPr>
      <w:r w:rsidRPr="00D57803">
        <w:rPr>
          <w:rFonts w:ascii="Garamond" w:hAnsi="Garamond" w:cs="Tahoma"/>
          <w:sz w:val="24"/>
          <w:szCs w:val="24"/>
          <w:lang w:eastAsia="sl-SI"/>
        </w:rPr>
        <w:t xml:space="preserve">Ne-unovčena menična izjava in menica za resnost ponudbe se po zaključku postopka oddaje javnega naročila oz. po prejemu zavarovanja za dobro izvedbo vrne ponudniku. </w:t>
      </w:r>
    </w:p>
    <w:p w14:paraId="6DDE5186" w14:textId="77777777" w:rsidR="00D57803" w:rsidRPr="00D57803" w:rsidRDefault="00D57803" w:rsidP="00D57803">
      <w:pPr>
        <w:spacing w:before="60" w:after="60" w:line="312" w:lineRule="auto"/>
        <w:jc w:val="both"/>
        <w:rPr>
          <w:rFonts w:ascii="Garamond" w:hAnsi="Garamond" w:cs="Tahoma"/>
          <w:sz w:val="24"/>
          <w:szCs w:val="24"/>
          <w:lang w:eastAsia="sl-SI"/>
        </w:rPr>
      </w:pPr>
    </w:p>
    <w:p w14:paraId="04EA74C6" w14:textId="77777777" w:rsidR="00D57803" w:rsidRPr="00D57803" w:rsidRDefault="00D57803" w:rsidP="00D57803">
      <w:pPr>
        <w:keepNext/>
        <w:keepLines/>
        <w:widowControl w:val="0"/>
        <w:tabs>
          <w:tab w:val="left" w:pos="851"/>
        </w:tabs>
        <w:spacing w:before="360" w:after="360" w:line="260" w:lineRule="atLeast"/>
        <w:jc w:val="both"/>
        <w:outlineLvl w:val="2"/>
        <w:rPr>
          <w:rFonts w:ascii="Garamond" w:eastAsia="Arial Unicode MS" w:hAnsi="Garamond" w:cs="Tahoma"/>
          <w:b/>
          <w:bCs/>
          <w:sz w:val="24"/>
          <w:szCs w:val="24"/>
          <w:lang w:eastAsia="sl-SI"/>
        </w:rPr>
      </w:pPr>
      <w:bookmarkStart w:id="52" w:name="_Toc402336692"/>
      <w:bookmarkStart w:id="53" w:name="_Toc135738642"/>
      <w:bookmarkStart w:id="54" w:name="_Toc142994509"/>
      <w:bookmarkStart w:id="55" w:name="_Toc144963657"/>
      <w:bookmarkStart w:id="56" w:name="_Toc147815446"/>
      <w:bookmarkStart w:id="57" w:name="_Toc178937216"/>
      <w:r w:rsidRPr="00D57803">
        <w:rPr>
          <w:rFonts w:ascii="Garamond" w:eastAsia="Arial Unicode MS" w:hAnsi="Garamond" w:cs="Tahoma"/>
          <w:b/>
          <w:bCs/>
          <w:sz w:val="24"/>
          <w:szCs w:val="24"/>
          <w:lang w:eastAsia="sl-SI"/>
        </w:rPr>
        <w:t>12.2</w:t>
      </w:r>
      <w:r w:rsidRPr="00D57803">
        <w:rPr>
          <w:rFonts w:ascii="Garamond" w:eastAsia="Arial Unicode MS" w:hAnsi="Garamond" w:cs="Tahoma"/>
          <w:b/>
          <w:bCs/>
          <w:sz w:val="24"/>
          <w:szCs w:val="24"/>
          <w:lang w:eastAsia="sl-SI"/>
        </w:rPr>
        <w:tab/>
        <w:t>Finančno zavarovanje za dobro izvedbo pogodbenih obveznosti</w:t>
      </w:r>
      <w:bookmarkEnd w:id="52"/>
      <w:bookmarkEnd w:id="53"/>
      <w:bookmarkEnd w:id="54"/>
      <w:bookmarkEnd w:id="55"/>
      <w:bookmarkEnd w:id="56"/>
      <w:bookmarkEnd w:id="57"/>
    </w:p>
    <w:p w14:paraId="318E8368" w14:textId="4A21B017" w:rsidR="00D57803" w:rsidRPr="00D57803" w:rsidRDefault="00D57803" w:rsidP="00D57803">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57803">
        <w:rPr>
          <w:rFonts w:ascii="Garamond" w:eastAsia="Times New Roman" w:hAnsi="Garamond" w:cs="Tahoma"/>
          <w:kern w:val="3"/>
          <w:sz w:val="24"/>
          <w:szCs w:val="24"/>
          <w:lang w:eastAsia="sl-SI"/>
        </w:rPr>
        <w:t xml:space="preserve">Izbrani ponudnik mora najpozneje v roku petnajstih (15) dni po sklenitvi pogodbe kot pogoj za veljavnost pogodbe izročiti </w:t>
      </w:r>
      <w:r w:rsidR="00114EAD">
        <w:rPr>
          <w:rFonts w:ascii="Garamond" w:eastAsia="Times New Roman" w:hAnsi="Garamond" w:cs="Tahoma"/>
          <w:kern w:val="3"/>
          <w:sz w:val="24"/>
          <w:szCs w:val="24"/>
          <w:lang w:eastAsia="sl-SI"/>
        </w:rPr>
        <w:t>menico z menično izjavo</w:t>
      </w:r>
      <w:r w:rsidRPr="00D57803">
        <w:rPr>
          <w:rFonts w:ascii="Garamond" w:eastAsia="Times New Roman" w:hAnsi="Garamond" w:cs="Tahoma"/>
          <w:kern w:val="3"/>
          <w:sz w:val="24"/>
          <w:szCs w:val="24"/>
          <w:lang w:eastAsia="sl-SI"/>
        </w:rPr>
        <w:t xml:space="preserve"> za dobro izvedbo pogodbenih obveznosti v višini </w:t>
      </w:r>
      <w:r>
        <w:rPr>
          <w:rFonts w:ascii="Garamond" w:eastAsia="Times New Roman" w:hAnsi="Garamond" w:cs="Tahoma"/>
          <w:kern w:val="3"/>
          <w:sz w:val="24"/>
          <w:szCs w:val="24"/>
          <w:lang w:eastAsia="sl-SI"/>
        </w:rPr>
        <w:t>10</w:t>
      </w:r>
      <w:r w:rsidRPr="00D57803">
        <w:rPr>
          <w:rFonts w:ascii="Garamond" w:hAnsi="Garamond" w:cs="Tahoma"/>
          <w:sz w:val="24"/>
          <w:szCs w:val="24"/>
          <w:lang w:eastAsia="sl-SI"/>
        </w:rPr>
        <w:t xml:space="preserve"> % pogodbene vrednosti z DDV</w:t>
      </w:r>
      <w:r w:rsidRPr="00D57803">
        <w:rPr>
          <w:rFonts w:ascii="Garamond" w:eastAsia="Times New Roman" w:hAnsi="Garamond" w:cs="Tahoma"/>
          <w:kern w:val="3"/>
          <w:sz w:val="24"/>
          <w:szCs w:val="24"/>
          <w:lang w:eastAsia="sl-SI"/>
        </w:rPr>
        <w:t xml:space="preserve">. </w:t>
      </w:r>
    </w:p>
    <w:p w14:paraId="4353FE74" w14:textId="77777777" w:rsidR="00D57803" w:rsidRPr="00D57803" w:rsidRDefault="00D57803" w:rsidP="00D57803">
      <w:pPr>
        <w:suppressAutoHyphens/>
        <w:autoSpaceDN w:val="0"/>
        <w:spacing w:after="0" w:line="312" w:lineRule="auto"/>
        <w:jc w:val="both"/>
        <w:textAlignment w:val="baseline"/>
        <w:rPr>
          <w:rFonts w:ascii="Garamond" w:eastAsia="Times New Roman" w:hAnsi="Garamond" w:cs="Tahoma"/>
          <w:kern w:val="3"/>
          <w:sz w:val="24"/>
          <w:szCs w:val="24"/>
          <w:lang w:eastAsia="zh-CN"/>
        </w:rPr>
      </w:pPr>
      <w:r w:rsidRPr="00D57803">
        <w:rPr>
          <w:rFonts w:ascii="Garamond" w:eastAsia="Times New Roman" w:hAnsi="Garamond" w:cs="Tahoma"/>
          <w:kern w:val="3"/>
          <w:sz w:val="24"/>
          <w:szCs w:val="24"/>
          <w:lang w:eastAsia="sl-SI"/>
        </w:rPr>
        <w:t xml:space="preserve">  </w:t>
      </w:r>
    </w:p>
    <w:p w14:paraId="5CB1D900" w14:textId="77777777" w:rsidR="00114EAD" w:rsidRPr="00D57803" w:rsidRDefault="00114EAD" w:rsidP="00114EAD">
      <w:pPr>
        <w:suppressAutoHyphens/>
        <w:autoSpaceDN w:val="0"/>
        <w:spacing w:after="0" w:line="312" w:lineRule="auto"/>
        <w:jc w:val="both"/>
        <w:textAlignment w:val="baseline"/>
        <w:rPr>
          <w:rFonts w:ascii="Garamond" w:eastAsia="Times New Roman" w:hAnsi="Garamond" w:cs="Tahoma"/>
          <w:kern w:val="3"/>
          <w:sz w:val="24"/>
          <w:szCs w:val="24"/>
          <w:lang w:eastAsia="sl-SI"/>
        </w:rPr>
      </w:pPr>
      <w:r w:rsidRPr="00D57803">
        <w:rPr>
          <w:rFonts w:ascii="Garamond" w:eastAsia="Times New Roman" w:hAnsi="Garamond" w:cs="Tahoma"/>
          <w:kern w:val="3"/>
          <w:sz w:val="24"/>
          <w:szCs w:val="24"/>
          <w:lang w:eastAsia="sl-SI"/>
        </w:rPr>
        <w:t xml:space="preserve">Ponudnik mora v ponudbeni dokumentaciji na obrazcu </w:t>
      </w:r>
      <w:r w:rsidRPr="00D57803">
        <w:rPr>
          <w:rFonts w:ascii="Garamond" w:eastAsia="Times New Roman" w:hAnsi="Garamond" w:cs="Tahoma"/>
          <w:i/>
          <w:kern w:val="3"/>
          <w:sz w:val="24"/>
          <w:szCs w:val="24"/>
          <w:lang w:eastAsia="sl-SI"/>
        </w:rPr>
        <w:t>Izjava o predložitvi finančnega zavarovanja za dobro izvedbo pogodbenih obveznosti</w:t>
      </w:r>
      <w:r w:rsidRPr="00D57803">
        <w:rPr>
          <w:rFonts w:ascii="Garamond" w:eastAsia="Times New Roman" w:hAnsi="Garamond" w:cs="Tahoma"/>
          <w:kern w:val="3"/>
          <w:sz w:val="24"/>
          <w:szCs w:val="24"/>
          <w:lang w:eastAsia="sl-SI"/>
        </w:rPr>
        <w:t xml:space="preserve"> predložiti izjavo</w:t>
      </w:r>
      <w:r w:rsidRPr="00D57803">
        <w:rPr>
          <w:rFonts w:ascii="Garamond" w:eastAsia="Times New Roman" w:hAnsi="Garamond" w:cs="Tahoma"/>
          <w:b/>
          <w:kern w:val="3"/>
          <w:sz w:val="24"/>
          <w:szCs w:val="24"/>
          <w:lang w:eastAsia="sl-SI"/>
        </w:rPr>
        <w:t xml:space="preserve">, </w:t>
      </w:r>
      <w:r w:rsidRPr="00D57803">
        <w:rPr>
          <w:rFonts w:ascii="Garamond" w:eastAsia="Times New Roman" w:hAnsi="Garamond" w:cs="Tahoma"/>
          <w:kern w:val="3"/>
          <w:sz w:val="24"/>
          <w:szCs w:val="24"/>
          <w:lang w:eastAsia="sl-SI"/>
        </w:rPr>
        <w:t xml:space="preserve">da bo v </w:t>
      </w:r>
      <w:r>
        <w:rPr>
          <w:rFonts w:ascii="Garamond" w:eastAsia="Times New Roman" w:hAnsi="Garamond" w:cs="Tahoma"/>
          <w:kern w:val="3"/>
          <w:sz w:val="24"/>
          <w:szCs w:val="24"/>
          <w:lang w:eastAsia="sl-SI"/>
        </w:rPr>
        <w:t>osmih</w:t>
      </w:r>
      <w:r w:rsidRPr="00D57803">
        <w:rPr>
          <w:rFonts w:ascii="Garamond" w:eastAsia="Times New Roman" w:hAnsi="Garamond" w:cs="Tahoma"/>
          <w:kern w:val="3"/>
          <w:sz w:val="24"/>
          <w:szCs w:val="24"/>
          <w:lang w:eastAsia="sl-SI"/>
        </w:rPr>
        <w:t xml:space="preserve"> (</w:t>
      </w:r>
      <w:r>
        <w:rPr>
          <w:rFonts w:ascii="Garamond" w:eastAsia="Times New Roman" w:hAnsi="Garamond" w:cs="Tahoma"/>
          <w:kern w:val="3"/>
          <w:sz w:val="24"/>
          <w:szCs w:val="24"/>
          <w:lang w:eastAsia="sl-SI"/>
        </w:rPr>
        <w:t>8</w:t>
      </w:r>
      <w:r w:rsidRPr="00D57803">
        <w:rPr>
          <w:rFonts w:ascii="Garamond" w:eastAsia="Times New Roman" w:hAnsi="Garamond" w:cs="Tahoma"/>
          <w:kern w:val="3"/>
          <w:sz w:val="24"/>
          <w:szCs w:val="24"/>
          <w:lang w:eastAsia="sl-SI"/>
        </w:rPr>
        <w:t xml:space="preserve">) dneh po sklenitvi pogodbe naročniku izročil </w:t>
      </w:r>
      <w:r>
        <w:rPr>
          <w:rFonts w:ascii="Garamond" w:eastAsia="Times New Roman" w:hAnsi="Garamond" w:cs="Tahoma"/>
          <w:kern w:val="3"/>
          <w:sz w:val="24"/>
          <w:szCs w:val="24"/>
          <w:lang w:eastAsia="sl-SI"/>
        </w:rPr>
        <w:t>menico in menično izjavo</w:t>
      </w:r>
      <w:r w:rsidRPr="00D57803">
        <w:rPr>
          <w:rFonts w:ascii="Garamond" w:eastAsia="Times New Roman" w:hAnsi="Garamond" w:cs="Tahoma"/>
          <w:kern w:val="3"/>
          <w:sz w:val="24"/>
          <w:szCs w:val="24"/>
          <w:lang w:eastAsia="sl-SI"/>
        </w:rPr>
        <w:t xml:space="preserve"> za dobro izvedbo pogodbenih</w:t>
      </w:r>
      <w:r w:rsidRPr="00D57803">
        <w:rPr>
          <w:rFonts w:ascii="Garamond" w:eastAsia="Times New Roman" w:hAnsi="Garamond" w:cs="Tahoma"/>
          <w:b/>
          <w:kern w:val="3"/>
          <w:sz w:val="24"/>
          <w:szCs w:val="24"/>
          <w:lang w:eastAsia="sl-SI"/>
        </w:rPr>
        <w:t xml:space="preserve"> </w:t>
      </w:r>
      <w:r w:rsidRPr="00D57803">
        <w:rPr>
          <w:rFonts w:ascii="Garamond" w:eastAsia="Times New Roman" w:hAnsi="Garamond" w:cs="Tahoma"/>
          <w:kern w:val="3"/>
          <w:sz w:val="24"/>
          <w:szCs w:val="24"/>
          <w:lang w:eastAsia="sl-SI"/>
        </w:rPr>
        <w:t xml:space="preserve">obveznosti in ponudnik </w:t>
      </w:r>
      <w:r w:rsidRPr="00D57803">
        <w:rPr>
          <w:rFonts w:ascii="Garamond" w:eastAsia="Times New Roman" w:hAnsi="Garamond" w:cs="Tahoma"/>
          <w:b/>
          <w:kern w:val="3"/>
          <w:sz w:val="24"/>
          <w:szCs w:val="24"/>
          <w:lang w:eastAsia="sl-SI"/>
        </w:rPr>
        <w:t xml:space="preserve">podpiše ter ožigosa </w:t>
      </w:r>
      <w:r w:rsidRPr="00D57803">
        <w:rPr>
          <w:rFonts w:ascii="Garamond" w:eastAsia="Times New Roman" w:hAnsi="Garamond" w:cs="Tahoma"/>
          <w:kern w:val="3"/>
          <w:sz w:val="24"/>
          <w:szCs w:val="24"/>
          <w:lang w:eastAsia="sl-SI"/>
        </w:rPr>
        <w:t xml:space="preserve">obrazec </w:t>
      </w:r>
      <w:r>
        <w:rPr>
          <w:rFonts w:ascii="Garamond" w:eastAsia="Times New Roman" w:hAnsi="Garamond" w:cs="Tahoma"/>
          <w:i/>
          <w:kern w:val="3"/>
          <w:sz w:val="24"/>
          <w:szCs w:val="24"/>
          <w:lang w:eastAsia="sl-SI"/>
        </w:rPr>
        <w:t>Menična izjava</w:t>
      </w:r>
      <w:r w:rsidRPr="00D57803">
        <w:rPr>
          <w:rFonts w:ascii="Garamond" w:eastAsia="Times New Roman" w:hAnsi="Garamond" w:cs="Tahoma"/>
          <w:i/>
          <w:kern w:val="3"/>
          <w:sz w:val="24"/>
          <w:szCs w:val="24"/>
          <w:lang w:eastAsia="sl-SI"/>
        </w:rPr>
        <w:t xml:space="preserve"> za dobro izvedbo pogodbenih obveznosti.</w:t>
      </w:r>
      <w:r w:rsidRPr="00D57803">
        <w:rPr>
          <w:rFonts w:ascii="Garamond" w:eastAsia="Times New Roman" w:hAnsi="Garamond" w:cs="Tahoma"/>
          <w:kern w:val="3"/>
          <w:sz w:val="24"/>
          <w:szCs w:val="24"/>
          <w:lang w:eastAsia="sl-SI"/>
        </w:rPr>
        <w:t xml:space="preserve"> </w:t>
      </w:r>
    </w:p>
    <w:p w14:paraId="2DDEB669" w14:textId="77777777" w:rsidR="00114EAD" w:rsidRPr="00D57803" w:rsidRDefault="00114EAD" w:rsidP="00114EAD">
      <w:pPr>
        <w:suppressAutoHyphens/>
        <w:autoSpaceDN w:val="0"/>
        <w:spacing w:after="0" w:line="312" w:lineRule="auto"/>
        <w:jc w:val="both"/>
        <w:textAlignment w:val="baseline"/>
        <w:rPr>
          <w:rFonts w:ascii="Garamond" w:eastAsia="Times New Roman" w:hAnsi="Garamond" w:cs="Tahoma"/>
          <w:kern w:val="3"/>
          <w:sz w:val="24"/>
          <w:szCs w:val="24"/>
          <w:lang w:eastAsia="sl-SI"/>
        </w:rPr>
      </w:pPr>
    </w:p>
    <w:p w14:paraId="540892B7" w14:textId="0580470B" w:rsidR="00114EAD" w:rsidRPr="00D57803" w:rsidRDefault="00114EAD" w:rsidP="00114EAD">
      <w:pPr>
        <w:spacing w:line="312" w:lineRule="auto"/>
        <w:jc w:val="both"/>
        <w:rPr>
          <w:rFonts w:ascii="Garamond" w:hAnsi="Garamond" w:cs="Tahoma"/>
          <w:i/>
          <w:sz w:val="24"/>
          <w:szCs w:val="24"/>
        </w:rPr>
      </w:pPr>
      <w:r>
        <w:rPr>
          <w:rFonts w:ascii="Garamond" w:eastAsia="Times New Roman" w:hAnsi="Garamond" w:cs="Tahoma"/>
          <w:kern w:val="3"/>
          <w:sz w:val="24"/>
          <w:szCs w:val="24"/>
          <w:lang w:eastAsia="zh-CN"/>
        </w:rPr>
        <w:t xml:space="preserve">Finančno zavarovanje za resnost ponudbe </w:t>
      </w:r>
      <w:r w:rsidRPr="00D57803">
        <w:rPr>
          <w:rFonts w:ascii="Garamond" w:eastAsia="Times New Roman" w:hAnsi="Garamond" w:cs="Tahoma"/>
          <w:kern w:val="3"/>
          <w:sz w:val="24"/>
          <w:szCs w:val="24"/>
          <w:lang w:eastAsia="zh-CN"/>
        </w:rPr>
        <w:t xml:space="preserve">mora veljati še </w:t>
      </w:r>
      <w:r>
        <w:rPr>
          <w:rFonts w:ascii="Garamond" w:eastAsia="Times New Roman" w:hAnsi="Garamond" w:cs="Tahoma"/>
          <w:kern w:val="3"/>
          <w:sz w:val="24"/>
          <w:szCs w:val="24"/>
          <w:lang w:eastAsia="zh-CN"/>
        </w:rPr>
        <w:t>3</w:t>
      </w:r>
      <w:r w:rsidRPr="00D57803">
        <w:rPr>
          <w:rFonts w:ascii="Garamond" w:eastAsia="Times New Roman" w:hAnsi="Garamond" w:cs="Tahoma"/>
          <w:kern w:val="3"/>
          <w:sz w:val="24"/>
          <w:szCs w:val="24"/>
          <w:lang w:eastAsia="zh-CN"/>
        </w:rPr>
        <w:t>0 dni po</w:t>
      </w:r>
      <w:r w:rsidRPr="00D57803">
        <w:rPr>
          <w:rFonts w:ascii="Garamond" w:hAnsi="Garamond" w:cs="Tahoma"/>
          <w:sz w:val="24"/>
          <w:szCs w:val="24"/>
        </w:rPr>
        <w:t xml:space="preserve"> poteku veljavnosti pogodbe.</w:t>
      </w:r>
      <w:r w:rsidRPr="00D57803">
        <w:rPr>
          <w:rFonts w:ascii="Garamond" w:hAnsi="Garamond" w:cs="Tahoma"/>
          <w:i/>
          <w:sz w:val="24"/>
          <w:szCs w:val="24"/>
        </w:rPr>
        <w:t xml:space="preserve"> </w:t>
      </w:r>
    </w:p>
    <w:p w14:paraId="1F7BFC4A" w14:textId="77777777" w:rsidR="00E52F14" w:rsidRPr="00E52F14" w:rsidRDefault="00E52F14" w:rsidP="00E52F14">
      <w:pPr>
        <w:spacing w:after="0" w:line="312" w:lineRule="auto"/>
        <w:jc w:val="both"/>
        <w:rPr>
          <w:rFonts w:ascii="Garamond" w:hAnsi="Garamond"/>
          <w:sz w:val="24"/>
          <w:szCs w:val="24"/>
          <w:lang w:eastAsia="sl-SI"/>
        </w:rPr>
      </w:pPr>
    </w:p>
    <w:p w14:paraId="728A5D66" w14:textId="77777777" w:rsidR="00E52F14" w:rsidRPr="00E52F14" w:rsidRDefault="00E52F14" w:rsidP="00E52F14">
      <w:pPr>
        <w:spacing w:before="360" w:line="324" w:lineRule="auto"/>
        <w:contextualSpacing/>
        <w:jc w:val="both"/>
        <w:outlineLvl w:val="0"/>
        <w:rPr>
          <w:rFonts w:ascii="Garamond" w:hAnsi="Garamond" w:cs="Arial"/>
          <w:b/>
          <w:sz w:val="24"/>
          <w:szCs w:val="24"/>
        </w:rPr>
      </w:pPr>
      <w:bookmarkStart w:id="58" w:name="_Toc166065717"/>
      <w:bookmarkStart w:id="59" w:name="_Toc178937217"/>
      <w:r w:rsidRPr="00E52F14">
        <w:rPr>
          <w:rFonts w:ascii="Garamond" w:hAnsi="Garamond" w:cs="Arial"/>
          <w:b/>
          <w:sz w:val="24"/>
          <w:szCs w:val="24"/>
        </w:rPr>
        <w:t>1</w:t>
      </w:r>
      <w:r w:rsidR="000069F3">
        <w:rPr>
          <w:rFonts w:ascii="Garamond" w:hAnsi="Garamond" w:cs="Arial"/>
          <w:b/>
          <w:sz w:val="24"/>
          <w:szCs w:val="24"/>
        </w:rPr>
        <w:t>3</w:t>
      </w:r>
      <w:r w:rsidRPr="00E52F14">
        <w:rPr>
          <w:rFonts w:ascii="Garamond" w:hAnsi="Garamond" w:cs="Arial"/>
          <w:b/>
          <w:sz w:val="24"/>
          <w:szCs w:val="24"/>
        </w:rPr>
        <w:t>. Razlogi za izključitev in pogoji za priznanje sposobnosti</w:t>
      </w:r>
      <w:bookmarkEnd w:id="58"/>
      <w:bookmarkEnd w:id="59"/>
    </w:p>
    <w:p w14:paraId="412E0CF0" w14:textId="77777777" w:rsidR="00E52F14" w:rsidRPr="00E52F14" w:rsidRDefault="00E52F14" w:rsidP="00E52F14"/>
    <w:p w14:paraId="1EB328D5" w14:textId="77777777" w:rsidR="00E52F14" w:rsidRPr="00E52F14" w:rsidRDefault="00E52F14" w:rsidP="00E52F14">
      <w:pPr>
        <w:spacing w:line="324" w:lineRule="auto"/>
        <w:jc w:val="both"/>
        <w:rPr>
          <w:rFonts w:ascii="Garamond" w:hAnsi="Garamond"/>
          <w:sz w:val="24"/>
          <w:szCs w:val="24"/>
        </w:rPr>
      </w:pPr>
      <w:r w:rsidRPr="00E52F14">
        <w:rPr>
          <w:rFonts w:ascii="Garamond" w:hAnsi="Garamond"/>
          <w:sz w:val="24"/>
          <w:szCs w:val="24"/>
        </w:rPr>
        <w:t>Naročnik bo iz postopka javnega naročanja izločil gospodarski subjekt (v nadaljevanju tudi ponudnik</w:t>
      </w:r>
      <w:r w:rsidRPr="00E52F14">
        <w:rPr>
          <w:rStyle w:val="Sprotnaopomba-sklic"/>
          <w:rFonts w:ascii="Garamond" w:hAnsi="Garamond"/>
          <w:sz w:val="24"/>
          <w:szCs w:val="24"/>
        </w:rPr>
        <w:footnoteReference w:id="1"/>
      </w:r>
      <w:r w:rsidRPr="00E52F14">
        <w:rPr>
          <w:rFonts w:ascii="Garamond" w:hAnsi="Garamond"/>
          <w:sz w:val="24"/>
          <w:szCs w:val="24"/>
        </w:rPr>
        <w:t>), ki bo izpolnjeval naslednje razloge za izključitev:</w:t>
      </w:r>
    </w:p>
    <w:p w14:paraId="5A323E75" w14:textId="77777777" w:rsidR="00E52F14" w:rsidRPr="00E52F14" w:rsidRDefault="00E52F14" w:rsidP="00E52F14">
      <w:pPr>
        <w:keepNext/>
        <w:keepLines/>
        <w:widowControl w:val="0"/>
        <w:spacing w:before="220" w:after="240" w:line="324" w:lineRule="auto"/>
        <w:jc w:val="both"/>
        <w:outlineLvl w:val="1"/>
        <w:rPr>
          <w:rFonts w:ascii="Garamond" w:eastAsia="Arial Unicode MS" w:hAnsi="Garamond"/>
          <w:b/>
          <w:bCs/>
          <w:sz w:val="24"/>
          <w:szCs w:val="24"/>
        </w:rPr>
      </w:pPr>
      <w:bookmarkStart w:id="60" w:name="_Toc166065718"/>
      <w:bookmarkStart w:id="61" w:name="_Toc178937218"/>
      <w:r w:rsidRPr="00E52F14">
        <w:rPr>
          <w:rFonts w:ascii="Garamond" w:eastAsia="Arial Unicode MS" w:hAnsi="Garamond"/>
          <w:b/>
          <w:bCs/>
          <w:sz w:val="24"/>
          <w:szCs w:val="24"/>
        </w:rPr>
        <w:t>1</w:t>
      </w:r>
      <w:r w:rsidR="000069F3">
        <w:rPr>
          <w:rFonts w:ascii="Garamond" w:eastAsia="Arial Unicode MS" w:hAnsi="Garamond"/>
          <w:b/>
          <w:bCs/>
          <w:sz w:val="24"/>
          <w:szCs w:val="24"/>
        </w:rPr>
        <w:t>3</w:t>
      </w:r>
      <w:r w:rsidRPr="00E52F14">
        <w:rPr>
          <w:rFonts w:ascii="Garamond" w:eastAsia="Arial Unicode MS" w:hAnsi="Garamond"/>
          <w:b/>
          <w:bCs/>
          <w:sz w:val="24"/>
          <w:szCs w:val="24"/>
        </w:rPr>
        <w:t>.1. Predhodna nekaznovanost</w:t>
      </w:r>
      <w:bookmarkEnd w:id="60"/>
      <w:bookmarkEnd w:id="61"/>
    </w:p>
    <w:p w14:paraId="5492E87E" w14:textId="77777777" w:rsidR="00E52F14" w:rsidRPr="00E52F14" w:rsidRDefault="00E52F14" w:rsidP="00E52F14">
      <w:pPr>
        <w:spacing w:line="324" w:lineRule="auto"/>
        <w:jc w:val="both"/>
        <w:rPr>
          <w:rFonts w:ascii="Garamond" w:hAnsi="Garamond"/>
          <w:sz w:val="24"/>
          <w:szCs w:val="24"/>
        </w:rPr>
      </w:pPr>
      <w:r w:rsidRPr="00E52F14">
        <w:rPr>
          <w:rFonts w:ascii="Garamond" w:hAnsi="Garamond"/>
          <w:sz w:val="24"/>
          <w:szCs w:val="24"/>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22EE0962" w14:textId="77777777" w:rsidR="00E52F14" w:rsidRPr="00E52F14" w:rsidRDefault="00E52F14" w:rsidP="00E52F14">
      <w:pPr>
        <w:spacing w:line="324" w:lineRule="auto"/>
        <w:jc w:val="both"/>
        <w:rPr>
          <w:rFonts w:ascii="Garamond" w:hAnsi="Garamond"/>
          <w:i/>
          <w:sz w:val="24"/>
          <w:szCs w:val="24"/>
        </w:rPr>
      </w:pPr>
      <w:r w:rsidRPr="00E52F14">
        <w:rPr>
          <w:rFonts w:ascii="Garamond" w:hAnsi="Garamond"/>
          <w:i/>
          <w:sz w:val="24"/>
          <w:szCs w:val="24"/>
        </w:rPr>
        <w:t>Razlog za izključitev se nanaša v primeru skupne ponudbe na vsakega izmed partnerjev, v primeru nastopa s podizvajalci pa tudi na podizvajalce.</w:t>
      </w:r>
    </w:p>
    <w:p w14:paraId="20EAC5C0" w14:textId="77777777" w:rsidR="00E52F14" w:rsidRPr="00E52F14" w:rsidRDefault="00E52F14" w:rsidP="00E52F14">
      <w:pPr>
        <w:spacing w:line="324" w:lineRule="auto"/>
        <w:jc w:val="both"/>
        <w:rPr>
          <w:rFonts w:ascii="Garamond" w:hAnsi="Garamond"/>
          <w:b/>
          <w:sz w:val="24"/>
          <w:szCs w:val="24"/>
        </w:rPr>
      </w:pPr>
      <w:r w:rsidRPr="00E52F14">
        <w:rPr>
          <w:rFonts w:ascii="Garamond" w:hAnsi="Garamond"/>
          <w:b/>
          <w:sz w:val="24"/>
          <w:szCs w:val="24"/>
        </w:rPr>
        <w:t>DOKAZILA:</w:t>
      </w:r>
    </w:p>
    <w:p w14:paraId="69B125B9" w14:textId="77777777" w:rsidR="00E52F14" w:rsidRPr="00E52F14" w:rsidRDefault="00E52F14" w:rsidP="00E52F14">
      <w:pPr>
        <w:widowControl w:val="0"/>
        <w:numPr>
          <w:ilvl w:val="0"/>
          <w:numId w:val="19"/>
        </w:numPr>
        <w:spacing w:before="200" w:after="0" w:line="324" w:lineRule="auto"/>
        <w:contextualSpacing/>
        <w:jc w:val="both"/>
        <w:rPr>
          <w:rFonts w:ascii="Garamond" w:hAnsi="Garamond"/>
          <w:sz w:val="24"/>
          <w:szCs w:val="24"/>
        </w:rPr>
      </w:pPr>
      <w:r w:rsidRPr="00E52F14">
        <w:rPr>
          <w:rFonts w:ascii="Garamond" w:hAnsi="Garamond"/>
          <w:sz w:val="24"/>
          <w:szCs w:val="24"/>
        </w:rPr>
        <w:t xml:space="preserve">Ponudnik/partner/podizvajalec izpolni ESPD obrazec in v ESPD navede podatke o pristojnih osebah, med drugim se mora vpisati EMŠO (če je ta za osebo določen), da bo naročnik imel možnost  preveritve stanja v  aplikaciji e-dosje. Ponudnik lahko predloži tudi potrdila o nekaznovanosti. Naročnik bo kot ustrezna upošteval potrdila o nekaznovanosti za pravno in fizično osebo, ki jih bo predložil ponudnik, če bodo odražala zadnje stanje in ne bodo starejša od 4 mesecev od roka za oddajo ponudbe. </w:t>
      </w:r>
    </w:p>
    <w:p w14:paraId="4C011547" w14:textId="77777777" w:rsidR="00E52F14" w:rsidRPr="00E52F14" w:rsidRDefault="00E52F14" w:rsidP="00E52F14">
      <w:pPr>
        <w:widowControl w:val="0"/>
        <w:spacing w:before="200" w:line="324" w:lineRule="auto"/>
        <w:ind w:left="720"/>
        <w:contextualSpacing/>
        <w:jc w:val="both"/>
        <w:rPr>
          <w:rFonts w:ascii="Garamond" w:hAnsi="Garamond"/>
          <w:sz w:val="24"/>
          <w:szCs w:val="24"/>
        </w:rPr>
      </w:pPr>
    </w:p>
    <w:p w14:paraId="609A3449" w14:textId="77777777" w:rsidR="00E52F14" w:rsidRPr="00E52F14" w:rsidRDefault="00E52F14" w:rsidP="00E52F14">
      <w:pPr>
        <w:widowControl w:val="0"/>
        <w:spacing w:after="120" w:line="324" w:lineRule="auto"/>
        <w:jc w:val="both"/>
        <w:rPr>
          <w:rFonts w:ascii="Garamond" w:hAnsi="Garamond"/>
          <w:sz w:val="24"/>
          <w:szCs w:val="24"/>
        </w:rPr>
      </w:pPr>
      <w:r w:rsidRPr="00E52F14">
        <w:rPr>
          <w:rFonts w:ascii="Garamond" w:hAnsi="Garamond"/>
          <w:sz w:val="24"/>
          <w:szCs w:val="24"/>
        </w:rPr>
        <w:t xml:space="preserve">Dopusti se popravni mehanizem. </w:t>
      </w:r>
    </w:p>
    <w:p w14:paraId="16D4B927" w14:textId="77777777" w:rsidR="00E52F14" w:rsidRPr="00E52F14" w:rsidRDefault="00E52F14" w:rsidP="00E52F14">
      <w:pPr>
        <w:keepNext/>
        <w:keepLines/>
        <w:widowControl w:val="0"/>
        <w:spacing w:before="220" w:after="240" w:line="324" w:lineRule="auto"/>
        <w:jc w:val="both"/>
        <w:outlineLvl w:val="1"/>
        <w:rPr>
          <w:rFonts w:ascii="Garamond" w:hAnsi="Garamond"/>
          <w:i/>
          <w:iCs/>
          <w:sz w:val="24"/>
          <w:szCs w:val="24"/>
        </w:rPr>
      </w:pPr>
      <w:bookmarkStart w:id="62" w:name="_Toc166065719"/>
      <w:bookmarkStart w:id="63" w:name="_Toc178937219"/>
      <w:r w:rsidRPr="00E52F14">
        <w:rPr>
          <w:rFonts w:ascii="Garamond" w:eastAsia="Arial Unicode MS" w:hAnsi="Garamond"/>
          <w:b/>
          <w:bCs/>
          <w:sz w:val="24"/>
          <w:szCs w:val="24"/>
        </w:rPr>
        <w:t>1</w:t>
      </w:r>
      <w:r w:rsidR="000069F3">
        <w:rPr>
          <w:rFonts w:ascii="Garamond" w:eastAsia="Arial Unicode MS" w:hAnsi="Garamond"/>
          <w:b/>
          <w:bCs/>
          <w:sz w:val="24"/>
          <w:szCs w:val="24"/>
        </w:rPr>
        <w:t>3</w:t>
      </w:r>
      <w:r w:rsidRPr="00E52F14">
        <w:rPr>
          <w:rFonts w:ascii="Garamond" w:eastAsia="Arial Unicode MS" w:hAnsi="Garamond"/>
          <w:b/>
          <w:bCs/>
          <w:sz w:val="24"/>
          <w:szCs w:val="24"/>
        </w:rPr>
        <w:t>.2. Omejitve poslovanja</w:t>
      </w:r>
      <w:bookmarkEnd w:id="62"/>
      <w:r w:rsidRPr="00E52F14">
        <w:rPr>
          <w:rFonts w:ascii="Garamond" w:eastAsia="Arial Unicode MS" w:hAnsi="Garamond"/>
          <w:b/>
          <w:bCs/>
          <w:sz w:val="24"/>
          <w:szCs w:val="24"/>
        </w:rPr>
        <w:t xml:space="preserve"> - uvrstitev v evidenco gospodarskih subjektov z izrečenimi stranskimi sankcijami izločitve iz postopkov javnega naročanja.</w:t>
      </w:r>
      <w:bookmarkEnd w:id="63"/>
    </w:p>
    <w:p w14:paraId="79CFBE78" w14:textId="77777777" w:rsidR="00E52F14" w:rsidRPr="00E52F14" w:rsidRDefault="00E52F14" w:rsidP="00E52F14">
      <w:pPr>
        <w:spacing w:before="120" w:after="120" w:line="324" w:lineRule="auto"/>
        <w:jc w:val="both"/>
        <w:rPr>
          <w:rFonts w:ascii="Garamond" w:hAnsi="Garamond" w:cs="Calibri"/>
          <w:sz w:val="24"/>
          <w:szCs w:val="24"/>
        </w:rPr>
      </w:pPr>
      <w:r w:rsidRPr="00E52F14">
        <w:rPr>
          <w:rFonts w:ascii="Garamond" w:hAnsi="Garamond" w:cs="Calibri"/>
          <w:sz w:val="24"/>
          <w:szCs w:val="24"/>
        </w:rPr>
        <w:t>Gospodarski subjekt je na dan, ko poteče rok za oddajo ponudb, izločen iz postopkov oddaje javnih naročil zaradi uvrstitve v evidenco gospodarskih subjektov z izrečenimi stranskimi sankcijami izločitve iz postopkov javnega naročanja.</w:t>
      </w:r>
    </w:p>
    <w:p w14:paraId="31CAEF5D" w14:textId="77777777" w:rsidR="00E52F14" w:rsidRPr="00E52F14" w:rsidRDefault="00E52F14" w:rsidP="00E52F14">
      <w:pPr>
        <w:spacing w:line="324" w:lineRule="auto"/>
        <w:jc w:val="both"/>
        <w:rPr>
          <w:rFonts w:ascii="Garamond" w:hAnsi="Garamond"/>
          <w:i/>
          <w:sz w:val="24"/>
          <w:szCs w:val="24"/>
        </w:rPr>
      </w:pPr>
      <w:r w:rsidRPr="00E52F14">
        <w:rPr>
          <w:rFonts w:ascii="Garamond" w:hAnsi="Garamond"/>
          <w:i/>
          <w:sz w:val="24"/>
          <w:szCs w:val="24"/>
        </w:rPr>
        <w:t>Razlog za izključitev se nanaša v primeru skupne ponudbe na vsakega izmed partnerjev, v primeru nastopa s podizvajalci pa tudi za podizvajalce.</w:t>
      </w:r>
    </w:p>
    <w:p w14:paraId="514DA0AB" w14:textId="77777777" w:rsidR="00E52F14" w:rsidRPr="00E52F14" w:rsidRDefault="00E52F14" w:rsidP="00E52F14">
      <w:pPr>
        <w:spacing w:line="324" w:lineRule="auto"/>
        <w:jc w:val="both"/>
        <w:rPr>
          <w:rFonts w:ascii="Garamond" w:hAnsi="Garamond"/>
          <w:b/>
          <w:sz w:val="24"/>
          <w:szCs w:val="24"/>
        </w:rPr>
      </w:pPr>
      <w:r w:rsidRPr="00E52F14">
        <w:rPr>
          <w:rFonts w:ascii="Garamond" w:hAnsi="Garamond"/>
          <w:b/>
          <w:sz w:val="24"/>
          <w:szCs w:val="24"/>
        </w:rPr>
        <w:lastRenderedPageBreak/>
        <w:t>DOKAZILA:</w:t>
      </w:r>
    </w:p>
    <w:p w14:paraId="2A19B0D1" w14:textId="77777777" w:rsidR="00E52F14" w:rsidRPr="00E52F14" w:rsidRDefault="00E52F14" w:rsidP="00E52F14">
      <w:pPr>
        <w:widowControl w:val="0"/>
        <w:numPr>
          <w:ilvl w:val="0"/>
          <w:numId w:val="19"/>
        </w:numPr>
        <w:spacing w:after="120" w:line="324" w:lineRule="auto"/>
        <w:contextualSpacing/>
        <w:jc w:val="both"/>
        <w:rPr>
          <w:rFonts w:ascii="Garamond" w:hAnsi="Garamond"/>
          <w:sz w:val="24"/>
          <w:szCs w:val="24"/>
        </w:rPr>
      </w:pPr>
      <w:r w:rsidRPr="00E52F14">
        <w:rPr>
          <w:rFonts w:ascii="Garamond" w:hAnsi="Garamond"/>
          <w:sz w:val="24"/>
          <w:szCs w:val="24"/>
        </w:rPr>
        <w:t>Ponudnik/partner/podizvajalec izpolni ESPD obrazec.</w:t>
      </w:r>
    </w:p>
    <w:p w14:paraId="36A0FC98" w14:textId="77777777" w:rsidR="00E52F14" w:rsidRPr="00E52F14" w:rsidRDefault="00E52F14" w:rsidP="00E52F14">
      <w:pPr>
        <w:widowControl w:val="0"/>
        <w:spacing w:after="120" w:line="324" w:lineRule="auto"/>
        <w:contextualSpacing/>
        <w:jc w:val="both"/>
        <w:rPr>
          <w:rFonts w:ascii="Garamond" w:hAnsi="Garamond"/>
          <w:sz w:val="24"/>
          <w:szCs w:val="24"/>
        </w:rPr>
      </w:pPr>
    </w:p>
    <w:p w14:paraId="590735AC" w14:textId="77777777" w:rsidR="00E52F14" w:rsidRPr="00E52F14" w:rsidRDefault="00E52F14" w:rsidP="00E52F14">
      <w:pPr>
        <w:keepNext/>
        <w:keepLines/>
        <w:widowControl w:val="0"/>
        <w:spacing w:before="220" w:after="240" w:line="324" w:lineRule="auto"/>
        <w:jc w:val="both"/>
        <w:outlineLvl w:val="1"/>
        <w:rPr>
          <w:rFonts w:ascii="Garamond" w:eastAsia="Arial Unicode MS" w:hAnsi="Garamond"/>
          <w:b/>
          <w:bCs/>
          <w:sz w:val="24"/>
          <w:szCs w:val="24"/>
        </w:rPr>
      </w:pPr>
      <w:bookmarkStart w:id="64" w:name="_Toc166065720"/>
      <w:bookmarkStart w:id="65" w:name="_Toc178937220"/>
      <w:r w:rsidRPr="00E52F14">
        <w:rPr>
          <w:rFonts w:ascii="Garamond" w:eastAsia="Arial Unicode MS" w:hAnsi="Garamond"/>
          <w:b/>
          <w:bCs/>
          <w:sz w:val="24"/>
          <w:szCs w:val="24"/>
        </w:rPr>
        <w:t>1</w:t>
      </w:r>
      <w:r w:rsidR="000069F3">
        <w:rPr>
          <w:rFonts w:ascii="Garamond" w:eastAsia="Arial Unicode MS" w:hAnsi="Garamond"/>
          <w:b/>
          <w:bCs/>
          <w:sz w:val="24"/>
          <w:szCs w:val="24"/>
        </w:rPr>
        <w:t>3</w:t>
      </w:r>
      <w:r w:rsidRPr="00E52F14">
        <w:rPr>
          <w:rFonts w:ascii="Garamond" w:eastAsia="Arial Unicode MS" w:hAnsi="Garamond"/>
          <w:b/>
          <w:bCs/>
          <w:sz w:val="24"/>
          <w:szCs w:val="24"/>
        </w:rPr>
        <w:t>.3. Neplačane davčne obveznosti in socialni prispevki</w:t>
      </w:r>
      <w:bookmarkEnd w:id="64"/>
      <w:bookmarkEnd w:id="65"/>
    </w:p>
    <w:p w14:paraId="04A2FB41" w14:textId="77777777" w:rsidR="00E52F14" w:rsidRPr="00E52F14" w:rsidRDefault="00E52F14" w:rsidP="00E52F14">
      <w:pPr>
        <w:spacing w:line="324" w:lineRule="auto"/>
        <w:jc w:val="both"/>
        <w:rPr>
          <w:rFonts w:ascii="Garamond" w:hAnsi="Garamond"/>
          <w:iCs/>
          <w:sz w:val="24"/>
          <w:szCs w:val="24"/>
        </w:rPr>
      </w:pPr>
      <w:r w:rsidRPr="00E52F14">
        <w:rPr>
          <w:rFonts w:ascii="Garamond" w:hAnsi="Garamond"/>
          <w:iCs/>
          <w:sz w:val="24"/>
          <w:szCs w:val="24"/>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7B8D9213" w14:textId="77777777" w:rsidR="00E52F14" w:rsidRPr="00E52F14" w:rsidRDefault="00E52F14" w:rsidP="00E52F14">
      <w:pPr>
        <w:spacing w:line="324" w:lineRule="auto"/>
        <w:jc w:val="both"/>
        <w:rPr>
          <w:rFonts w:ascii="Garamond" w:hAnsi="Garamond"/>
          <w:i/>
          <w:sz w:val="24"/>
          <w:szCs w:val="24"/>
        </w:rPr>
      </w:pPr>
      <w:r w:rsidRPr="00E52F14">
        <w:rPr>
          <w:rFonts w:ascii="Garamond" w:hAnsi="Garamond"/>
          <w:i/>
          <w:sz w:val="24"/>
          <w:szCs w:val="24"/>
        </w:rPr>
        <w:t>Razlog za izključitev se nanaša v primeru skupne ponudbe na vsakega izmed partnerjev, v primeru nastopa s podizvajalci pa tudi za podizvajalce.</w:t>
      </w:r>
    </w:p>
    <w:p w14:paraId="0129DC37" w14:textId="77777777" w:rsidR="00E52F14" w:rsidRPr="00E52F14" w:rsidRDefault="00E52F14" w:rsidP="00E52F14">
      <w:pPr>
        <w:spacing w:line="324" w:lineRule="auto"/>
        <w:jc w:val="both"/>
        <w:rPr>
          <w:rFonts w:ascii="Garamond" w:hAnsi="Garamond"/>
          <w:b/>
          <w:sz w:val="24"/>
          <w:szCs w:val="24"/>
        </w:rPr>
      </w:pPr>
      <w:r w:rsidRPr="00E52F14">
        <w:rPr>
          <w:rFonts w:ascii="Garamond" w:hAnsi="Garamond"/>
          <w:b/>
          <w:sz w:val="24"/>
          <w:szCs w:val="24"/>
        </w:rPr>
        <w:t>DOKAZILA:</w:t>
      </w:r>
    </w:p>
    <w:p w14:paraId="3DF1E074" w14:textId="77777777" w:rsidR="00E52F14" w:rsidRPr="00E52F14" w:rsidRDefault="00E52F14" w:rsidP="00E52F14">
      <w:pPr>
        <w:widowControl w:val="0"/>
        <w:numPr>
          <w:ilvl w:val="0"/>
          <w:numId w:val="19"/>
        </w:numPr>
        <w:spacing w:after="120" w:line="324" w:lineRule="auto"/>
        <w:contextualSpacing/>
        <w:jc w:val="both"/>
        <w:rPr>
          <w:rFonts w:ascii="Garamond" w:hAnsi="Garamond"/>
          <w:sz w:val="24"/>
          <w:szCs w:val="24"/>
        </w:rPr>
      </w:pPr>
      <w:r w:rsidRPr="00E52F14">
        <w:rPr>
          <w:rFonts w:ascii="Garamond" w:hAnsi="Garamond"/>
          <w:sz w:val="24"/>
          <w:szCs w:val="24"/>
        </w:rPr>
        <w:t>Ponudnik/partner/podizvajalec izpolni ESPD obrazec.</w:t>
      </w:r>
    </w:p>
    <w:p w14:paraId="033C9E02" w14:textId="77777777" w:rsidR="00E52F14" w:rsidRPr="00E52F14" w:rsidRDefault="00E52F14" w:rsidP="00E52F14">
      <w:pPr>
        <w:widowControl w:val="0"/>
        <w:spacing w:after="120" w:line="324" w:lineRule="auto"/>
        <w:ind w:left="720"/>
        <w:contextualSpacing/>
        <w:jc w:val="both"/>
        <w:rPr>
          <w:rFonts w:ascii="Garamond" w:hAnsi="Garamond"/>
          <w:sz w:val="24"/>
          <w:szCs w:val="24"/>
        </w:rPr>
      </w:pPr>
    </w:p>
    <w:p w14:paraId="478665D4" w14:textId="77777777" w:rsidR="00E52F14" w:rsidRPr="00E52F14" w:rsidRDefault="00E52F14" w:rsidP="00E52F14">
      <w:pPr>
        <w:keepNext/>
        <w:keepLines/>
        <w:widowControl w:val="0"/>
        <w:spacing w:before="220" w:after="240" w:line="324" w:lineRule="auto"/>
        <w:jc w:val="both"/>
        <w:outlineLvl w:val="1"/>
        <w:rPr>
          <w:rFonts w:ascii="Garamond" w:eastAsia="Arial Unicode MS" w:hAnsi="Garamond"/>
          <w:b/>
          <w:bCs/>
          <w:sz w:val="24"/>
          <w:szCs w:val="24"/>
        </w:rPr>
      </w:pPr>
      <w:bookmarkStart w:id="66" w:name="_Toc166065721"/>
      <w:bookmarkStart w:id="67" w:name="_Toc178937221"/>
      <w:r w:rsidRPr="00E52F14">
        <w:rPr>
          <w:rFonts w:ascii="Garamond" w:eastAsia="Arial Unicode MS" w:hAnsi="Garamond"/>
          <w:b/>
          <w:bCs/>
          <w:sz w:val="24"/>
          <w:szCs w:val="24"/>
        </w:rPr>
        <w:t>1</w:t>
      </w:r>
      <w:r w:rsidR="000069F3">
        <w:rPr>
          <w:rFonts w:ascii="Garamond" w:eastAsia="Arial Unicode MS" w:hAnsi="Garamond"/>
          <w:b/>
          <w:bCs/>
          <w:sz w:val="24"/>
          <w:szCs w:val="24"/>
        </w:rPr>
        <w:t>3</w:t>
      </w:r>
      <w:r w:rsidRPr="00E52F14">
        <w:rPr>
          <w:rFonts w:ascii="Garamond" w:eastAsia="Arial Unicode MS" w:hAnsi="Garamond"/>
          <w:b/>
          <w:bCs/>
          <w:sz w:val="24"/>
          <w:szCs w:val="24"/>
        </w:rPr>
        <w:t>.4. Kršitev delovnopravne zakonodaje</w:t>
      </w:r>
      <w:bookmarkEnd w:id="66"/>
      <w:bookmarkEnd w:id="67"/>
    </w:p>
    <w:p w14:paraId="09FD4B37" w14:textId="77777777" w:rsidR="00E52F14" w:rsidRPr="00E52F14" w:rsidRDefault="00E52F14" w:rsidP="00E52F14">
      <w:pPr>
        <w:spacing w:before="200" w:after="120" w:line="324" w:lineRule="auto"/>
        <w:jc w:val="both"/>
        <w:rPr>
          <w:rFonts w:ascii="Garamond" w:hAnsi="Garamond" w:cstheme="minorHAnsi"/>
          <w:sz w:val="24"/>
          <w:szCs w:val="24"/>
        </w:rPr>
      </w:pPr>
      <w:r w:rsidRPr="00E52F14">
        <w:rPr>
          <w:rFonts w:ascii="Garamond" w:hAnsi="Garamond" w:cstheme="minorHAnsi"/>
          <w:sz w:val="24"/>
          <w:szCs w:val="24"/>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53B3540" w14:textId="77777777" w:rsidR="00E52F14" w:rsidRPr="00E52F14" w:rsidRDefault="00E52F14" w:rsidP="00E52F14">
      <w:pPr>
        <w:spacing w:before="200" w:line="324" w:lineRule="auto"/>
        <w:jc w:val="both"/>
        <w:rPr>
          <w:rFonts w:ascii="Garamond" w:hAnsi="Garamond" w:cstheme="minorHAnsi"/>
          <w:sz w:val="24"/>
          <w:szCs w:val="24"/>
        </w:rPr>
      </w:pPr>
      <w:r w:rsidRPr="00E52F14">
        <w:rPr>
          <w:rFonts w:ascii="Garamond" w:hAnsi="Garamond" w:cstheme="minorHAnsi"/>
          <w:i/>
          <w:sz w:val="24"/>
          <w:szCs w:val="24"/>
        </w:rPr>
        <w:t>Razlog za izključitev se nanaša v primeru skupne ponudbe na vsakega izmed partnerjev, v primeru nastopa s podizvajalci pa tudi za podizvajalce</w:t>
      </w:r>
      <w:r w:rsidRPr="00E52F14">
        <w:rPr>
          <w:rFonts w:ascii="Garamond" w:hAnsi="Garamond" w:cstheme="minorHAnsi"/>
          <w:sz w:val="24"/>
          <w:szCs w:val="24"/>
        </w:rPr>
        <w:t>.</w:t>
      </w:r>
    </w:p>
    <w:p w14:paraId="75F972BD" w14:textId="77777777" w:rsidR="00E52F14" w:rsidRPr="00E52F14" w:rsidRDefault="00E52F14" w:rsidP="00E52F14">
      <w:pPr>
        <w:spacing w:line="324" w:lineRule="auto"/>
        <w:jc w:val="both"/>
        <w:rPr>
          <w:rFonts w:ascii="Garamond" w:hAnsi="Garamond"/>
          <w:b/>
          <w:sz w:val="24"/>
          <w:szCs w:val="24"/>
        </w:rPr>
      </w:pPr>
      <w:r w:rsidRPr="00E52F14">
        <w:rPr>
          <w:rFonts w:ascii="Garamond" w:hAnsi="Garamond"/>
          <w:b/>
          <w:sz w:val="24"/>
          <w:szCs w:val="24"/>
        </w:rPr>
        <w:t>DOKAZILA:</w:t>
      </w:r>
    </w:p>
    <w:p w14:paraId="7DB3A2DC" w14:textId="77777777" w:rsidR="00E52F14" w:rsidRPr="00694E54" w:rsidRDefault="00E52F14" w:rsidP="00E52F14">
      <w:pPr>
        <w:widowControl w:val="0"/>
        <w:numPr>
          <w:ilvl w:val="0"/>
          <w:numId w:val="19"/>
        </w:numPr>
        <w:spacing w:after="120" w:line="324" w:lineRule="auto"/>
        <w:contextualSpacing/>
        <w:jc w:val="both"/>
        <w:rPr>
          <w:rFonts w:ascii="Garamond" w:hAnsi="Garamond"/>
          <w:b/>
          <w:sz w:val="24"/>
          <w:szCs w:val="24"/>
        </w:rPr>
      </w:pPr>
      <w:r w:rsidRPr="00E52F14">
        <w:rPr>
          <w:rFonts w:ascii="Garamond" w:hAnsi="Garamond"/>
          <w:sz w:val="24"/>
          <w:szCs w:val="24"/>
        </w:rPr>
        <w:t xml:space="preserve">Ponudnik/partner/podizvajalec izpolni ESPD obrazec. </w:t>
      </w:r>
    </w:p>
    <w:p w14:paraId="34DB3FB5" w14:textId="77777777" w:rsidR="00694E54" w:rsidRDefault="00694E54" w:rsidP="00694E54">
      <w:pPr>
        <w:widowControl w:val="0"/>
        <w:spacing w:after="120" w:line="324" w:lineRule="auto"/>
        <w:contextualSpacing/>
        <w:jc w:val="both"/>
        <w:rPr>
          <w:rFonts w:ascii="Garamond" w:hAnsi="Garamond"/>
          <w:sz w:val="24"/>
          <w:szCs w:val="24"/>
        </w:rPr>
      </w:pPr>
    </w:p>
    <w:p w14:paraId="3FCC6446" w14:textId="77777777" w:rsidR="00694E54" w:rsidRPr="00E52F14" w:rsidRDefault="00694E54" w:rsidP="00694E54">
      <w:pPr>
        <w:widowControl w:val="0"/>
        <w:spacing w:after="120" w:line="324" w:lineRule="auto"/>
        <w:jc w:val="both"/>
        <w:rPr>
          <w:rFonts w:ascii="Garamond" w:hAnsi="Garamond"/>
          <w:bCs/>
          <w:sz w:val="24"/>
          <w:szCs w:val="24"/>
        </w:rPr>
      </w:pPr>
      <w:r w:rsidRPr="00E52F14">
        <w:rPr>
          <w:rFonts w:ascii="Garamond" w:hAnsi="Garamond"/>
          <w:bCs/>
          <w:sz w:val="24"/>
          <w:szCs w:val="24"/>
        </w:rPr>
        <w:t>Ponudnik lahko uveljavlja popravni mehanizem.</w:t>
      </w:r>
    </w:p>
    <w:p w14:paraId="0C49F9F9" w14:textId="77777777" w:rsidR="00694E54" w:rsidRDefault="00694E54" w:rsidP="00694E54">
      <w:pPr>
        <w:widowControl w:val="0"/>
        <w:spacing w:after="120" w:line="324" w:lineRule="auto"/>
        <w:contextualSpacing/>
        <w:jc w:val="both"/>
        <w:rPr>
          <w:rFonts w:ascii="Garamond" w:hAnsi="Garamond"/>
          <w:sz w:val="24"/>
          <w:szCs w:val="24"/>
        </w:rPr>
      </w:pPr>
    </w:p>
    <w:p w14:paraId="0FB434A9" w14:textId="36F3F10D" w:rsidR="00694E54" w:rsidRPr="00694E54" w:rsidRDefault="00694E54" w:rsidP="00694E54">
      <w:pPr>
        <w:keepNext/>
        <w:keepLines/>
        <w:widowControl w:val="0"/>
        <w:spacing w:before="220" w:after="240" w:line="324" w:lineRule="auto"/>
        <w:jc w:val="both"/>
        <w:outlineLvl w:val="1"/>
        <w:rPr>
          <w:rFonts w:ascii="Garamond" w:eastAsia="Arial Unicode MS" w:hAnsi="Garamond"/>
          <w:b/>
          <w:bCs/>
          <w:sz w:val="24"/>
          <w:szCs w:val="24"/>
        </w:rPr>
      </w:pPr>
      <w:bookmarkStart w:id="68" w:name="_Toc147489713"/>
      <w:bookmarkStart w:id="69" w:name="_Toc147996251"/>
      <w:bookmarkStart w:id="70" w:name="_Toc156289490"/>
      <w:bookmarkStart w:id="71" w:name="_Toc175744810"/>
      <w:bookmarkStart w:id="72" w:name="_Toc178937222"/>
      <w:r w:rsidRPr="00694E54">
        <w:rPr>
          <w:rFonts w:ascii="Garamond" w:eastAsia="Arial Unicode MS" w:hAnsi="Garamond"/>
          <w:b/>
          <w:bCs/>
          <w:sz w:val="24"/>
          <w:szCs w:val="24"/>
        </w:rPr>
        <w:lastRenderedPageBreak/>
        <w:t xml:space="preserve">13.5 </w:t>
      </w:r>
      <w:r w:rsidRPr="00694E54">
        <w:rPr>
          <w:rFonts w:ascii="Garamond" w:eastAsia="Arial Unicode MS" w:hAnsi="Garamond"/>
          <w:b/>
          <w:bCs/>
          <w:sz w:val="24"/>
          <w:szCs w:val="24"/>
        </w:rPr>
        <w:t>Izpolnjevanje pogoja, določenega s sklepom Sveta Evropske unije (Sklep sveta (SZVP) 2022/578, z dne 8. 4. 2022)</w:t>
      </w:r>
      <w:bookmarkEnd w:id="68"/>
      <w:bookmarkEnd w:id="69"/>
      <w:bookmarkEnd w:id="70"/>
      <w:bookmarkEnd w:id="71"/>
      <w:bookmarkEnd w:id="72"/>
    </w:p>
    <w:p w14:paraId="0F54EBEC" w14:textId="77777777" w:rsidR="00694E54" w:rsidRPr="00694E54" w:rsidRDefault="00694E54" w:rsidP="00694E54">
      <w:pPr>
        <w:spacing w:line="312" w:lineRule="auto"/>
        <w:contextualSpacing/>
        <w:jc w:val="both"/>
        <w:rPr>
          <w:rFonts w:ascii="Garamond" w:eastAsia="Times New Roman" w:hAnsi="Garamond" w:cstheme="minorHAnsi"/>
          <w:sz w:val="24"/>
          <w:szCs w:val="24"/>
          <w:lang w:eastAsia="sl-SI"/>
        </w:rPr>
      </w:pPr>
    </w:p>
    <w:p w14:paraId="47EB7CDF" w14:textId="77777777" w:rsidR="00694E54" w:rsidRPr="00694E54" w:rsidRDefault="00694E54" w:rsidP="00694E54">
      <w:pPr>
        <w:spacing w:line="312" w:lineRule="auto"/>
        <w:contextualSpacing/>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Naročnik bo iz sodelovanja v postopku oddaje javnega naročila izključil ponudnika, če je ponudnik:</w:t>
      </w:r>
    </w:p>
    <w:p w14:paraId="3022636F" w14:textId="77777777" w:rsidR="00694E54" w:rsidRPr="00694E54" w:rsidRDefault="00694E54" w:rsidP="00694E54">
      <w:pPr>
        <w:autoSpaceDE w:val="0"/>
        <w:autoSpaceDN w:val="0"/>
        <w:adjustRightInd w:val="0"/>
        <w:spacing w:after="0" w:line="312" w:lineRule="auto"/>
        <w:ind w:left="851" w:hanging="284"/>
        <w:jc w:val="both"/>
        <w:rPr>
          <w:rFonts w:ascii="Garamond" w:eastAsia="Times New Roman" w:hAnsi="Garamond" w:cstheme="minorHAnsi"/>
          <w:sz w:val="24"/>
          <w:szCs w:val="24"/>
        </w:rPr>
      </w:pPr>
      <w:r w:rsidRPr="00694E54">
        <w:rPr>
          <w:rFonts w:ascii="Garamond" w:eastAsia="Times New Roman" w:hAnsi="Garamond" w:cstheme="minorHAnsi"/>
          <w:sz w:val="24"/>
          <w:szCs w:val="24"/>
        </w:rPr>
        <w:t>-</w:t>
      </w:r>
      <w:r w:rsidRPr="00694E54">
        <w:rPr>
          <w:rFonts w:ascii="Garamond" w:eastAsia="Times New Roman" w:hAnsi="Garamond" w:cstheme="minorHAnsi"/>
          <w:sz w:val="24"/>
          <w:szCs w:val="24"/>
        </w:rPr>
        <w:tab/>
        <w:t>ruski državljan ali fizična ali pravna oseba, subjekt ali organ s sedežem v Rusiji;</w:t>
      </w:r>
    </w:p>
    <w:p w14:paraId="324D6CCC" w14:textId="77777777" w:rsidR="00694E54" w:rsidRPr="00694E54" w:rsidRDefault="00694E54" w:rsidP="00694E54">
      <w:pPr>
        <w:autoSpaceDE w:val="0"/>
        <w:autoSpaceDN w:val="0"/>
        <w:adjustRightInd w:val="0"/>
        <w:spacing w:after="0" w:line="312" w:lineRule="auto"/>
        <w:ind w:left="851" w:hanging="284"/>
        <w:jc w:val="both"/>
        <w:rPr>
          <w:rFonts w:ascii="Garamond" w:eastAsia="Times New Roman" w:hAnsi="Garamond" w:cstheme="minorHAnsi"/>
          <w:sz w:val="24"/>
          <w:szCs w:val="24"/>
        </w:rPr>
      </w:pPr>
      <w:r w:rsidRPr="00694E54">
        <w:rPr>
          <w:rFonts w:ascii="Garamond" w:eastAsia="Times New Roman" w:hAnsi="Garamond" w:cstheme="minorHAnsi"/>
          <w:sz w:val="24"/>
          <w:szCs w:val="24"/>
        </w:rPr>
        <w:t>-</w:t>
      </w:r>
      <w:r w:rsidRPr="00694E54">
        <w:rPr>
          <w:rFonts w:ascii="Garamond" w:eastAsia="Times New Roman" w:hAnsi="Garamond" w:cstheme="minorHAnsi"/>
          <w:sz w:val="24"/>
          <w:szCs w:val="24"/>
        </w:rPr>
        <w:tab/>
        <w:t>pravna oseba, subjekt ali organ, katerih več kot 50-odstotni delež je v neposredni ali posredni lasti subjekta iz prejšnje alineje;</w:t>
      </w:r>
    </w:p>
    <w:p w14:paraId="5F538EEC" w14:textId="77777777" w:rsidR="00694E54" w:rsidRPr="00694E54" w:rsidRDefault="00694E54" w:rsidP="00694E54">
      <w:pPr>
        <w:autoSpaceDE w:val="0"/>
        <w:autoSpaceDN w:val="0"/>
        <w:adjustRightInd w:val="0"/>
        <w:spacing w:after="120" w:line="312" w:lineRule="auto"/>
        <w:ind w:left="851" w:hanging="284"/>
        <w:jc w:val="both"/>
        <w:rPr>
          <w:rFonts w:ascii="Garamond" w:eastAsia="Times New Roman" w:hAnsi="Garamond" w:cstheme="minorHAnsi"/>
          <w:sz w:val="24"/>
          <w:szCs w:val="24"/>
        </w:rPr>
      </w:pPr>
      <w:r w:rsidRPr="00694E54">
        <w:rPr>
          <w:rFonts w:ascii="Garamond" w:eastAsia="Times New Roman" w:hAnsi="Garamond" w:cstheme="minorHAnsi"/>
          <w:sz w:val="24"/>
          <w:szCs w:val="24"/>
        </w:rPr>
        <w:t>-</w:t>
      </w:r>
      <w:r w:rsidRPr="00694E54">
        <w:rPr>
          <w:rFonts w:ascii="Garamond" w:eastAsia="Times New Roman" w:hAnsi="Garamond" w:cstheme="minorHAnsi"/>
          <w:sz w:val="24"/>
          <w:szCs w:val="24"/>
        </w:rPr>
        <w:tab/>
        <w:t>fizična ali pravna oseba, subjekt ali organ, ki delujejo v imenu ali po navodilih subjekta iz prejšnjih dveh alinej.</w:t>
      </w:r>
    </w:p>
    <w:p w14:paraId="239ED225" w14:textId="77777777" w:rsidR="00694E54" w:rsidRPr="00694E54" w:rsidRDefault="00694E54" w:rsidP="00694E54">
      <w:pPr>
        <w:spacing w:after="120" w:line="312" w:lineRule="auto"/>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694E54">
        <w:rPr>
          <w:rFonts w:ascii="Garamond" w:eastAsia="Times New Roman" w:hAnsi="Garamond" w:cstheme="minorHAnsi"/>
          <w:sz w:val="24"/>
          <w:szCs w:val="24"/>
          <w:vertAlign w:val="superscript"/>
        </w:rPr>
        <w:footnoteReference w:id="2"/>
      </w:r>
      <w:r w:rsidRPr="00694E54">
        <w:rPr>
          <w:rFonts w:ascii="Garamond" w:eastAsia="Times New Roman" w:hAnsi="Garamond" w:cstheme="minorHAnsi"/>
          <w:sz w:val="24"/>
          <w:szCs w:val="24"/>
        </w:rPr>
        <w:t>.</w:t>
      </w:r>
    </w:p>
    <w:p w14:paraId="1EF0AA30" w14:textId="77777777" w:rsidR="00694E54" w:rsidRPr="00694E54" w:rsidRDefault="00694E54" w:rsidP="00694E54">
      <w:pPr>
        <w:jc w:val="both"/>
        <w:rPr>
          <w:rFonts w:ascii="Garamond" w:hAnsi="Garamond" w:cstheme="minorHAnsi"/>
          <w:b/>
          <w:sz w:val="24"/>
          <w:szCs w:val="24"/>
        </w:rPr>
      </w:pPr>
      <w:r w:rsidRPr="00694E54">
        <w:rPr>
          <w:rFonts w:ascii="Garamond" w:hAnsi="Garamond" w:cstheme="minorHAnsi"/>
          <w:b/>
          <w:sz w:val="24"/>
          <w:szCs w:val="24"/>
        </w:rPr>
        <w:t>DOKAZILA:</w:t>
      </w:r>
    </w:p>
    <w:p w14:paraId="11BDB7A0" w14:textId="77777777" w:rsidR="00694E54" w:rsidRPr="00694E54" w:rsidRDefault="00694E54" w:rsidP="00694E54">
      <w:pPr>
        <w:widowControl w:val="0"/>
        <w:numPr>
          <w:ilvl w:val="0"/>
          <w:numId w:val="19"/>
        </w:numPr>
        <w:spacing w:after="120"/>
        <w:contextualSpacing/>
        <w:jc w:val="both"/>
        <w:rPr>
          <w:rFonts w:ascii="Garamond" w:hAnsi="Garamond" w:cstheme="minorHAnsi"/>
          <w:sz w:val="24"/>
          <w:szCs w:val="24"/>
          <w:lang w:eastAsia="sl-SI"/>
        </w:rPr>
      </w:pPr>
      <w:r w:rsidRPr="00694E54">
        <w:rPr>
          <w:rFonts w:ascii="Garamond" w:hAnsi="Garamond" w:cstheme="minorHAnsi"/>
          <w:sz w:val="24"/>
          <w:szCs w:val="24"/>
          <w:lang w:eastAsia="sl-SI"/>
        </w:rPr>
        <w:t xml:space="preserve">Ponudnik/partner/podizvajalec izpolni ESPD obrazec  in obrazec Izjava na podlagi sklepa Sveta EU. </w:t>
      </w:r>
    </w:p>
    <w:p w14:paraId="743E28E8" w14:textId="77777777" w:rsidR="00694E54" w:rsidRPr="00E52F14" w:rsidRDefault="00694E54" w:rsidP="00694E54">
      <w:pPr>
        <w:widowControl w:val="0"/>
        <w:spacing w:after="120" w:line="324" w:lineRule="auto"/>
        <w:contextualSpacing/>
        <w:jc w:val="both"/>
        <w:rPr>
          <w:rFonts w:ascii="Garamond" w:hAnsi="Garamond"/>
          <w:b/>
          <w:sz w:val="24"/>
          <w:szCs w:val="24"/>
        </w:rPr>
      </w:pPr>
    </w:p>
    <w:p w14:paraId="43F5BD81" w14:textId="77777777" w:rsidR="00E52F14" w:rsidRDefault="00E52F14" w:rsidP="00FA45DF">
      <w:pPr>
        <w:pStyle w:val="Odstavekseznama"/>
        <w:spacing w:line="312" w:lineRule="auto"/>
        <w:rPr>
          <w:rFonts w:ascii="Garamond" w:eastAsia="Times New Roman" w:hAnsi="Garamond"/>
          <w:sz w:val="24"/>
          <w:szCs w:val="24"/>
        </w:rPr>
      </w:pPr>
    </w:p>
    <w:p w14:paraId="4573C6EB" w14:textId="715AC7EB" w:rsidR="00C85AB6" w:rsidRPr="0004174B" w:rsidRDefault="00E52F14" w:rsidP="00C85AB6">
      <w:pPr>
        <w:keepNext/>
        <w:keepLines/>
        <w:spacing w:line="312" w:lineRule="auto"/>
        <w:jc w:val="both"/>
        <w:outlineLvl w:val="1"/>
        <w:rPr>
          <w:rFonts w:ascii="Garamond" w:eastAsia="Arial Unicode MS" w:hAnsi="Garamond"/>
          <w:b/>
          <w:bCs/>
          <w:sz w:val="24"/>
          <w:szCs w:val="24"/>
        </w:rPr>
      </w:pPr>
      <w:bookmarkStart w:id="73" w:name="_Toc531689871"/>
      <w:bookmarkStart w:id="74" w:name="_Toc52966156"/>
      <w:bookmarkStart w:id="75" w:name="_Toc178937223"/>
      <w:r>
        <w:rPr>
          <w:rFonts w:ascii="Garamond" w:eastAsia="Arial Unicode MS" w:hAnsi="Garamond"/>
          <w:b/>
          <w:bCs/>
          <w:sz w:val="24"/>
          <w:szCs w:val="24"/>
        </w:rPr>
        <w:t>1</w:t>
      </w:r>
      <w:r w:rsidR="000069F3">
        <w:rPr>
          <w:rFonts w:ascii="Garamond" w:eastAsia="Arial Unicode MS" w:hAnsi="Garamond"/>
          <w:b/>
          <w:bCs/>
          <w:sz w:val="24"/>
          <w:szCs w:val="24"/>
        </w:rPr>
        <w:t>3</w:t>
      </w:r>
      <w:r w:rsidR="00C85AB6" w:rsidRPr="0004174B">
        <w:rPr>
          <w:rFonts w:ascii="Garamond" w:eastAsia="Arial Unicode MS" w:hAnsi="Garamond"/>
          <w:b/>
          <w:bCs/>
          <w:sz w:val="24"/>
          <w:szCs w:val="24"/>
        </w:rPr>
        <w:t>.</w:t>
      </w:r>
      <w:r w:rsidR="00694E54">
        <w:rPr>
          <w:rFonts w:ascii="Garamond" w:eastAsia="Arial Unicode MS" w:hAnsi="Garamond"/>
          <w:b/>
          <w:bCs/>
          <w:sz w:val="24"/>
          <w:szCs w:val="24"/>
        </w:rPr>
        <w:t>6</w:t>
      </w:r>
      <w:r w:rsidR="00C85AB6" w:rsidRPr="0004174B">
        <w:rPr>
          <w:rFonts w:ascii="Garamond" w:eastAsia="Arial Unicode MS" w:hAnsi="Garamond"/>
          <w:b/>
          <w:bCs/>
          <w:sz w:val="24"/>
          <w:szCs w:val="24"/>
        </w:rPr>
        <w:t xml:space="preserve">  Registracija dejavnosti</w:t>
      </w:r>
      <w:bookmarkEnd w:id="75"/>
      <w:r w:rsidR="00C85AB6" w:rsidRPr="0004174B">
        <w:rPr>
          <w:rFonts w:ascii="Garamond" w:eastAsia="Arial Unicode MS" w:hAnsi="Garamond"/>
          <w:b/>
          <w:bCs/>
          <w:sz w:val="24"/>
          <w:szCs w:val="24"/>
        </w:rPr>
        <w:t xml:space="preserve"> </w:t>
      </w:r>
      <w:bookmarkEnd w:id="73"/>
      <w:bookmarkEnd w:id="74"/>
    </w:p>
    <w:p w14:paraId="05A30309" w14:textId="77777777" w:rsidR="00C85AB6" w:rsidRPr="009F473A" w:rsidRDefault="00C85AB6" w:rsidP="009F473A">
      <w:pPr>
        <w:rPr>
          <w:rFonts w:ascii="Garamond" w:hAnsi="Garamond"/>
          <w:sz w:val="24"/>
          <w:szCs w:val="24"/>
        </w:rPr>
      </w:pPr>
      <w:r w:rsidRPr="009F473A">
        <w:rPr>
          <w:rFonts w:ascii="Garamond" w:hAnsi="Garamond"/>
          <w:sz w:val="24"/>
          <w:szCs w:val="24"/>
        </w:rPr>
        <w:t>Ponudnik mora imeti registrirano dejavnost, ki je predmet javnega naročila.</w:t>
      </w:r>
    </w:p>
    <w:p w14:paraId="59B825B1" w14:textId="77777777" w:rsidR="009F473A" w:rsidRPr="00E52F14" w:rsidRDefault="009F473A" w:rsidP="009F473A">
      <w:pPr>
        <w:spacing w:line="324" w:lineRule="auto"/>
        <w:jc w:val="both"/>
        <w:rPr>
          <w:rFonts w:ascii="Garamond" w:hAnsi="Garamond"/>
          <w:b/>
          <w:sz w:val="24"/>
          <w:szCs w:val="24"/>
        </w:rPr>
      </w:pPr>
      <w:r w:rsidRPr="00E52F14">
        <w:rPr>
          <w:rFonts w:ascii="Garamond" w:hAnsi="Garamond"/>
          <w:b/>
          <w:sz w:val="24"/>
          <w:szCs w:val="24"/>
        </w:rPr>
        <w:t>DOKAZILA:</w:t>
      </w:r>
    </w:p>
    <w:p w14:paraId="088AE4B3" w14:textId="77777777" w:rsidR="009F473A" w:rsidRPr="00E52F14" w:rsidRDefault="009F473A" w:rsidP="009F473A">
      <w:pPr>
        <w:widowControl w:val="0"/>
        <w:numPr>
          <w:ilvl w:val="0"/>
          <w:numId w:val="19"/>
        </w:numPr>
        <w:spacing w:after="120" w:line="324" w:lineRule="auto"/>
        <w:contextualSpacing/>
        <w:jc w:val="both"/>
        <w:rPr>
          <w:rFonts w:ascii="Garamond" w:hAnsi="Garamond"/>
          <w:b/>
          <w:sz w:val="24"/>
          <w:szCs w:val="24"/>
        </w:rPr>
      </w:pPr>
      <w:r w:rsidRPr="00E52F14">
        <w:rPr>
          <w:rFonts w:ascii="Garamond" w:hAnsi="Garamond"/>
          <w:sz w:val="24"/>
          <w:szCs w:val="24"/>
        </w:rPr>
        <w:t xml:space="preserve">Ponudnik/partner/podizvajalec izpolni ESPD obrazec. </w:t>
      </w:r>
    </w:p>
    <w:p w14:paraId="537461FF" w14:textId="77777777" w:rsidR="009F473A" w:rsidRDefault="009F473A" w:rsidP="009F473A"/>
    <w:p w14:paraId="32E04B9B" w14:textId="13A3D649" w:rsidR="00C85AB6" w:rsidRPr="008708E5" w:rsidRDefault="00E52F14" w:rsidP="00C85AB6">
      <w:pPr>
        <w:pStyle w:val="Naslov2"/>
        <w:spacing w:line="312" w:lineRule="auto"/>
      </w:pPr>
      <w:bookmarkStart w:id="76" w:name="_Toc443902468"/>
      <w:bookmarkStart w:id="77" w:name="_Toc52966158"/>
      <w:bookmarkStart w:id="78" w:name="_Toc178937224"/>
      <w:r>
        <w:t>1</w:t>
      </w:r>
      <w:r w:rsidR="000069F3">
        <w:t>3</w:t>
      </w:r>
      <w:r w:rsidR="00D061C6">
        <w:t>.</w:t>
      </w:r>
      <w:r w:rsidR="00694E54">
        <w:t>7</w:t>
      </w:r>
      <w:r w:rsidR="00C85AB6" w:rsidRPr="008708E5">
        <w:t xml:space="preserve">  </w:t>
      </w:r>
      <w:bookmarkEnd w:id="76"/>
      <w:r w:rsidR="00C85AB6" w:rsidRPr="008708E5">
        <w:t>Reference ponudnika</w:t>
      </w:r>
      <w:bookmarkEnd w:id="77"/>
      <w:bookmarkEnd w:id="78"/>
    </w:p>
    <w:p w14:paraId="0B41DEC6" w14:textId="77777777" w:rsidR="00114EAD" w:rsidRPr="00E52F14" w:rsidRDefault="00114EAD" w:rsidP="00114EAD">
      <w:pPr>
        <w:pStyle w:val="Default"/>
        <w:spacing w:line="312" w:lineRule="auto"/>
        <w:jc w:val="both"/>
        <w:rPr>
          <w:rFonts w:ascii="Garamond" w:hAnsi="Garamond" w:cs="Arial"/>
          <w:iCs/>
        </w:rPr>
      </w:pPr>
      <w:r w:rsidRPr="008708E5">
        <w:rPr>
          <w:rFonts w:ascii="Garamond" w:hAnsi="Garamond" w:cs="Arial"/>
          <w:color w:val="auto"/>
        </w:rPr>
        <w:t xml:space="preserve">Naročnik bo priznal usposobljenost ponudniku, ki bo </w:t>
      </w:r>
      <w:r>
        <w:rPr>
          <w:rFonts w:ascii="Garamond" w:hAnsi="Garamond" w:cs="Arial"/>
          <w:color w:val="auto"/>
        </w:rPr>
        <w:t xml:space="preserve">izkazal, da je v zadnjih 60 mesecih od objave tega razpisa izvedel najmanj </w:t>
      </w:r>
      <w:r w:rsidRPr="00732C27">
        <w:rPr>
          <w:rFonts w:ascii="Garamond" w:hAnsi="Garamond" w:cs="Arial"/>
          <w:b/>
          <w:bCs/>
          <w:color w:val="auto"/>
        </w:rPr>
        <w:t>dva</w:t>
      </w:r>
      <w:r>
        <w:rPr>
          <w:rFonts w:ascii="Garamond" w:hAnsi="Garamond" w:cs="Arial"/>
          <w:color w:val="auto"/>
        </w:rPr>
        <w:t xml:space="preserve"> primerljiva referenčna posla. Primerljiv referenčni posel obsega  dobavo in implementacijo strežniške opreme v vrednosti vsaj 200.000,00 EUR brez DDV.</w:t>
      </w:r>
      <w:r w:rsidRPr="00E52F14">
        <w:rPr>
          <w:rFonts w:ascii="Garamond" w:hAnsi="Garamond" w:cs="Arial"/>
          <w:color w:val="auto"/>
        </w:rPr>
        <w:t xml:space="preserve"> </w:t>
      </w:r>
    </w:p>
    <w:p w14:paraId="6FEF472B" w14:textId="77777777" w:rsidR="00114EAD" w:rsidRDefault="00114EAD" w:rsidP="00C85AB6">
      <w:pPr>
        <w:spacing w:line="312" w:lineRule="auto"/>
        <w:jc w:val="both"/>
        <w:rPr>
          <w:rFonts w:ascii="Garamond" w:hAnsi="Garamond" w:cs="Arial"/>
          <w:i/>
          <w:sz w:val="24"/>
          <w:szCs w:val="24"/>
        </w:rPr>
      </w:pPr>
    </w:p>
    <w:p w14:paraId="523039EA" w14:textId="54A59919" w:rsidR="00C85AB6" w:rsidRPr="00E52F14" w:rsidRDefault="00C85AB6" w:rsidP="00C85AB6">
      <w:pPr>
        <w:spacing w:line="312" w:lineRule="auto"/>
        <w:jc w:val="both"/>
        <w:rPr>
          <w:rFonts w:ascii="Garamond" w:hAnsi="Garamond" w:cs="Arial"/>
          <w:i/>
          <w:sz w:val="24"/>
          <w:szCs w:val="24"/>
        </w:rPr>
      </w:pPr>
      <w:r w:rsidRPr="00E52F14">
        <w:rPr>
          <w:rFonts w:ascii="Garamond" w:hAnsi="Garamond" w:cs="Arial"/>
          <w:i/>
          <w:sz w:val="24"/>
          <w:szCs w:val="24"/>
        </w:rPr>
        <w:t>Pogoj lahko ponudnik izpolni skupaj s partnerji ali s podizvajalci.</w:t>
      </w:r>
    </w:p>
    <w:p w14:paraId="40D8BE4A" w14:textId="77777777" w:rsidR="00E52F14" w:rsidRPr="00E52F14" w:rsidRDefault="00C85AB6" w:rsidP="00E52F14">
      <w:pPr>
        <w:spacing w:line="324" w:lineRule="auto"/>
        <w:jc w:val="both"/>
        <w:rPr>
          <w:rFonts w:ascii="Garamond" w:hAnsi="Garamond" w:cs="Arial"/>
          <w:iCs/>
          <w:sz w:val="24"/>
          <w:szCs w:val="24"/>
        </w:rPr>
      </w:pPr>
      <w:r w:rsidRPr="00E52F14">
        <w:rPr>
          <w:rFonts w:ascii="Garamond" w:hAnsi="Garamond" w:cs="Arial"/>
          <w:b/>
          <w:iCs/>
          <w:sz w:val="24"/>
          <w:szCs w:val="24"/>
        </w:rPr>
        <w:t xml:space="preserve">Dokazilo: </w:t>
      </w:r>
      <w:r w:rsidRPr="00E52F14">
        <w:rPr>
          <w:rFonts w:ascii="Garamond" w:hAnsi="Garamond" w:cs="Arial"/>
          <w:sz w:val="24"/>
          <w:szCs w:val="24"/>
        </w:rPr>
        <w:t xml:space="preserve">Ponudnik izpolni obrazec </w:t>
      </w:r>
      <w:r w:rsidRPr="00E52F14">
        <w:rPr>
          <w:rFonts w:ascii="Garamond" w:hAnsi="Garamond" w:cs="Arial"/>
          <w:i/>
          <w:sz w:val="24"/>
          <w:szCs w:val="24"/>
        </w:rPr>
        <w:t>Reference</w:t>
      </w:r>
      <w:r w:rsidR="00E52F14" w:rsidRPr="00E52F14">
        <w:rPr>
          <w:rFonts w:ascii="Garamond" w:hAnsi="Garamond" w:cs="Arial"/>
          <w:i/>
          <w:sz w:val="24"/>
          <w:szCs w:val="24"/>
        </w:rPr>
        <w:t xml:space="preserve"> </w:t>
      </w:r>
      <w:r w:rsidR="00E52F14" w:rsidRPr="00E52F14">
        <w:rPr>
          <w:rFonts w:ascii="Garamond" w:hAnsi="Garamond" w:cs="Arial"/>
          <w:iCs/>
          <w:sz w:val="24"/>
          <w:szCs w:val="24"/>
        </w:rPr>
        <w:t xml:space="preserve">predloži dokazilo v obliki potrdila, ki ga izda pristojni organ državnega naročnika oziroma zasebna družba ali zasebnik ali v originalu ali v fotokopiji ali na obrazcih, ki po vsebini vsebujejo podatke iz obrazca </w:t>
      </w:r>
      <w:r w:rsidR="00E52F14" w:rsidRPr="00E52F14">
        <w:rPr>
          <w:rFonts w:ascii="Garamond" w:hAnsi="Garamond" w:cs="Arial"/>
          <w:i/>
          <w:iCs/>
          <w:sz w:val="24"/>
          <w:szCs w:val="24"/>
        </w:rPr>
        <w:t xml:space="preserve">Potrdilo o referenčnem projektu. </w:t>
      </w:r>
      <w:r w:rsidR="00E52F14" w:rsidRPr="00E52F14">
        <w:rPr>
          <w:rFonts w:ascii="Garamond" w:hAnsi="Garamond" w:cs="Arial"/>
          <w:iCs/>
          <w:sz w:val="24"/>
          <w:szCs w:val="24"/>
        </w:rPr>
        <w:t xml:space="preserve">  </w:t>
      </w:r>
    </w:p>
    <w:p w14:paraId="30B74B56" w14:textId="77777777" w:rsidR="00C34FC3" w:rsidRPr="008658A6" w:rsidRDefault="00C34FC3" w:rsidP="00C34FC3">
      <w:pPr>
        <w:pStyle w:val="Naslov1"/>
      </w:pPr>
      <w:bookmarkStart w:id="79" w:name="_Toc402336728"/>
      <w:bookmarkStart w:id="80" w:name="_Toc178937225"/>
      <w:r w:rsidRPr="00F53B39">
        <w:lastRenderedPageBreak/>
        <w:t>1</w:t>
      </w:r>
      <w:r w:rsidR="000069F3">
        <w:t>4</w:t>
      </w:r>
      <w:r w:rsidRPr="00F53B39">
        <w:t>. Tehnične zahteve</w:t>
      </w:r>
      <w:bookmarkEnd w:id="80"/>
      <w:r w:rsidRPr="008658A6">
        <w:t xml:space="preserve"> </w:t>
      </w:r>
    </w:p>
    <w:p w14:paraId="02D1FD36" w14:textId="77777777" w:rsidR="00C34FC3" w:rsidRPr="008658A6" w:rsidRDefault="00C34FC3" w:rsidP="002F0FC8">
      <w:pPr>
        <w:spacing w:after="0" w:line="312" w:lineRule="auto"/>
        <w:jc w:val="both"/>
        <w:rPr>
          <w:rFonts w:ascii="Garamond" w:hAnsi="Garamond"/>
          <w:sz w:val="24"/>
          <w:szCs w:val="24"/>
        </w:rPr>
      </w:pPr>
    </w:p>
    <w:p w14:paraId="4CEBA15C" w14:textId="77777777" w:rsidR="00C34FC3" w:rsidRDefault="00C34FC3" w:rsidP="008658A6">
      <w:pPr>
        <w:spacing w:line="312" w:lineRule="auto"/>
        <w:jc w:val="both"/>
        <w:rPr>
          <w:rFonts w:ascii="Garamond" w:hAnsi="Garamond"/>
          <w:sz w:val="24"/>
          <w:szCs w:val="24"/>
        </w:rPr>
      </w:pPr>
      <w:r w:rsidRPr="008658A6">
        <w:rPr>
          <w:rFonts w:ascii="Garamond" w:hAnsi="Garamond"/>
          <w:sz w:val="24"/>
          <w:szCs w:val="24"/>
        </w:rPr>
        <w:t xml:space="preserve">Ponudnik mora nuditi </w:t>
      </w:r>
      <w:r w:rsidR="0012789D">
        <w:rPr>
          <w:rFonts w:ascii="Garamond" w:hAnsi="Garamond"/>
          <w:sz w:val="24"/>
          <w:szCs w:val="24"/>
        </w:rPr>
        <w:t xml:space="preserve">dobavo in </w:t>
      </w:r>
      <w:r w:rsidRPr="008658A6">
        <w:rPr>
          <w:rFonts w:ascii="Garamond" w:hAnsi="Garamond"/>
          <w:sz w:val="24"/>
          <w:szCs w:val="24"/>
        </w:rPr>
        <w:t xml:space="preserve">implementacijo </w:t>
      </w:r>
      <w:r w:rsidR="0012789D">
        <w:rPr>
          <w:rFonts w:ascii="Garamond" w:hAnsi="Garamond"/>
          <w:sz w:val="24"/>
          <w:szCs w:val="24"/>
        </w:rPr>
        <w:t>strežniške infrastrukture pri naročniku.</w:t>
      </w:r>
    </w:p>
    <w:p w14:paraId="069A2EBA" w14:textId="77777777" w:rsidR="0012789D" w:rsidRDefault="0012789D" w:rsidP="008658A6">
      <w:pPr>
        <w:spacing w:line="312" w:lineRule="auto"/>
        <w:jc w:val="both"/>
        <w:rPr>
          <w:rFonts w:ascii="Garamond" w:hAnsi="Garamond"/>
          <w:sz w:val="24"/>
          <w:szCs w:val="24"/>
        </w:rPr>
      </w:pPr>
      <w:r>
        <w:rPr>
          <w:rFonts w:ascii="Garamond" w:hAnsi="Garamond"/>
          <w:sz w:val="24"/>
          <w:szCs w:val="24"/>
        </w:rPr>
        <w:t>Strežniška infrastruktura je sestavljena iz treh sestavnih delov:</w:t>
      </w:r>
    </w:p>
    <w:p w14:paraId="63FF5A0E" w14:textId="77777777" w:rsidR="0012789D" w:rsidRDefault="0012789D" w:rsidP="0012789D">
      <w:pPr>
        <w:pStyle w:val="Odstavekseznama"/>
        <w:numPr>
          <w:ilvl w:val="0"/>
          <w:numId w:val="31"/>
        </w:numPr>
        <w:spacing w:line="312" w:lineRule="auto"/>
        <w:rPr>
          <w:rFonts w:ascii="Garamond" w:hAnsi="Garamond"/>
          <w:sz w:val="24"/>
          <w:szCs w:val="24"/>
        </w:rPr>
      </w:pPr>
      <w:r>
        <w:rPr>
          <w:rFonts w:ascii="Garamond" w:hAnsi="Garamond"/>
          <w:sz w:val="24"/>
          <w:szCs w:val="24"/>
        </w:rPr>
        <w:t>diskovno polje;</w:t>
      </w:r>
    </w:p>
    <w:p w14:paraId="562EA5AC" w14:textId="77777777" w:rsidR="0012789D" w:rsidRDefault="0012789D" w:rsidP="0012789D">
      <w:pPr>
        <w:pStyle w:val="Odstavekseznama"/>
        <w:numPr>
          <w:ilvl w:val="0"/>
          <w:numId w:val="31"/>
        </w:numPr>
        <w:spacing w:line="312" w:lineRule="auto"/>
        <w:rPr>
          <w:rFonts w:ascii="Garamond" w:hAnsi="Garamond"/>
          <w:sz w:val="24"/>
          <w:szCs w:val="24"/>
        </w:rPr>
      </w:pPr>
      <w:r>
        <w:rPr>
          <w:rFonts w:ascii="Garamond" w:hAnsi="Garamond"/>
          <w:sz w:val="24"/>
          <w:szCs w:val="24"/>
        </w:rPr>
        <w:t>namenska naprava (namensko diskovno polje) za izdelavo varnostnih kopij;</w:t>
      </w:r>
    </w:p>
    <w:p w14:paraId="5696A87A" w14:textId="77777777" w:rsidR="0012789D" w:rsidRDefault="0012789D" w:rsidP="0012789D">
      <w:pPr>
        <w:pStyle w:val="Odstavekseznama"/>
        <w:numPr>
          <w:ilvl w:val="0"/>
          <w:numId w:val="31"/>
        </w:numPr>
        <w:spacing w:line="312" w:lineRule="auto"/>
        <w:rPr>
          <w:rFonts w:ascii="Garamond" w:hAnsi="Garamond"/>
          <w:sz w:val="24"/>
          <w:szCs w:val="24"/>
        </w:rPr>
      </w:pPr>
      <w:r>
        <w:rPr>
          <w:rFonts w:ascii="Garamond" w:hAnsi="Garamond"/>
          <w:sz w:val="24"/>
          <w:szCs w:val="24"/>
        </w:rPr>
        <w:t xml:space="preserve">strežniško ohišje s strežniki. </w:t>
      </w:r>
    </w:p>
    <w:p w14:paraId="6CCA26DC" w14:textId="77777777" w:rsidR="0012789D" w:rsidRDefault="0012789D" w:rsidP="0012789D">
      <w:pPr>
        <w:spacing w:line="312" w:lineRule="auto"/>
        <w:rPr>
          <w:rFonts w:ascii="Garamond" w:hAnsi="Garamond"/>
          <w:sz w:val="24"/>
          <w:szCs w:val="24"/>
        </w:rPr>
      </w:pPr>
    </w:p>
    <w:p w14:paraId="2241BE42" w14:textId="77777777" w:rsidR="00F53B39" w:rsidRDefault="00F53B39" w:rsidP="00F53B39">
      <w:pPr>
        <w:spacing w:line="312" w:lineRule="auto"/>
        <w:rPr>
          <w:rFonts w:ascii="Garamond" w:hAnsi="Garamond"/>
          <w:sz w:val="24"/>
          <w:szCs w:val="24"/>
        </w:rPr>
      </w:pPr>
      <w:r>
        <w:rPr>
          <w:rFonts w:ascii="Garamond" w:hAnsi="Garamond"/>
          <w:sz w:val="24"/>
          <w:szCs w:val="24"/>
        </w:rPr>
        <w:t>Diskovno polje mora imeti naslednje tehnične lastnosti:</w:t>
      </w:r>
    </w:p>
    <w:p w14:paraId="4F2CB906"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mora biti </w:t>
      </w:r>
      <w:proofErr w:type="spellStart"/>
      <w:r>
        <w:rPr>
          <w:rFonts w:ascii="Garamond" w:hAnsi="Garamond"/>
          <w:sz w:val="24"/>
          <w:szCs w:val="24"/>
        </w:rPr>
        <w:t>t.i</w:t>
      </w:r>
      <w:proofErr w:type="spellEnd"/>
      <w:r>
        <w:rPr>
          <w:rFonts w:ascii="Garamond" w:hAnsi="Garamond"/>
          <w:sz w:val="24"/>
          <w:szCs w:val="24"/>
        </w:rPr>
        <w:t xml:space="preserve">. </w:t>
      </w:r>
      <w:proofErr w:type="spellStart"/>
      <w:r>
        <w:rPr>
          <w:rFonts w:ascii="Garamond" w:hAnsi="Garamond"/>
          <w:sz w:val="24"/>
          <w:szCs w:val="24"/>
        </w:rPr>
        <w:t>All-NVMe</w:t>
      </w:r>
      <w:proofErr w:type="spellEnd"/>
      <w:r>
        <w:rPr>
          <w:rFonts w:ascii="Garamond" w:hAnsi="Garamond"/>
          <w:sz w:val="24"/>
          <w:szCs w:val="24"/>
        </w:rPr>
        <w:t xml:space="preserve">, od priklopa na strežnike (front </w:t>
      </w:r>
      <w:proofErr w:type="spellStart"/>
      <w:r>
        <w:rPr>
          <w:rFonts w:ascii="Garamond" w:hAnsi="Garamond"/>
          <w:sz w:val="24"/>
          <w:szCs w:val="24"/>
        </w:rPr>
        <w:t>end</w:t>
      </w:r>
      <w:proofErr w:type="spellEnd"/>
      <w:r>
        <w:rPr>
          <w:rFonts w:ascii="Garamond" w:hAnsi="Garamond"/>
          <w:sz w:val="24"/>
          <w:szCs w:val="24"/>
        </w:rPr>
        <w:t xml:space="preserve">) do priklopa na diskovne pogone (back </w:t>
      </w:r>
      <w:proofErr w:type="spellStart"/>
      <w:r>
        <w:rPr>
          <w:rFonts w:ascii="Garamond" w:hAnsi="Garamond"/>
          <w:sz w:val="24"/>
          <w:szCs w:val="24"/>
        </w:rPr>
        <w:t>end</w:t>
      </w:r>
      <w:proofErr w:type="spellEnd"/>
      <w:r>
        <w:rPr>
          <w:rFonts w:ascii="Garamond" w:hAnsi="Garamond"/>
          <w:sz w:val="24"/>
          <w:szCs w:val="24"/>
        </w:rPr>
        <w:t>);</w:t>
      </w:r>
    </w:p>
    <w:p w14:paraId="01C30D3A"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imeti mora vsaj 12 </w:t>
      </w:r>
      <w:proofErr w:type="spellStart"/>
      <w:r>
        <w:rPr>
          <w:rFonts w:ascii="Garamond" w:hAnsi="Garamond"/>
          <w:sz w:val="24"/>
          <w:szCs w:val="24"/>
        </w:rPr>
        <w:t>NVMe</w:t>
      </w:r>
      <w:proofErr w:type="spellEnd"/>
      <w:r>
        <w:rPr>
          <w:rFonts w:ascii="Garamond" w:hAnsi="Garamond"/>
          <w:sz w:val="24"/>
          <w:szCs w:val="24"/>
        </w:rPr>
        <w:t xml:space="preserve"> pogonov kapacitete 7,68TB, postavljenih v konfiguraciji RAID-6 ali primerljivi, z možnostjo razširitve do vsaj 250TB neto kapacitete;</w:t>
      </w:r>
    </w:p>
    <w:p w14:paraId="32DF08B8"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imeti mora najmanj dva krmilnika;</w:t>
      </w:r>
    </w:p>
    <w:p w14:paraId="315E397D"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imeti mora najmanj 512GB pomnilnika RAM;</w:t>
      </w:r>
    </w:p>
    <w:p w14:paraId="06D03533"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omogočati mora priklop strežnikov preko FC (</w:t>
      </w:r>
      <w:proofErr w:type="spellStart"/>
      <w:r>
        <w:rPr>
          <w:rFonts w:ascii="Garamond" w:hAnsi="Garamond"/>
          <w:sz w:val="24"/>
          <w:szCs w:val="24"/>
        </w:rPr>
        <w:t>Fibre</w:t>
      </w:r>
      <w:proofErr w:type="spellEnd"/>
      <w:r>
        <w:rPr>
          <w:rFonts w:ascii="Garamond" w:hAnsi="Garamond"/>
          <w:sz w:val="24"/>
          <w:szCs w:val="24"/>
        </w:rPr>
        <w:t xml:space="preserve"> </w:t>
      </w:r>
      <w:proofErr w:type="spellStart"/>
      <w:r>
        <w:rPr>
          <w:rFonts w:ascii="Garamond" w:hAnsi="Garamond"/>
          <w:sz w:val="24"/>
          <w:szCs w:val="24"/>
        </w:rPr>
        <w:t>Channel</w:t>
      </w:r>
      <w:proofErr w:type="spellEnd"/>
      <w:r>
        <w:rPr>
          <w:rFonts w:ascii="Garamond" w:hAnsi="Garamond"/>
          <w:sz w:val="24"/>
          <w:szCs w:val="24"/>
        </w:rPr>
        <w:t xml:space="preserve">) in </w:t>
      </w:r>
      <w:proofErr w:type="spellStart"/>
      <w:r>
        <w:rPr>
          <w:rFonts w:ascii="Garamond" w:hAnsi="Garamond"/>
          <w:sz w:val="24"/>
          <w:szCs w:val="24"/>
        </w:rPr>
        <w:t>NVMe</w:t>
      </w:r>
      <w:proofErr w:type="spellEnd"/>
      <w:r>
        <w:rPr>
          <w:rFonts w:ascii="Garamond" w:hAnsi="Garamond"/>
          <w:sz w:val="24"/>
          <w:szCs w:val="24"/>
        </w:rPr>
        <w:t>;</w:t>
      </w:r>
    </w:p>
    <w:p w14:paraId="7C958F42"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vsak krmilnik mora imeti vsaj 4 priklope FC hitrosti 32Gbps z možnostjo razširitve na 8 priklopov;</w:t>
      </w:r>
    </w:p>
    <w:p w14:paraId="10A5DDDA"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omogočati mora direkten priklop na ponujeno strežniško ohišje preko FC protokola in naprej na strežnike v strežniškem ohišju;</w:t>
      </w:r>
    </w:p>
    <w:p w14:paraId="463CA5DF"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omogočati mora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online</w:t>
      </w:r>
      <w:proofErr w:type="spellEnd"/>
      <w:r>
        <w:rPr>
          <w:rFonts w:ascii="Garamond" w:hAnsi="Garamond"/>
          <w:sz w:val="24"/>
          <w:szCs w:val="24"/>
        </w:rPr>
        <w:t xml:space="preserve">« oz. neprekinjeno migracijo podatkov z naročnikovega obstoječega diskovnega polja HPE 3PAR 7200c, tako da se ohrani obstoječi disk UID. </w:t>
      </w:r>
    </w:p>
    <w:p w14:paraId="1FB44643" w14:textId="77777777" w:rsidR="00F53B39" w:rsidRDefault="00F53B39" w:rsidP="00F53B39">
      <w:pPr>
        <w:spacing w:line="312" w:lineRule="auto"/>
        <w:rPr>
          <w:rFonts w:ascii="Garamond" w:hAnsi="Garamond"/>
          <w:sz w:val="24"/>
          <w:szCs w:val="24"/>
        </w:rPr>
      </w:pPr>
    </w:p>
    <w:p w14:paraId="61F8418B" w14:textId="77777777" w:rsidR="00F53B39" w:rsidRDefault="00F53B39" w:rsidP="00F53B39">
      <w:pPr>
        <w:spacing w:line="312" w:lineRule="auto"/>
        <w:rPr>
          <w:rFonts w:ascii="Garamond" w:hAnsi="Garamond"/>
          <w:sz w:val="24"/>
          <w:szCs w:val="24"/>
        </w:rPr>
      </w:pPr>
      <w:r>
        <w:rPr>
          <w:rFonts w:ascii="Garamond" w:hAnsi="Garamond"/>
          <w:sz w:val="24"/>
          <w:szCs w:val="24"/>
        </w:rPr>
        <w:t xml:space="preserve">Namenska naprava (namensko diskovno polje) za izdelavo varnostnih kopij mora imeti naslednje tehnične lastnosti: </w:t>
      </w:r>
    </w:p>
    <w:p w14:paraId="0BF75D19"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imeti mora najmanj dve polici z najmanj 12 diski v vsaki polici, z minimalno kapaciteto posameznega diska 8TB, v konfiguraciji RAID-6;</w:t>
      </w:r>
    </w:p>
    <w:p w14:paraId="2BBB3544"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imeti mora vsaj 4 priklope FC hitrosti 32Gbps za prenos podatkov in ločen </w:t>
      </w:r>
      <w:proofErr w:type="spellStart"/>
      <w:r>
        <w:rPr>
          <w:rFonts w:ascii="Garamond" w:hAnsi="Garamond"/>
          <w:sz w:val="24"/>
          <w:szCs w:val="24"/>
        </w:rPr>
        <w:t>Ethernet</w:t>
      </w:r>
      <w:proofErr w:type="spellEnd"/>
      <w:r>
        <w:rPr>
          <w:rFonts w:ascii="Garamond" w:hAnsi="Garamond"/>
          <w:sz w:val="24"/>
          <w:szCs w:val="24"/>
        </w:rPr>
        <w:t xml:space="preserve"> omrežni priključek za upravljanje naprave;</w:t>
      </w:r>
    </w:p>
    <w:p w14:paraId="47F7397C"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podpirati mora direktno varnostno kopiranje podatkov z naročnikovega obstoječega diskovnega polja HPE 3PAR 7200c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Recovery</w:t>
      </w:r>
      <w:proofErr w:type="spellEnd"/>
      <w:r>
        <w:rPr>
          <w:rFonts w:ascii="Garamond" w:hAnsi="Garamond"/>
          <w:sz w:val="24"/>
          <w:szCs w:val="24"/>
        </w:rPr>
        <w:t xml:space="preserve"> Manager Central«) brez uporabe dodatne programske opreme (kot so npr. VEEAM, </w:t>
      </w:r>
      <w:proofErr w:type="spellStart"/>
      <w:r>
        <w:rPr>
          <w:rFonts w:ascii="Garamond" w:hAnsi="Garamond"/>
          <w:sz w:val="24"/>
          <w:szCs w:val="24"/>
        </w:rPr>
        <w:t>Commvault</w:t>
      </w:r>
      <w:proofErr w:type="spellEnd"/>
      <w:r>
        <w:rPr>
          <w:rFonts w:ascii="Garamond" w:hAnsi="Garamond"/>
          <w:sz w:val="24"/>
          <w:szCs w:val="24"/>
        </w:rPr>
        <w:t xml:space="preserve">, Data </w:t>
      </w:r>
      <w:proofErr w:type="spellStart"/>
      <w:r>
        <w:rPr>
          <w:rFonts w:ascii="Garamond" w:hAnsi="Garamond"/>
          <w:sz w:val="24"/>
          <w:szCs w:val="24"/>
        </w:rPr>
        <w:t>Protector</w:t>
      </w:r>
      <w:proofErr w:type="spellEnd"/>
      <w:r>
        <w:rPr>
          <w:rFonts w:ascii="Garamond" w:hAnsi="Garamond"/>
          <w:sz w:val="24"/>
          <w:szCs w:val="24"/>
        </w:rPr>
        <w:t xml:space="preserve"> ipd.);</w:t>
      </w:r>
    </w:p>
    <w:p w14:paraId="72652455"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podpirati mora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immutability</w:t>
      </w:r>
      <w:proofErr w:type="spellEnd"/>
      <w:r>
        <w:rPr>
          <w:rFonts w:ascii="Garamond" w:hAnsi="Garamond"/>
          <w:sz w:val="24"/>
          <w:szCs w:val="24"/>
        </w:rPr>
        <w:t>« in dvojno avtorizacijo za zaščito podatkov pred brisanjem;</w:t>
      </w:r>
    </w:p>
    <w:p w14:paraId="2D2FCC5D"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podpirati mora emulacijo tračnih enot, priklop NAS in </w:t>
      </w:r>
      <w:proofErr w:type="spellStart"/>
      <w:r>
        <w:rPr>
          <w:rFonts w:ascii="Garamond" w:hAnsi="Garamond"/>
          <w:sz w:val="24"/>
          <w:szCs w:val="24"/>
        </w:rPr>
        <w:t>t.i</w:t>
      </w:r>
      <w:proofErr w:type="spellEnd"/>
      <w:r>
        <w:rPr>
          <w:rFonts w:ascii="Garamond" w:hAnsi="Garamond"/>
          <w:sz w:val="24"/>
          <w:szCs w:val="24"/>
        </w:rPr>
        <w:t xml:space="preserve">. HPE </w:t>
      </w:r>
      <w:proofErr w:type="spellStart"/>
      <w:r>
        <w:rPr>
          <w:rFonts w:ascii="Garamond" w:hAnsi="Garamond"/>
          <w:sz w:val="24"/>
          <w:szCs w:val="24"/>
        </w:rPr>
        <w:t>CatalystStore</w:t>
      </w:r>
      <w:proofErr w:type="spellEnd"/>
      <w:r>
        <w:rPr>
          <w:rFonts w:ascii="Garamond" w:hAnsi="Garamond"/>
          <w:sz w:val="24"/>
          <w:szCs w:val="24"/>
        </w:rPr>
        <w:t>.</w:t>
      </w:r>
    </w:p>
    <w:p w14:paraId="1DBFCC73" w14:textId="77777777" w:rsidR="00F53B39" w:rsidRDefault="00F53B39" w:rsidP="00F53B39">
      <w:pPr>
        <w:spacing w:line="312" w:lineRule="auto"/>
        <w:rPr>
          <w:rFonts w:ascii="Garamond" w:hAnsi="Garamond"/>
          <w:sz w:val="24"/>
          <w:szCs w:val="24"/>
        </w:rPr>
      </w:pPr>
    </w:p>
    <w:p w14:paraId="62132840" w14:textId="77777777" w:rsidR="00F53B39" w:rsidRDefault="00F53B39" w:rsidP="00F53B39">
      <w:pPr>
        <w:spacing w:line="312" w:lineRule="auto"/>
        <w:rPr>
          <w:rFonts w:ascii="Garamond" w:hAnsi="Garamond"/>
          <w:sz w:val="24"/>
          <w:szCs w:val="24"/>
        </w:rPr>
      </w:pPr>
      <w:r>
        <w:rPr>
          <w:rFonts w:ascii="Garamond" w:hAnsi="Garamond"/>
          <w:sz w:val="24"/>
          <w:szCs w:val="24"/>
        </w:rPr>
        <w:lastRenderedPageBreak/>
        <w:t>Strežniško ohišje s strežniki mora imeti naslednje tehnične lastnosti:</w:t>
      </w:r>
    </w:p>
    <w:p w14:paraId="13FBFC3D"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omogočati mora vgradnjo najmanj 12 strežnikov oz. strežniških rezin;</w:t>
      </w:r>
    </w:p>
    <w:p w14:paraId="45087398"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višina ohišja je lahko največ 10U oz. 44,5cm;</w:t>
      </w:r>
    </w:p>
    <w:p w14:paraId="70477A56"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omogočati mora vgradnjo v standardno strežniško omaro globine 600mm;</w:t>
      </w:r>
    </w:p>
    <w:p w14:paraId="012D3992"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imeti mora redundantno napajanje in hlajenje, pri čemer morajo napajalniki zagotavljati vsaj 1800W moči v načinu redundance in omogočati napajanje popolnoma zasedenega ohišja (z maksimalnim številom strežnikov in povezovalnih stikal) pri 100% obremenitvi;</w:t>
      </w:r>
    </w:p>
    <w:p w14:paraId="3F064120"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omogočati mora tudi priklop na 48V napajanje;</w:t>
      </w:r>
    </w:p>
    <w:p w14:paraId="6DFD2D1C"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omogočati mora oddaljeno KVM upravljanje, vse potrebne licence morajo biti vključene;</w:t>
      </w:r>
    </w:p>
    <w:p w14:paraId="24B8713A"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vgrajen mora imeti </w:t>
      </w:r>
      <w:proofErr w:type="spellStart"/>
      <w:r>
        <w:rPr>
          <w:rFonts w:ascii="Garamond" w:hAnsi="Garamond"/>
          <w:sz w:val="24"/>
          <w:szCs w:val="24"/>
        </w:rPr>
        <w:t>upravljalski</w:t>
      </w:r>
      <w:proofErr w:type="spellEnd"/>
      <w:r>
        <w:rPr>
          <w:rFonts w:ascii="Garamond" w:hAnsi="Garamond"/>
          <w:sz w:val="24"/>
          <w:szCs w:val="24"/>
        </w:rPr>
        <w:t xml:space="preserve"> modul, ki omogoča tudi povezljivost na druga ohišja, redundanco, pri povezavi med ohišji mora biti podatkovni promet ločen od </w:t>
      </w:r>
      <w:proofErr w:type="spellStart"/>
      <w:r>
        <w:rPr>
          <w:rFonts w:ascii="Garamond" w:hAnsi="Garamond"/>
          <w:sz w:val="24"/>
          <w:szCs w:val="24"/>
        </w:rPr>
        <w:t>upravljalskega</w:t>
      </w:r>
      <w:proofErr w:type="spellEnd"/>
      <w:r>
        <w:rPr>
          <w:rFonts w:ascii="Garamond" w:hAnsi="Garamond"/>
          <w:sz w:val="24"/>
          <w:szCs w:val="24"/>
        </w:rPr>
        <w:t xml:space="preserve"> prometa;</w:t>
      </w:r>
    </w:p>
    <w:p w14:paraId="52DC80D5"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omogočati mora upravljanje z enovitim </w:t>
      </w:r>
      <w:proofErr w:type="spellStart"/>
      <w:r>
        <w:rPr>
          <w:rFonts w:ascii="Garamond" w:hAnsi="Garamond"/>
          <w:sz w:val="24"/>
          <w:szCs w:val="24"/>
        </w:rPr>
        <w:t>upravljalskim</w:t>
      </w:r>
      <w:proofErr w:type="spellEnd"/>
      <w:r>
        <w:rPr>
          <w:rFonts w:ascii="Garamond" w:hAnsi="Garamond"/>
          <w:sz w:val="24"/>
          <w:szCs w:val="24"/>
        </w:rPr>
        <w:t xml:space="preserve"> orodjem, tako za ohišje kot tudi za strežnike;</w:t>
      </w:r>
    </w:p>
    <w:p w14:paraId="70473F25"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omogočati mora vgradnjo najmanj 6 stikal za povezovanje strežniškega ohišja, vgrajenih strežnikov in zunanje infrastrukture, ki morajo podpirati </w:t>
      </w:r>
      <w:proofErr w:type="spellStart"/>
      <w:r>
        <w:rPr>
          <w:rFonts w:ascii="Garamond" w:hAnsi="Garamond"/>
          <w:sz w:val="24"/>
          <w:szCs w:val="24"/>
        </w:rPr>
        <w:t>redundančno</w:t>
      </w:r>
      <w:proofErr w:type="spellEnd"/>
      <w:r>
        <w:rPr>
          <w:rFonts w:ascii="Garamond" w:hAnsi="Garamond"/>
          <w:sz w:val="24"/>
          <w:szCs w:val="24"/>
        </w:rPr>
        <w:t xml:space="preserve"> postavitev (3+3);</w:t>
      </w:r>
    </w:p>
    <w:p w14:paraId="784E717D"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omogočati mora vgradnjo povezovalnih stikal hitrosti 10Gbps, 20Gbps in 50Gbps, SAS stikal 12Gbps, </w:t>
      </w:r>
      <w:proofErr w:type="spellStart"/>
      <w:r>
        <w:rPr>
          <w:rFonts w:ascii="Garamond" w:hAnsi="Garamond"/>
          <w:sz w:val="24"/>
          <w:szCs w:val="24"/>
        </w:rPr>
        <w:t>Ethernet</w:t>
      </w:r>
      <w:proofErr w:type="spellEnd"/>
      <w:r>
        <w:rPr>
          <w:rFonts w:ascii="Garamond" w:hAnsi="Garamond"/>
          <w:sz w:val="24"/>
          <w:szCs w:val="24"/>
        </w:rPr>
        <w:t xml:space="preserve"> stikal 100Gbps ter FC stikal 16Gbps in 32Gbps;</w:t>
      </w:r>
    </w:p>
    <w:p w14:paraId="7464BCC5"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 xml:space="preserve">mora imeti vgrajen poseben modul za upravljanje s celotno infrastrukturo, ki omogoča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provisioning</w:t>
      </w:r>
      <w:proofErr w:type="spellEnd"/>
      <w:r>
        <w:rPr>
          <w:rFonts w:ascii="Garamond" w:hAnsi="Garamond"/>
          <w:sz w:val="24"/>
          <w:szCs w:val="24"/>
        </w:rPr>
        <w:t>« celotnega okolja (tako strojne kot programske opreme) preko spletnega vmesnika, samo orodje mora omogočati postavitev celotnega sistema (virtualnega in fizičnega) z uporabo nastavljivih profilov;</w:t>
      </w:r>
    </w:p>
    <w:p w14:paraId="57AAD537" w14:textId="77777777" w:rsidR="00F53B39" w:rsidRDefault="00F53B39" w:rsidP="00F53B39">
      <w:pPr>
        <w:pStyle w:val="Odstavekseznama"/>
        <w:numPr>
          <w:ilvl w:val="0"/>
          <w:numId w:val="19"/>
        </w:numPr>
        <w:spacing w:line="312" w:lineRule="auto"/>
        <w:rPr>
          <w:rFonts w:ascii="Garamond" w:hAnsi="Garamond"/>
          <w:sz w:val="24"/>
          <w:szCs w:val="24"/>
        </w:rPr>
      </w:pPr>
      <w:r>
        <w:rPr>
          <w:rFonts w:ascii="Garamond" w:hAnsi="Garamond"/>
          <w:sz w:val="24"/>
          <w:szCs w:val="24"/>
        </w:rPr>
        <w:t>omogočati mora vgradnjo vsaj petih diskovnih predalov, pri čemer ima vsak predal kapaciteto do 40 diskov HDD ali SSD, formata 2,5", z možnostjo menjave diskov med delovanjem (</w:t>
      </w:r>
      <w:proofErr w:type="spellStart"/>
      <w:r>
        <w:rPr>
          <w:rFonts w:ascii="Garamond" w:hAnsi="Garamond"/>
          <w:sz w:val="24"/>
          <w:szCs w:val="24"/>
        </w:rPr>
        <w:t>t.i</w:t>
      </w:r>
      <w:proofErr w:type="spellEnd"/>
      <w:r>
        <w:rPr>
          <w:rFonts w:ascii="Garamond" w:hAnsi="Garamond"/>
          <w:sz w:val="24"/>
          <w:szCs w:val="24"/>
        </w:rPr>
        <w:t>,. »hot-plug«), oziroma do skupne kapacitete 200 diskov, pri čemer morajo biti vsi diski v predalih dostopni vsem strežnikom v ohišju.</w:t>
      </w:r>
    </w:p>
    <w:p w14:paraId="4FC27E5D" w14:textId="77777777" w:rsidR="00F53B39" w:rsidRDefault="00F53B39" w:rsidP="00F53B39">
      <w:pPr>
        <w:spacing w:line="312" w:lineRule="auto"/>
        <w:rPr>
          <w:rFonts w:ascii="Garamond" w:hAnsi="Garamond"/>
          <w:sz w:val="24"/>
          <w:szCs w:val="24"/>
        </w:rPr>
      </w:pPr>
    </w:p>
    <w:p w14:paraId="73769863" w14:textId="77777777" w:rsidR="00F53B39" w:rsidRDefault="00F53B39" w:rsidP="00F53B39">
      <w:pPr>
        <w:spacing w:line="312" w:lineRule="auto"/>
        <w:rPr>
          <w:rFonts w:ascii="Garamond" w:hAnsi="Garamond"/>
          <w:sz w:val="24"/>
          <w:szCs w:val="24"/>
        </w:rPr>
      </w:pPr>
      <w:r>
        <w:rPr>
          <w:rFonts w:ascii="Garamond" w:hAnsi="Garamond"/>
          <w:sz w:val="24"/>
          <w:szCs w:val="24"/>
        </w:rPr>
        <w:t xml:space="preserve">Ponujeno strežniško ohišje mora biti opremljeno z naslednjimi stikali: </w:t>
      </w:r>
    </w:p>
    <w:p w14:paraId="27C10FAB" w14:textId="77777777" w:rsidR="00F53B39" w:rsidRDefault="00F53B39" w:rsidP="00F53B39">
      <w:pPr>
        <w:pStyle w:val="Odstavekseznama"/>
        <w:numPr>
          <w:ilvl w:val="0"/>
          <w:numId w:val="32"/>
        </w:numPr>
        <w:spacing w:line="312" w:lineRule="auto"/>
        <w:rPr>
          <w:rFonts w:ascii="Garamond" w:hAnsi="Garamond"/>
          <w:sz w:val="24"/>
          <w:szCs w:val="24"/>
        </w:rPr>
      </w:pPr>
      <w:r>
        <w:rPr>
          <w:rFonts w:ascii="Garamond" w:hAnsi="Garamond"/>
          <w:sz w:val="24"/>
          <w:szCs w:val="24"/>
        </w:rPr>
        <w:t>2 kosa omrežno stikalo z naslednjimi tehničnimi lastnostmi:</w:t>
      </w:r>
    </w:p>
    <w:p w14:paraId="3482D6C8"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omogočati mora povezavo v obstoječo infrastrukturo naročnika preko povezave s hitrostjo vsaj 10Gbps;</w:t>
      </w:r>
    </w:p>
    <w:p w14:paraId="1A769152"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imeti mora posebne priključke za povezovanje na ostala stikala v drugih strežniških ohišjih;</w:t>
      </w:r>
    </w:p>
    <w:p w14:paraId="51B1C863"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imeti mora vsaj 6 omrežnih priključkov 100Gbps QSFP+, preko katerih je lahko omogočen </w:t>
      </w:r>
      <w:proofErr w:type="spellStart"/>
      <w:r>
        <w:rPr>
          <w:rFonts w:ascii="Garamond" w:hAnsi="Garamond"/>
          <w:sz w:val="24"/>
          <w:szCs w:val="24"/>
        </w:rPr>
        <w:t>Ethernet</w:t>
      </w:r>
      <w:proofErr w:type="spellEnd"/>
      <w:r>
        <w:rPr>
          <w:rFonts w:ascii="Garamond" w:hAnsi="Garamond"/>
          <w:sz w:val="24"/>
          <w:szCs w:val="24"/>
        </w:rPr>
        <w:t xml:space="preserve"> ali FC promet;</w:t>
      </w:r>
    </w:p>
    <w:p w14:paraId="2C615063"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omogočati mora direkten FC priklop tako na naročnikovo obstoječe diskovno polje HPE 3PAR 7200c kot tudi na diskovno polje, ki je predmet tega razpisa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FlatSAN</w:t>
      </w:r>
      <w:proofErr w:type="spellEnd"/>
      <w:r>
        <w:rPr>
          <w:rFonts w:ascii="Garamond" w:hAnsi="Garamond"/>
          <w:sz w:val="24"/>
          <w:szCs w:val="24"/>
        </w:rPr>
        <w:t>« priklop);</w:t>
      </w:r>
    </w:p>
    <w:p w14:paraId="2C55B850"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posamezni QSFP+ priključek mora omogočati </w:t>
      </w:r>
      <w:proofErr w:type="spellStart"/>
      <w:r>
        <w:rPr>
          <w:rFonts w:ascii="Garamond" w:hAnsi="Garamond"/>
          <w:sz w:val="24"/>
          <w:szCs w:val="24"/>
        </w:rPr>
        <w:t>Ethernet</w:t>
      </w:r>
      <w:proofErr w:type="spellEnd"/>
      <w:r>
        <w:rPr>
          <w:rFonts w:ascii="Garamond" w:hAnsi="Garamond"/>
          <w:sz w:val="24"/>
          <w:szCs w:val="24"/>
        </w:rPr>
        <w:t xml:space="preserve"> povezavo 1x100Gbps, 1x40Gbps ali 4x25Gbps oziroma FC povezavo 32Gbps, 16Gbps ali 8Gbps;</w:t>
      </w:r>
    </w:p>
    <w:p w14:paraId="6F8CA070"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lastRenderedPageBreak/>
        <w:t xml:space="preserve">omogočati mora uporabo 24 </w:t>
      </w:r>
      <w:proofErr w:type="spellStart"/>
      <w:r>
        <w:rPr>
          <w:rFonts w:ascii="Garamond" w:hAnsi="Garamond"/>
          <w:sz w:val="24"/>
          <w:szCs w:val="24"/>
        </w:rPr>
        <w:t>uplink</w:t>
      </w:r>
      <w:proofErr w:type="spellEnd"/>
      <w:r>
        <w:rPr>
          <w:rFonts w:ascii="Garamond" w:hAnsi="Garamond"/>
          <w:sz w:val="24"/>
          <w:szCs w:val="24"/>
        </w:rPr>
        <w:t xml:space="preserve">-vrat </w:t>
      </w:r>
      <w:proofErr w:type="spellStart"/>
      <w:r>
        <w:rPr>
          <w:rFonts w:ascii="Garamond" w:hAnsi="Garamond"/>
          <w:sz w:val="24"/>
          <w:szCs w:val="24"/>
        </w:rPr>
        <w:t>Ethernet</w:t>
      </w:r>
      <w:proofErr w:type="spellEnd"/>
      <w:r>
        <w:rPr>
          <w:rFonts w:ascii="Garamond" w:hAnsi="Garamond"/>
          <w:sz w:val="24"/>
          <w:szCs w:val="24"/>
        </w:rPr>
        <w:t xml:space="preserve"> s hitrostjo 10Gbps;</w:t>
      </w:r>
    </w:p>
    <w:p w14:paraId="00F3DE8E"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vsa notranja vrata posameznega stikala morajo omogočati hitrosti 10Gbps, 20Gbps, 25Gbps in 50Gbps in jih mora biti toliko, kolikor je lahko največ strežnikov oz. strežniških rezin v strežniškem ohišju;</w:t>
      </w:r>
    </w:p>
    <w:p w14:paraId="26AD966C"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omogočati mora prilagoditev priklopne hitrosti posameznih vrat na stikalu v korakih po 100Mbps oz. 200Mbps (odvisno od načina priklopa);</w:t>
      </w:r>
    </w:p>
    <w:p w14:paraId="6C7086D9"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latenca na posameznih </w:t>
      </w:r>
      <w:proofErr w:type="spellStart"/>
      <w:r>
        <w:rPr>
          <w:rFonts w:ascii="Garamond" w:hAnsi="Garamond"/>
          <w:sz w:val="24"/>
          <w:szCs w:val="24"/>
        </w:rPr>
        <w:t>Ethernet</w:t>
      </w:r>
      <w:proofErr w:type="spellEnd"/>
      <w:r>
        <w:rPr>
          <w:rFonts w:ascii="Garamond" w:hAnsi="Garamond"/>
          <w:sz w:val="24"/>
          <w:szCs w:val="24"/>
        </w:rPr>
        <w:t xml:space="preserve"> vratih ne sme presegati 1 mikrosekunde;</w:t>
      </w:r>
    </w:p>
    <w:p w14:paraId="33F22177"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priloženi morajo biti 4 kosi SFP FC 32Gbps in 6 kosov SFP+ </w:t>
      </w:r>
      <w:proofErr w:type="spellStart"/>
      <w:r>
        <w:rPr>
          <w:rFonts w:ascii="Garamond" w:hAnsi="Garamond"/>
          <w:sz w:val="24"/>
          <w:szCs w:val="24"/>
        </w:rPr>
        <w:t>Ethernet</w:t>
      </w:r>
      <w:proofErr w:type="spellEnd"/>
      <w:r>
        <w:rPr>
          <w:rFonts w:ascii="Garamond" w:hAnsi="Garamond"/>
          <w:sz w:val="24"/>
          <w:szCs w:val="24"/>
        </w:rPr>
        <w:t xml:space="preserve"> 1</w:t>
      </w:r>
      <w:r w:rsidRPr="00953EDF">
        <w:rPr>
          <w:rFonts w:ascii="Garamond" w:hAnsi="Garamond"/>
          <w:sz w:val="24"/>
          <w:szCs w:val="24"/>
          <w:lang w:val="en-US"/>
        </w:rPr>
        <w:t>0</w:t>
      </w:r>
      <w:proofErr w:type="spellStart"/>
      <w:r>
        <w:rPr>
          <w:rFonts w:ascii="Garamond" w:hAnsi="Garamond"/>
          <w:sz w:val="24"/>
          <w:szCs w:val="24"/>
        </w:rPr>
        <w:t>Gbps</w:t>
      </w:r>
      <w:proofErr w:type="spellEnd"/>
      <w:r>
        <w:rPr>
          <w:rFonts w:ascii="Garamond" w:hAnsi="Garamond"/>
          <w:sz w:val="24"/>
          <w:szCs w:val="24"/>
        </w:rPr>
        <w:t>;</w:t>
      </w:r>
    </w:p>
    <w:p w14:paraId="6AFAA061"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omogočati mora upravljanje preko integriranega </w:t>
      </w:r>
      <w:proofErr w:type="spellStart"/>
      <w:r>
        <w:rPr>
          <w:rFonts w:ascii="Garamond" w:hAnsi="Garamond"/>
          <w:sz w:val="24"/>
          <w:szCs w:val="24"/>
        </w:rPr>
        <w:t>upravljalskega</w:t>
      </w:r>
      <w:proofErr w:type="spellEnd"/>
      <w:r>
        <w:rPr>
          <w:rFonts w:ascii="Garamond" w:hAnsi="Garamond"/>
          <w:sz w:val="24"/>
          <w:szCs w:val="24"/>
        </w:rPr>
        <w:t xml:space="preserve"> orodja za celotno ohišje oz. več povezanih ohišij, z uporabo nastavljivih omrežnih profilov za vsako posamezno lokacijo strežnika oz. strežniške rezine v strežniškem ohišju;</w:t>
      </w:r>
    </w:p>
    <w:p w14:paraId="2BE79463"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zagotavljati mora LED signalizacijo na samem stikalu za vsaka posamezna vrata (</w:t>
      </w:r>
      <w:proofErr w:type="spellStart"/>
      <w:r>
        <w:rPr>
          <w:rFonts w:ascii="Garamond" w:hAnsi="Garamond"/>
          <w:sz w:val="24"/>
          <w:szCs w:val="24"/>
        </w:rPr>
        <w:t>t.i</w:t>
      </w:r>
      <w:proofErr w:type="spellEnd"/>
      <w:r>
        <w:rPr>
          <w:rFonts w:ascii="Garamond" w:hAnsi="Garamond"/>
          <w:sz w:val="24"/>
          <w:szCs w:val="24"/>
        </w:rPr>
        <w:t>. »status LED«);</w:t>
      </w:r>
    </w:p>
    <w:p w14:paraId="6E346A36"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vgrajeni stikali morata delovati v </w:t>
      </w:r>
      <w:proofErr w:type="spellStart"/>
      <w:r>
        <w:rPr>
          <w:rFonts w:ascii="Garamond" w:hAnsi="Garamond"/>
          <w:sz w:val="24"/>
          <w:szCs w:val="24"/>
        </w:rPr>
        <w:t>redundančnem</w:t>
      </w:r>
      <w:proofErr w:type="spellEnd"/>
      <w:r>
        <w:rPr>
          <w:rFonts w:ascii="Garamond" w:hAnsi="Garamond"/>
          <w:sz w:val="24"/>
          <w:szCs w:val="24"/>
        </w:rPr>
        <w:t xml:space="preserve"> načinu.</w:t>
      </w:r>
    </w:p>
    <w:p w14:paraId="6BDB880F" w14:textId="77777777" w:rsidR="00F53B39" w:rsidRDefault="00F53B39" w:rsidP="00F53B39">
      <w:pPr>
        <w:spacing w:line="312" w:lineRule="auto"/>
        <w:ind w:left="360"/>
        <w:rPr>
          <w:rFonts w:ascii="Garamond" w:hAnsi="Garamond"/>
          <w:sz w:val="24"/>
          <w:szCs w:val="24"/>
        </w:rPr>
      </w:pPr>
    </w:p>
    <w:p w14:paraId="5FFF9DC2" w14:textId="77777777" w:rsidR="00F53B39" w:rsidRDefault="00F53B39" w:rsidP="00F53B39">
      <w:pPr>
        <w:pStyle w:val="Odstavekseznama"/>
        <w:numPr>
          <w:ilvl w:val="0"/>
          <w:numId w:val="32"/>
        </w:numPr>
        <w:spacing w:line="312" w:lineRule="auto"/>
        <w:rPr>
          <w:rFonts w:ascii="Garamond" w:hAnsi="Garamond"/>
          <w:sz w:val="24"/>
          <w:szCs w:val="24"/>
        </w:rPr>
      </w:pPr>
      <w:r>
        <w:rPr>
          <w:rFonts w:ascii="Garamond" w:hAnsi="Garamond"/>
          <w:sz w:val="24"/>
          <w:szCs w:val="24"/>
        </w:rPr>
        <w:t>2 kosa FC stikalo z naslednjimi tehničnimi lastnostmi:</w:t>
      </w:r>
    </w:p>
    <w:p w14:paraId="6C54147C"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imeti mora vsaj 8 vrat SFP+;</w:t>
      </w:r>
    </w:p>
    <w:p w14:paraId="70A2C04C"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hitrost posameznih vrat mora biti 32Gbps, s podporo za nižje hitrosti (16Gbps in 8Gbps);</w:t>
      </w:r>
    </w:p>
    <w:p w14:paraId="2EB80923"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priloženi morajo biti 32Gbps SFP+ moduli za vsa vrata;</w:t>
      </w:r>
    </w:p>
    <w:p w14:paraId="65436259"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imeti mora vsaj dvoje vrat QSFP za povezovanje na ostala stikala ali za razširitev osnovnih vrat SFP+;</w:t>
      </w:r>
    </w:p>
    <w:p w14:paraId="6520D9FB"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omogočati mora priklop naprav, ki delujejo s hitrostjo 64Gbps; </w:t>
      </w:r>
    </w:p>
    <w:p w14:paraId="3857505F"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vgrajeni stikali morata delovati v </w:t>
      </w:r>
      <w:proofErr w:type="spellStart"/>
      <w:r>
        <w:rPr>
          <w:rFonts w:ascii="Garamond" w:hAnsi="Garamond"/>
          <w:sz w:val="24"/>
          <w:szCs w:val="24"/>
        </w:rPr>
        <w:t>redundančnem</w:t>
      </w:r>
      <w:proofErr w:type="spellEnd"/>
      <w:r>
        <w:rPr>
          <w:rFonts w:ascii="Garamond" w:hAnsi="Garamond"/>
          <w:sz w:val="24"/>
          <w:szCs w:val="24"/>
        </w:rPr>
        <w:t xml:space="preserve"> načinu.</w:t>
      </w:r>
    </w:p>
    <w:p w14:paraId="08B30C5B" w14:textId="77777777" w:rsidR="00F53B39" w:rsidRDefault="00F53B39" w:rsidP="00F53B39">
      <w:pPr>
        <w:spacing w:line="312" w:lineRule="auto"/>
        <w:rPr>
          <w:rFonts w:ascii="Garamond" w:hAnsi="Garamond"/>
          <w:sz w:val="24"/>
          <w:szCs w:val="24"/>
        </w:rPr>
      </w:pPr>
    </w:p>
    <w:p w14:paraId="57EDA93E" w14:textId="77777777" w:rsidR="00F53B39" w:rsidRDefault="00F53B39" w:rsidP="00F53B39">
      <w:pPr>
        <w:spacing w:line="312" w:lineRule="auto"/>
        <w:rPr>
          <w:rFonts w:ascii="Garamond" w:hAnsi="Garamond"/>
          <w:sz w:val="24"/>
          <w:szCs w:val="24"/>
        </w:rPr>
      </w:pPr>
      <w:r>
        <w:rPr>
          <w:rFonts w:ascii="Garamond" w:hAnsi="Garamond"/>
          <w:sz w:val="24"/>
          <w:szCs w:val="24"/>
        </w:rPr>
        <w:t>Ponujeni morajo biti naslednji strežniki oz. strežniške rezine za strežniško ohišje:</w:t>
      </w:r>
    </w:p>
    <w:p w14:paraId="5382937A" w14:textId="77777777" w:rsidR="00F53B39" w:rsidRDefault="00F53B39" w:rsidP="00F53B39">
      <w:pPr>
        <w:pStyle w:val="Odstavekseznama"/>
        <w:numPr>
          <w:ilvl w:val="0"/>
          <w:numId w:val="33"/>
        </w:numPr>
        <w:spacing w:line="312" w:lineRule="auto"/>
        <w:rPr>
          <w:rFonts w:ascii="Garamond" w:hAnsi="Garamond"/>
          <w:sz w:val="24"/>
          <w:szCs w:val="24"/>
        </w:rPr>
      </w:pPr>
      <w:r>
        <w:rPr>
          <w:rFonts w:ascii="Garamond" w:hAnsi="Garamond"/>
          <w:sz w:val="24"/>
          <w:szCs w:val="24"/>
        </w:rPr>
        <w:t>1 kos strežnik oz. strežniška rezina (model 1) z naslednjimi tehničnimi lastnostmi:</w:t>
      </w:r>
    </w:p>
    <w:p w14:paraId="536094FF"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strežnik oz. strežniška rezina mora biti polovične višine;</w:t>
      </w:r>
    </w:p>
    <w:p w14:paraId="3B40E722"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vgrajena morata biti dva procesorja Intel </w:t>
      </w:r>
      <w:proofErr w:type="spellStart"/>
      <w:r>
        <w:rPr>
          <w:rFonts w:ascii="Garamond" w:hAnsi="Garamond"/>
          <w:sz w:val="24"/>
          <w:szCs w:val="24"/>
        </w:rPr>
        <w:t>Gold</w:t>
      </w:r>
      <w:proofErr w:type="spellEnd"/>
      <w:r>
        <w:rPr>
          <w:rFonts w:ascii="Garamond" w:hAnsi="Garamond"/>
          <w:sz w:val="24"/>
          <w:szCs w:val="24"/>
        </w:rPr>
        <w:t xml:space="preserve"> 6434;</w:t>
      </w:r>
    </w:p>
    <w:p w14:paraId="43EFDDCA"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vgrajenih mora biti 256GB RAM (4 moduli po 64GB), z maksimalno kapaciteto 3TB;</w:t>
      </w:r>
    </w:p>
    <w:p w14:paraId="641C7170"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vgrajena morata biti dva SSD diska za operacijski sistem velikosti najmanj 480GB, lahko kot format 2,5" ali M.2 </w:t>
      </w:r>
      <w:proofErr w:type="spellStart"/>
      <w:r>
        <w:rPr>
          <w:rFonts w:ascii="Garamond" w:hAnsi="Garamond"/>
          <w:sz w:val="24"/>
          <w:szCs w:val="24"/>
        </w:rPr>
        <w:t>boot</w:t>
      </w:r>
      <w:proofErr w:type="spellEnd"/>
      <w:r>
        <w:rPr>
          <w:rFonts w:ascii="Garamond" w:hAnsi="Garamond"/>
          <w:sz w:val="24"/>
          <w:szCs w:val="24"/>
        </w:rPr>
        <w:t xml:space="preserve"> modul, s podporo vgradnje do 8 diskov (ob dodatni predelavi strežnika);</w:t>
      </w:r>
    </w:p>
    <w:p w14:paraId="3238B479"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imeti mora tri </w:t>
      </w:r>
      <w:proofErr w:type="spellStart"/>
      <w:r>
        <w:rPr>
          <w:rFonts w:ascii="Garamond" w:hAnsi="Garamond"/>
          <w:sz w:val="24"/>
          <w:szCs w:val="24"/>
        </w:rPr>
        <w:t>PCIe</w:t>
      </w:r>
      <w:proofErr w:type="spellEnd"/>
      <w:r>
        <w:rPr>
          <w:rFonts w:ascii="Garamond" w:hAnsi="Garamond"/>
          <w:sz w:val="24"/>
          <w:szCs w:val="24"/>
        </w:rPr>
        <w:t xml:space="preserve"> razširitvena mesta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mezzanine</w:t>
      </w:r>
      <w:proofErr w:type="spellEnd"/>
      <w:r>
        <w:rPr>
          <w:rFonts w:ascii="Garamond" w:hAnsi="Garamond"/>
          <w:sz w:val="24"/>
          <w:szCs w:val="24"/>
        </w:rPr>
        <w:t xml:space="preserve">«) za </w:t>
      </w:r>
      <w:proofErr w:type="spellStart"/>
      <w:r>
        <w:rPr>
          <w:rFonts w:ascii="Garamond" w:hAnsi="Garamond"/>
          <w:sz w:val="24"/>
          <w:szCs w:val="24"/>
        </w:rPr>
        <w:t>Ethernet</w:t>
      </w:r>
      <w:proofErr w:type="spellEnd"/>
      <w:r>
        <w:rPr>
          <w:rFonts w:ascii="Garamond" w:hAnsi="Garamond"/>
          <w:sz w:val="24"/>
          <w:szCs w:val="24"/>
        </w:rPr>
        <w:t>, FC ali CNA razširitvene kartice;</w:t>
      </w:r>
    </w:p>
    <w:p w14:paraId="4470572E"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imeti mora notranji in zunanji USB 3.0 priključek;</w:t>
      </w:r>
    </w:p>
    <w:p w14:paraId="24CD55A8"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 xml:space="preserve">vgrajena mora biti </w:t>
      </w:r>
      <w:proofErr w:type="spellStart"/>
      <w:r>
        <w:rPr>
          <w:rFonts w:ascii="Garamond" w:hAnsi="Garamond"/>
          <w:sz w:val="24"/>
          <w:szCs w:val="24"/>
        </w:rPr>
        <w:t>Ethernet</w:t>
      </w:r>
      <w:proofErr w:type="spellEnd"/>
      <w:r>
        <w:rPr>
          <w:rFonts w:ascii="Garamond" w:hAnsi="Garamond"/>
          <w:sz w:val="24"/>
          <w:szCs w:val="24"/>
        </w:rPr>
        <w:t xml:space="preserve"> kartica hitrosti 25/50Gbps (2 vrat) SFP+;</w:t>
      </w:r>
    </w:p>
    <w:p w14:paraId="745BCE9E"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vgrajena mora biti FC kartica hitrosti 32Gbps (2 vrat);</w:t>
      </w:r>
    </w:p>
    <w:p w14:paraId="01127345"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vgrajena mora biti podpora TPM 2.0;</w:t>
      </w:r>
    </w:p>
    <w:p w14:paraId="3BDCD8E3"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lastRenderedPageBreak/>
        <w:t>omogočati mora podporo UEFI;</w:t>
      </w:r>
    </w:p>
    <w:p w14:paraId="2279467F" w14:textId="77777777" w:rsidR="00F53B39" w:rsidRDefault="00F53B39" w:rsidP="00F53B39">
      <w:pPr>
        <w:pStyle w:val="Odstavekseznama"/>
        <w:numPr>
          <w:ilvl w:val="1"/>
          <w:numId w:val="32"/>
        </w:numPr>
        <w:spacing w:line="312" w:lineRule="auto"/>
        <w:rPr>
          <w:rFonts w:ascii="Garamond" w:hAnsi="Garamond"/>
          <w:sz w:val="24"/>
          <w:szCs w:val="24"/>
        </w:rPr>
      </w:pPr>
      <w:r>
        <w:rPr>
          <w:rFonts w:ascii="Garamond" w:hAnsi="Garamond"/>
          <w:sz w:val="24"/>
          <w:szCs w:val="24"/>
        </w:rPr>
        <w:t>podpirati mora grafiko ločljivosti 1920x1200.</w:t>
      </w:r>
    </w:p>
    <w:p w14:paraId="219246C3" w14:textId="77777777" w:rsidR="00F53B39" w:rsidRDefault="00F53B39" w:rsidP="00F53B39">
      <w:pPr>
        <w:pStyle w:val="Odstavekseznama"/>
        <w:numPr>
          <w:ilvl w:val="0"/>
          <w:numId w:val="33"/>
        </w:numPr>
        <w:spacing w:line="312" w:lineRule="auto"/>
        <w:rPr>
          <w:rFonts w:ascii="Garamond" w:hAnsi="Garamond"/>
          <w:sz w:val="24"/>
          <w:szCs w:val="24"/>
        </w:rPr>
      </w:pPr>
      <w:r>
        <w:rPr>
          <w:rFonts w:ascii="Garamond" w:hAnsi="Garamond"/>
          <w:sz w:val="24"/>
          <w:szCs w:val="24"/>
        </w:rPr>
        <w:t>2 kosa strežnik oz. strežniška rezina (model 2) z naslednjimi tehničnimi lastnostmi:</w:t>
      </w:r>
    </w:p>
    <w:p w14:paraId="03B16B67"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strežnik oz. strežniška rezina mora biti polovične višine;</w:t>
      </w:r>
    </w:p>
    <w:p w14:paraId="4872099C"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vgrajena morata biti dva procesorja Intel </w:t>
      </w:r>
      <w:proofErr w:type="spellStart"/>
      <w:r>
        <w:rPr>
          <w:rFonts w:ascii="Garamond" w:hAnsi="Garamond"/>
          <w:sz w:val="24"/>
          <w:szCs w:val="24"/>
        </w:rPr>
        <w:t>Gold</w:t>
      </w:r>
      <w:proofErr w:type="spellEnd"/>
      <w:r>
        <w:rPr>
          <w:rFonts w:ascii="Garamond" w:hAnsi="Garamond"/>
          <w:sz w:val="24"/>
          <w:szCs w:val="24"/>
        </w:rPr>
        <w:t xml:space="preserve"> 6426Y;</w:t>
      </w:r>
    </w:p>
    <w:p w14:paraId="59E7928B"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vgrajenih mora biti 256GB RAM (4 moduli po 64GB), z maksimalno kapaciteto 3TB;</w:t>
      </w:r>
    </w:p>
    <w:p w14:paraId="23EDB56A"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vgrajena morata biti dva SSD diska za operacijski sistem velikosti najmanj 480GB, lahko kot format 2,5" ali M.2 </w:t>
      </w:r>
      <w:proofErr w:type="spellStart"/>
      <w:r>
        <w:rPr>
          <w:rFonts w:ascii="Garamond" w:hAnsi="Garamond"/>
          <w:sz w:val="24"/>
          <w:szCs w:val="24"/>
        </w:rPr>
        <w:t>boot</w:t>
      </w:r>
      <w:proofErr w:type="spellEnd"/>
      <w:r>
        <w:rPr>
          <w:rFonts w:ascii="Garamond" w:hAnsi="Garamond"/>
          <w:sz w:val="24"/>
          <w:szCs w:val="24"/>
        </w:rPr>
        <w:t xml:space="preserve"> modul, s podporo vgradnje do 8 diskov (ob dodatni predelavi strežnika);</w:t>
      </w:r>
    </w:p>
    <w:p w14:paraId="715571F4"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imeti mora tri </w:t>
      </w:r>
      <w:proofErr w:type="spellStart"/>
      <w:r>
        <w:rPr>
          <w:rFonts w:ascii="Garamond" w:hAnsi="Garamond"/>
          <w:sz w:val="24"/>
          <w:szCs w:val="24"/>
        </w:rPr>
        <w:t>PCIe</w:t>
      </w:r>
      <w:proofErr w:type="spellEnd"/>
      <w:r>
        <w:rPr>
          <w:rFonts w:ascii="Garamond" w:hAnsi="Garamond"/>
          <w:sz w:val="24"/>
          <w:szCs w:val="24"/>
        </w:rPr>
        <w:t xml:space="preserve"> razširitvena mesta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mezzanine</w:t>
      </w:r>
      <w:proofErr w:type="spellEnd"/>
      <w:r>
        <w:rPr>
          <w:rFonts w:ascii="Garamond" w:hAnsi="Garamond"/>
          <w:sz w:val="24"/>
          <w:szCs w:val="24"/>
        </w:rPr>
        <w:t xml:space="preserve">«) za </w:t>
      </w:r>
      <w:proofErr w:type="spellStart"/>
      <w:r>
        <w:rPr>
          <w:rFonts w:ascii="Garamond" w:hAnsi="Garamond"/>
          <w:sz w:val="24"/>
          <w:szCs w:val="24"/>
        </w:rPr>
        <w:t>Ethernet</w:t>
      </w:r>
      <w:proofErr w:type="spellEnd"/>
      <w:r>
        <w:rPr>
          <w:rFonts w:ascii="Garamond" w:hAnsi="Garamond"/>
          <w:sz w:val="24"/>
          <w:szCs w:val="24"/>
        </w:rPr>
        <w:t>, FC ali CNA razširitvene kartice;</w:t>
      </w:r>
    </w:p>
    <w:p w14:paraId="7601A4A9"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imeti mora notranji in zunanji USB 3.0 priključek;</w:t>
      </w:r>
    </w:p>
    <w:p w14:paraId="3816CD86"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vgrajena mora biti </w:t>
      </w:r>
      <w:proofErr w:type="spellStart"/>
      <w:r>
        <w:rPr>
          <w:rFonts w:ascii="Garamond" w:hAnsi="Garamond"/>
          <w:sz w:val="24"/>
          <w:szCs w:val="24"/>
        </w:rPr>
        <w:t>Ethernet</w:t>
      </w:r>
      <w:proofErr w:type="spellEnd"/>
      <w:r>
        <w:rPr>
          <w:rFonts w:ascii="Garamond" w:hAnsi="Garamond"/>
          <w:sz w:val="24"/>
          <w:szCs w:val="24"/>
        </w:rPr>
        <w:t xml:space="preserve"> kartica hitrosti 25/50Gbps (2 vrat) SFP+;</w:t>
      </w:r>
    </w:p>
    <w:p w14:paraId="5DD75755"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vgrajena mora biti FC kartica hitrosti 32Gbps (2 vrat);</w:t>
      </w:r>
    </w:p>
    <w:p w14:paraId="293E46ED"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vgrajena mora biti podpora TPM 2.0;</w:t>
      </w:r>
    </w:p>
    <w:p w14:paraId="5533ACEA"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omogočati mora podporo UEFI;</w:t>
      </w:r>
    </w:p>
    <w:p w14:paraId="3A7D7D67"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podpirati mora grafiko ločljivosti 1920x1200.</w:t>
      </w:r>
    </w:p>
    <w:p w14:paraId="7B409D93" w14:textId="77777777" w:rsidR="00F53B39" w:rsidRDefault="00F53B39" w:rsidP="00F53B39">
      <w:pPr>
        <w:pStyle w:val="Odstavekseznama"/>
        <w:numPr>
          <w:ilvl w:val="0"/>
          <w:numId w:val="33"/>
        </w:numPr>
        <w:spacing w:line="312" w:lineRule="auto"/>
        <w:rPr>
          <w:rFonts w:ascii="Garamond" w:hAnsi="Garamond"/>
          <w:sz w:val="24"/>
          <w:szCs w:val="24"/>
        </w:rPr>
      </w:pPr>
      <w:r>
        <w:rPr>
          <w:rFonts w:ascii="Garamond" w:hAnsi="Garamond"/>
          <w:sz w:val="24"/>
          <w:szCs w:val="24"/>
        </w:rPr>
        <w:t>4 kose strežnik oz. strežniška rezina (model 3) z naslednjimi tehničnimi lastnostmi:</w:t>
      </w:r>
    </w:p>
    <w:p w14:paraId="78EA0357"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strežnik oz. strežniška rezina mora biti polovične višine;</w:t>
      </w:r>
    </w:p>
    <w:p w14:paraId="448F1305"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vgrajena morata biti dva procesorja Intel </w:t>
      </w:r>
      <w:proofErr w:type="spellStart"/>
      <w:r>
        <w:rPr>
          <w:rFonts w:ascii="Garamond" w:hAnsi="Garamond"/>
          <w:sz w:val="24"/>
          <w:szCs w:val="24"/>
        </w:rPr>
        <w:t>Gold</w:t>
      </w:r>
      <w:proofErr w:type="spellEnd"/>
      <w:r>
        <w:rPr>
          <w:rFonts w:ascii="Garamond" w:hAnsi="Garamond"/>
          <w:sz w:val="24"/>
          <w:szCs w:val="24"/>
        </w:rPr>
        <w:t xml:space="preserve"> 6426Y;</w:t>
      </w:r>
    </w:p>
    <w:p w14:paraId="3FD98EBE"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vgrajenih mora biti 512GB RAM (4 moduli po 128GB), z maksimalno kapaciteto 3TB;</w:t>
      </w:r>
    </w:p>
    <w:p w14:paraId="1845E664"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vgrajena morata biti dva SSD diska za operacijski sistem velikosti najmanj 480GB, lahko kot format 2,5" ali M.2 </w:t>
      </w:r>
      <w:proofErr w:type="spellStart"/>
      <w:r>
        <w:rPr>
          <w:rFonts w:ascii="Garamond" w:hAnsi="Garamond"/>
          <w:sz w:val="24"/>
          <w:szCs w:val="24"/>
        </w:rPr>
        <w:t>boot</w:t>
      </w:r>
      <w:proofErr w:type="spellEnd"/>
      <w:r>
        <w:rPr>
          <w:rFonts w:ascii="Garamond" w:hAnsi="Garamond"/>
          <w:sz w:val="24"/>
          <w:szCs w:val="24"/>
        </w:rPr>
        <w:t xml:space="preserve"> modul, s podporo vgradnje do 8 diskov (ob dodatni predelavi strežnika);</w:t>
      </w:r>
    </w:p>
    <w:p w14:paraId="4CA45C39"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imeti mora tri </w:t>
      </w:r>
      <w:proofErr w:type="spellStart"/>
      <w:r>
        <w:rPr>
          <w:rFonts w:ascii="Garamond" w:hAnsi="Garamond"/>
          <w:sz w:val="24"/>
          <w:szCs w:val="24"/>
        </w:rPr>
        <w:t>PCIe</w:t>
      </w:r>
      <w:proofErr w:type="spellEnd"/>
      <w:r>
        <w:rPr>
          <w:rFonts w:ascii="Garamond" w:hAnsi="Garamond"/>
          <w:sz w:val="24"/>
          <w:szCs w:val="24"/>
        </w:rPr>
        <w:t xml:space="preserve"> razširitvena mesta (</w:t>
      </w:r>
      <w:proofErr w:type="spellStart"/>
      <w:r>
        <w:rPr>
          <w:rFonts w:ascii="Garamond" w:hAnsi="Garamond"/>
          <w:sz w:val="24"/>
          <w:szCs w:val="24"/>
        </w:rPr>
        <w:t>t.i</w:t>
      </w:r>
      <w:proofErr w:type="spellEnd"/>
      <w:r>
        <w:rPr>
          <w:rFonts w:ascii="Garamond" w:hAnsi="Garamond"/>
          <w:sz w:val="24"/>
          <w:szCs w:val="24"/>
        </w:rPr>
        <w:t>. »</w:t>
      </w:r>
      <w:proofErr w:type="spellStart"/>
      <w:r>
        <w:rPr>
          <w:rFonts w:ascii="Garamond" w:hAnsi="Garamond"/>
          <w:sz w:val="24"/>
          <w:szCs w:val="24"/>
        </w:rPr>
        <w:t>mezzanine</w:t>
      </w:r>
      <w:proofErr w:type="spellEnd"/>
      <w:r>
        <w:rPr>
          <w:rFonts w:ascii="Garamond" w:hAnsi="Garamond"/>
          <w:sz w:val="24"/>
          <w:szCs w:val="24"/>
        </w:rPr>
        <w:t xml:space="preserve">«) za </w:t>
      </w:r>
      <w:proofErr w:type="spellStart"/>
      <w:r>
        <w:rPr>
          <w:rFonts w:ascii="Garamond" w:hAnsi="Garamond"/>
          <w:sz w:val="24"/>
          <w:szCs w:val="24"/>
        </w:rPr>
        <w:t>Ethernet</w:t>
      </w:r>
      <w:proofErr w:type="spellEnd"/>
      <w:r>
        <w:rPr>
          <w:rFonts w:ascii="Garamond" w:hAnsi="Garamond"/>
          <w:sz w:val="24"/>
          <w:szCs w:val="24"/>
        </w:rPr>
        <w:t>, FC ali CNA razširitvene kartice;</w:t>
      </w:r>
    </w:p>
    <w:p w14:paraId="5872E500"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imeti mora notranji in zunanji USB 3.0 priključek;</w:t>
      </w:r>
    </w:p>
    <w:p w14:paraId="4AC8193A"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 xml:space="preserve">vgrajena mora biti </w:t>
      </w:r>
      <w:proofErr w:type="spellStart"/>
      <w:r>
        <w:rPr>
          <w:rFonts w:ascii="Garamond" w:hAnsi="Garamond"/>
          <w:sz w:val="24"/>
          <w:szCs w:val="24"/>
        </w:rPr>
        <w:t>Ethernet</w:t>
      </w:r>
      <w:proofErr w:type="spellEnd"/>
      <w:r>
        <w:rPr>
          <w:rFonts w:ascii="Garamond" w:hAnsi="Garamond"/>
          <w:sz w:val="24"/>
          <w:szCs w:val="24"/>
        </w:rPr>
        <w:t xml:space="preserve"> kartica hitrosti 25/50Gbps (2 vrat) SFP+;</w:t>
      </w:r>
    </w:p>
    <w:p w14:paraId="797C92F2"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vgrajena mora biti FC kartica hitrosti 32Gbps (2 vrat);</w:t>
      </w:r>
    </w:p>
    <w:p w14:paraId="3B1E35B1"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vgrajena mora biti podpora TPM 2.0;</w:t>
      </w:r>
    </w:p>
    <w:p w14:paraId="10FE90CF"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omogočati mora podporo UEFI;</w:t>
      </w:r>
    </w:p>
    <w:p w14:paraId="11060FF2" w14:textId="77777777" w:rsidR="00F53B39" w:rsidRDefault="00F53B39" w:rsidP="00F53B39">
      <w:pPr>
        <w:pStyle w:val="Odstavekseznama"/>
        <w:numPr>
          <w:ilvl w:val="1"/>
          <w:numId w:val="35"/>
        </w:numPr>
        <w:spacing w:line="312" w:lineRule="auto"/>
        <w:rPr>
          <w:rFonts w:ascii="Garamond" w:hAnsi="Garamond"/>
          <w:sz w:val="24"/>
          <w:szCs w:val="24"/>
        </w:rPr>
      </w:pPr>
      <w:r>
        <w:rPr>
          <w:rFonts w:ascii="Garamond" w:hAnsi="Garamond"/>
          <w:sz w:val="24"/>
          <w:szCs w:val="24"/>
        </w:rPr>
        <w:t>podpirati mora grafiko ločljivosti 1920x1200.</w:t>
      </w:r>
    </w:p>
    <w:p w14:paraId="56FF3B3B" w14:textId="77777777" w:rsidR="00114EAD" w:rsidRDefault="00114EAD" w:rsidP="0076425F">
      <w:pPr>
        <w:spacing w:line="312" w:lineRule="auto"/>
        <w:rPr>
          <w:rFonts w:ascii="Garamond" w:hAnsi="Garamond"/>
          <w:sz w:val="24"/>
          <w:szCs w:val="24"/>
        </w:rPr>
      </w:pPr>
    </w:p>
    <w:p w14:paraId="4ABA351A" w14:textId="655DB540" w:rsidR="0076425F" w:rsidRDefault="0076425F" w:rsidP="0076425F">
      <w:pPr>
        <w:spacing w:line="312" w:lineRule="auto"/>
        <w:rPr>
          <w:rFonts w:ascii="Garamond" w:hAnsi="Garamond"/>
          <w:sz w:val="24"/>
          <w:szCs w:val="24"/>
        </w:rPr>
      </w:pPr>
      <w:r>
        <w:rPr>
          <w:rFonts w:ascii="Garamond" w:hAnsi="Garamond"/>
          <w:sz w:val="24"/>
          <w:szCs w:val="24"/>
        </w:rPr>
        <w:t xml:space="preserve">Vsa ponujena oprema mora biti od enega/istega proizvajalca. </w:t>
      </w:r>
    </w:p>
    <w:p w14:paraId="6493F2A5" w14:textId="77777777" w:rsidR="0076425F" w:rsidRDefault="0076425F" w:rsidP="0076425F">
      <w:pPr>
        <w:spacing w:line="312" w:lineRule="auto"/>
        <w:rPr>
          <w:rFonts w:ascii="Garamond" w:hAnsi="Garamond"/>
          <w:sz w:val="24"/>
          <w:szCs w:val="24"/>
        </w:rPr>
      </w:pPr>
      <w:r>
        <w:rPr>
          <w:rFonts w:ascii="Garamond" w:hAnsi="Garamond"/>
          <w:sz w:val="24"/>
          <w:szCs w:val="24"/>
        </w:rPr>
        <w:t xml:space="preserve">Proizvajalec ponujene opreme mora biti v prvem </w:t>
      </w:r>
      <w:proofErr w:type="spellStart"/>
      <w:r>
        <w:rPr>
          <w:rFonts w:ascii="Garamond" w:hAnsi="Garamond"/>
          <w:sz w:val="24"/>
          <w:szCs w:val="24"/>
        </w:rPr>
        <w:t>gartnerjevem</w:t>
      </w:r>
      <w:proofErr w:type="spellEnd"/>
      <w:r>
        <w:rPr>
          <w:rFonts w:ascii="Garamond" w:hAnsi="Garamond"/>
          <w:sz w:val="24"/>
          <w:szCs w:val="24"/>
        </w:rPr>
        <w:t xml:space="preserve"> kvadrantu za vso ponujeno opremo. </w:t>
      </w:r>
    </w:p>
    <w:p w14:paraId="1AD099BB" w14:textId="77777777" w:rsidR="0076425F" w:rsidRDefault="0076425F" w:rsidP="0076425F">
      <w:pPr>
        <w:spacing w:line="312" w:lineRule="auto"/>
        <w:rPr>
          <w:rFonts w:ascii="Garamond" w:hAnsi="Garamond"/>
          <w:sz w:val="24"/>
          <w:szCs w:val="24"/>
        </w:rPr>
      </w:pPr>
      <w:r>
        <w:rPr>
          <w:rFonts w:ascii="Garamond" w:hAnsi="Garamond"/>
          <w:sz w:val="24"/>
          <w:szCs w:val="24"/>
        </w:rPr>
        <w:t xml:space="preserve">Vsa ponujena oprema mora imeti originalno podporo s strani proizvajalca. </w:t>
      </w:r>
    </w:p>
    <w:p w14:paraId="5D663C22" w14:textId="5B0ACDD2" w:rsidR="00E040DA" w:rsidRDefault="00473F0B" w:rsidP="00473F0B">
      <w:pPr>
        <w:spacing w:line="312" w:lineRule="auto"/>
        <w:rPr>
          <w:rFonts w:ascii="Garamond" w:hAnsi="Garamond"/>
          <w:sz w:val="24"/>
          <w:szCs w:val="24"/>
        </w:rPr>
      </w:pPr>
      <w:r>
        <w:rPr>
          <w:rFonts w:ascii="Garamond" w:hAnsi="Garamond"/>
          <w:sz w:val="24"/>
          <w:szCs w:val="24"/>
        </w:rPr>
        <w:lastRenderedPageBreak/>
        <w:t>Za diskovno polje mora biti vključena podpora v trajanju 5 let (60 mesecev) od dneva nakupa</w:t>
      </w:r>
      <w:r w:rsidR="00E040DA">
        <w:rPr>
          <w:rFonts w:ascii="Garamond" w:hAnsi="Garamond"/>
          <w:sz w:val="24"/>
          <w:szCs w:val="24"/>
        </w:rPr>
        <w:t xml:space="preserve">. Podpora mora vsebovati: </w:t>
      </w:r>
    </w:p>
    <w:p w14:paraId="7C8F76B1" w14:textId="49110D3D" w:rsidR="00E040DA" w:rsidRPr="00E040DA" w:rsidRDefault="00E040DA" w:rsidP="00E040DA">
      <w:pPr>
        <w:pStyle w:val="Odstavekseznama"/>
        <w:numPr>
          <w:ilvl w:val="0"/>
          <w:numId w:val="40"/>
        </w:numPr>
        <w:spacing w:line="312" w:lineRule="auto"/>
        <w:rPr>
          <w:rFonts w:ascii="Garamond" w:hAnsi="Garamond"/>
          <w:sz w:val="24"/>
          <w:szCs w:val="24"/>
        </w:rPr>
      </w:pPr>
      <w:r w:rsidRPr="00E040DA">
        <w:rPr>
          <w:rFonts w:ascii="Garamond" w:hAnsi="Garamond"/>
          <w:sz w:val="24"/>
          <w:szCs w:val="24"/>
        </w:rPr>
        <w:t>garancij</w:t>
      </w:r>
      <w:r>
        <w:rPr>
          <w:rFonts w:ascii="Garamond" w:hAnsi="Garamond"/>
          <w:sz w:val="24"/>
          <w:szCs w:val="24"/>
        </w:rPr>
        <w:t>o</w:t>
      </w:r>
      <w:r w:rsidRPr="00E040DA">
        <w:rPr>
          <w:rFonts w:ascii="Garamond" w:hAnsi="Garamond"/>
          <w:sz w:val="24"/>
          <w:szCs w:val="24"/>
        </w:rPr>
        <w:t xml:space="preserve"> proizvajalca 5 let</w:t>
      </w:r>
      <w:r>
        <w:rPr>
          <w:rFonts w:ascii="Garamond" w:hAnsi="Garamond"/>
          <w:sz w:val="24"/>
          <w:szCs w:val="24"/>
        </w:rPr>
        <w:t xml:space="preserve"> (60 mesecev) od dneva nakupa</w:t>
      </w:r>
      <w:r w:rsidRPr="00E040DA">
        <w:rPr>
          <w:rFonts w:ascii="Garamond" w:hAnsi="Garamond"/>
          <w:sz w:val="24"/>
          <w:szCs w:val="24"/>
        </w:rPr>
        <w:t>;</w:t>
      </w:r>
    </w:p>
    <w:p w14:paraId="26C95A9D" w14:textId="2355E53C" w:rsidR="00E040DA" w:rsidRPr="00E040DA" w:rsidRDefault="00E040DA" w:rsidP="00E040DA">
      <w:pPr>
        <w:pStyle w:val="Odstavekseznama"/>
        <w:numPr>
          <w:ilvl w:val="0"/>
          <w:numId w:val="40"/>
        </w:numPr>
        <w:spacing w:line="312" w:lineRule="auto"/>
        <w:rPr>
          <w:rFonts w:ascii="Garamond" w:hAnsi="Garamond"/>
          <w:sz w:val="24"/>
          <w:szCs w:val="24"/>
        </w:rPr>
      </w:pPr>
      <w:r>
        <w:rPr>
          <w:rFonts w:ascii="Garamond" w:hAnsi="Garamond"/>
          <w:sz w:val="24"/>
          <w:szCs w:val="24"/>
        </w:rPr>
        <w:t xml:space="preserve">možnost </w:t>
      </w:r>
      <w:r w:rsidRPr="00E040DA">
        <w:rPr>
          <w:rFonts w:ascii="Garamond" w:hAnsi="Garamond"/>
          <w:sz w:val="24"/>
          <w:szCs w:val="24"/>
        </w:rPr>
        <w:t>prijav</w:t>
      </w:r>
      <w:r>
        <w:rPr>
          <w:rFonts w:ascii="Garamond" w:hAnsi="Garamond"/>
          <w:sz w:val="24"/>
          <w:szCs w:val="24"/>
        </w:rPr>
        <w:t>e</w:t>
      </w:r>
      <w:r w:rsidRPr="00E040DA">
        <w:rPr>
          <w:rFonts w:ascii="Garamond" w:hAnsi="Garamond"/>
          <w:sz w:val="24"/>
          <w:szCs w:val="24"/>
        </w:rPr>
        <w:t xml:space="preserve"> napake 24x7x365, z možnostjo samodejnega sporočanje okvar na servisni portal proizvajalca;</w:t>
      </w:r>
    </w:p>
    <w:p w14:paraId="15A60BAF" w14:textId="15032A5D" w:rsidR="00E040DA" w:rsidRPr="00E040DA" w:rsidRDefault="00E040DA" w:rsidP="00E040DA">
      <w:pPr>
        <w:pStyle w:val="Odstavekseznama"/>
        <w:numPr>
          <w:ilvl w:val="0"/>
          <w:numId w:val="40"/>
        </w:numPr>
        <w:spacing w:line="312" w:lineRule="auto"/>
        <w:rPr>
          <w:rFonts w:ascii="Garamond" w:hAnsi="Garamond"/>
          <w:sz w:val="24"/>
          <w:szCs w:val="24"/>
        </w:rPr>
      </w:pPr>
      <w:r w:rsidRPr="00E040DA">
        <w:rPr>
          <w:rFonts w:ascii="Garamond" w:hAnsi="Garamond"/>
          <w:sz w:val="24"/>
          <w:szCs w:val="24"/>
        </w:rPr>
        <w:t>zagotovljeno popravilo strojne opreme v 6 urah od prijave napake (za kritične okvare);</w:t>
      </w:r>
    </w:p>
    <w:p w14:paraId="1E1AF977" w14:textId="0F3EF220" w:rsidR="00E040DA" w:rsidRPr="00E040DA" w:rsidRDefault="00E040DA" w:rsidP="00E040DA">
      <w:pPr>
        <w:pStyle w:val="Odstavekseznama"/>
        <w:numPr>
          <w:ilvl w:val="0"/>
          <w:numId w:val="40"/>
        </w:numPr>
        <w:spacing w:line="312" w:lineRule="auto"/>
        <w:rPr>
          <w:rFonts w:ascii="Garamond" w:hAnsi="Garamond"/>
          <w:sz w:val="24"/>
          <w:szCs w:val="24"/>
        </w:rPr>
      </w:pPr>
      <w:r w:rsidRPr="00E040DA">
        <w:rPr>
          <w:rFonts w:ascii="Garamond" w:hAnsi="Garamond"/>
          <w:sz w:val="24"/>
          <w:szCs w:val="24"/>
        </w:rPr>
        <w:t>eskalacij</w:t>
      </w:r>
      <w:r>
        <w:rPr>
          <w:rFonts w:ascii="Garamond" w:hAnsi="Garamond"/>
          <w:sz w:val="24"/>
          <w:szCs w:val="24"/>
        </w:rPr>
        <w:t>o</w:t>
      </w:r>
      <w:r w:rsidRPr="00E040DA">
        <w:rPr>
          <w:rFonts w:ascii="Garamond" w:hAnsi="Garamond"/>
          <w:sz w:val="24"/>
          <w:szCs w:val="24"/>
        </w:rPr>
        <w:t xml:space="preserve"> in upravljanje procesa reševanja okvar (</w:t>
      </w:r>
      <w:proofErr w:type="spellStart"/>
      <w:r w:rsidR="000E39BA">
        <w:rPr>
          <w:rFonts w:ascii="Garamond" w:hAnsi="Garamond"/>
          <w:sz w:val="24"/>
          <w:szCs w:val="24"/>
        </w:rPr>
        <w:t>t.i</w:t>
      </w:r>
      <w:proofErr w:type="spellEnd"/>
      <w:r w:rsidR="000E39BA">
        <w:rPr>
          <w:rFonts w:ascii="Garamond" w:hAnsi="Garamond"/>
          <w:sz w:val="24"/>
          <w:szCs w:val="24"/>
        </w:rPr>
        <w:t>. »</w:t>
      </w:r>
      <w:proofErr w:type="spellStart"/>
      <w:r w:rsidRPr="00E040DA">
        <w:rPr>
          <w:rFonts w:ascii="Garamond" w:hAnsi="Garamond"/>
          <w:sz w:val="24"/>
          <w:szCs w:val="24"/>
        </w:rPr>
        <w:t>Outage</w:t>
      </w:r>
      <w:proofErr w:type="spellEnd"/>
      <w:r w:rsidRPr="00E040DA">
        <w:rPr>
          <w:rFonts w:ascii="Garamond" w:hAnsi="Garamond"/>
          <w:sz w:val="24"/>
          <w:szCs w:val="24"/>
        </w:rPr>
        <w:t xml:space="preserve"> Management</w:t>
      </w:r>
      <w:r w:rsidR="000E39BA">
        <w:rPr>
          <w:rFonts w:ascii="Garamond" w:hAnsi="Garamond"/>
          <w:sz w:val="24"/>
          <w:szCs w:val="24"/>
        </w:rPr>
        <w:t>«</w:t>
      </w:r>
      <w:r w:rsidRPr="00E040DA">
        <w:rPr>
          <w:rFonts w:ascii="Garamond" w:hAnsi="Garamond"/>
          <w:sz w:val="24"/>
          <w:szCs w:val="24"/>
        </w:rPr>
        <w:t>)  pri proizvajalcu opreme;</w:t>
      </w:r>
    </w:p>
    <w:p w14:paraId="7A7E30DE" w14:textId="2F276A8F" w:rsidR="00E040DA" w:rsidRDefault="00E040DA" w:rsidP="00E040DA">
      <w:pPr>
        <w:pStyle w:val="Odstavekseznama"/>
        <w:numPr>
          <w:ilvl w:val="0"/>
          <w:numId w:val="40"/>
        </w:numPr>
        <w:spacing w:line="312" w:lineRule="auto"/>
        <w:rPr>
          <w:rFonts w:ascii="Garamond" w:hAnsi="Garamond"/>
          <w:sz w:val="24"/>
          <w:szCs w:val="24"/>
        </w:rPr>
      </w:pPr>
      <w:r w:rsidRPr="00E040DA">
        <w:rPr>
          <w:rFonts w:ascii="Garamond" w:hAnsi="Garamond"/>
          <w:sz w:val="24"/>
          <w:szCs w:val="24"/>
        </w:rPr>
        <w:t xml:space="preserve">zagotovljen dostop do popravkov in novih verzij </w:t>
      </w:r>
      <w:proofErr w:type="spellStart"/>
      <w:r w:rsidRPr="00E040DA">
        <w:rPr>
          <w:rFonts w:ascii="Garamond" w:hAnsi="Garamond"/>
          <w:sz w:val="24"/>
          <w:szCs w:val="24"/>
        </w:rPr>
        <w:t>firmware</w:t>
      </w:r>
      <w:proofErr w:type="spellEnd"/>
      <w:r w:rsidR="000E39BA">
        <w:rPr>
          <w:rFonts w:ascii="Garamond" w:hAnsi="Garamond"/>
          <w:sz w:val="24"/>
          <w:szCs w:val="24"/>
        </w:rPr>
        <w:t>-a</w:t>
      </w:r>
      <w:r w:rsidRPr="00E040DA">
        <w:rPr>
          <w:rFonts w:ascii="Garamond" w:hAnsi="Garamond"/>
          <w:sz w:val="24"/>
          <w:szCs w:val="24"/>
        </w:rPr>
        <w:t xml:space="preserve"> na servisnem portalu proizvajalca.</w:t>
      </w:r>
    </w:p>
    <w:p w14:paraId="48DEF6E8" w14:textId="77777777" w:rsidR="00E040DA" w:rsidRPr="00E040DA" w:rsidRDefault="00E040DA" w:rsidP="00E040DA">
      <w:pPr>
        <w:pStyle w:val="Odstavekseznama"/>
        <w:spacing w:line="312" w:lineRule="auto"/>
        <w:rPr>
          <w:rFonts w:ascii="Garamond" w:hAnsi="Garamond"/>
          <w:sz w:val="24"/>
          <w:szCs w:val="24"/>
        </w:rPr>
      </w:pPr>
    </w:p>
    <w:p w14:paraId="10226A3E" w14:textId="77777777" w:rsidR="00E040DA" w:rsidRPr="00357FB3" w:rsidRDefault="00473F0B" w:rsidP="00473F0B">
      <w:pPr>
        <w:spacing w:line="312" w:lineRule="auto"/>
        <w:rPr>
          <w:rFonts w:ascii="Garamond" w:hAnsi="Garamond"/>
          <w:sz w:val="24"/>
          <w:szCs w:val="24"/>
        </w:rPr>
      </w:pPr>
      <w:r w:rsidRPr="00357FB3">
        <w:rPr>
          <w:rFonts w:ascii="Garamond" w:hAnsi="Garamond"/>
          <w:sz w:val="24"/>
          <w:szCs w:val="24"/>
        </w:rPr>
        <w:t>Za vso preostalo ponujeno opremo mora biti vključena podpora v trajanju 5 let (60 mesecev) od dneva nakupa</w:t>
      </w:r>
      <w:r w:rsidR="00E040DA" w:rsidRPr="00357FB3">
        <w:rPr>
          <w:rFonts w:ascii="Garamond" w:hAnsi="Garamond"/>
          <w:sz w:val="24"/>
          <w:szCs w:val="24"/>
        </w:rPr>
        <w:t>. Podpora mora vsebovati:</w:t>
      </w:r>
    </w:p>
    <w:p w14:paraId="07C39E21" w14:textId="03B7C658" w:rsidR="00E040DA" w:rsidRPr="00357FB3" w:rsidRDefault="00E040DA" w:rsidP="00E040DA">
      <w:pPr>
        <w:pStyle w:val="Odstavekseznama"/>
        <w:numPr>
          <w:ilvl w:val="0"/>
          <w:numId w:val="41"/>
        </w:numPr>
        <w:spacing w:line="312" w:lineRule="auto"/>
        <w:rPr>
          <w:rFonts w:ascii="Garamond" w:hAnsi="Garamond"/>
          <w:sz w:val="24"/>
          <w:szCs w:val="24"/>
        </w:rPr>
      </w:pPr>
      <w:r w:rsidRPr="00357FB3">
        <w:rPr>
          <w:rFonts w:ascii="Garamond" w:hAnsi="Garamond"/>
          <w:sz w:val="24"/>
          <w:szCs w:val="24"/>
        </w:rPr>
        <w:t>garancijo proizvajalca 5 let (60 mesecev) od dneva nakupa;</w:t>
      </w:r>
    </w:p>
    <w:p w14:paraId="76961D12" w14:textId="27BA3BF7" w:rsidR="00E040DA" w:rsidRPr="00357FB3" w:rsidRDefault="00E040DA" w:rsidP="00E040DA">
      <w:pPr>
        <w:pStyle w:val="Odstavekseznama"/>
        <w:numPr>
          <w:ilvl w:val="0"/>
          <w:numId w:val="41"/>
        </w:numPr>
        <w:spacing w:line="312" w:lineRule="auto"/>
        <w:rPr>
          <w:rFonts w:ascii="Garamond" w:hAnsi="Garamond"/>
          <w:sz w:val="24"/>
          <w:szCs w:val="24"/>
        </w:rPr>
      </w:pPr>
      <w:r w:rsidRPr="00357FB3">
        <w:rPr>
          <w:rFonts w:ascii="Garamond" w:hAnsi="Garamond"/>
          <w:sz w:val="24"/>
          <w:szCs w:val="24"/>
        </w:rPr>
        <w:t>možnost prijave napake 24x7x365, z možnostjo samodejnega sporočanje okvar na servisni portal proizvajalca;</w:t>
      </w:r>
    </w:p>
    <w:p w14:paraId="77E62782" w14:textId="223557E4" w:rsidR="00E040DA" w:rsidRPr="00357FB3" w:rsidRDefault="00E040DA" w:rsidP="00E040DA">
      <w:pPr>
        <w:pStyle w:val="Odstavekseznama"/>
        <w:numPr>
          <w:ilvl w:val="0"/>
          <w:numId w:val="41"/>
        </w:numPr>
        <w:spacing w:line="312" w:lineRule="auto"/>
        <w:rPr>
          <w:rFonts w:ascii="Garamond" w:hAnsi="Garamond"/>
          <w:sz w:val="24"/>
          <w:szCs w:val="24"/>
        </w:rPr>
      </w:pPr>
      <w:r w:rsidRPr="00357FB3">
        <w:rPr>
          <w:rFonts w:ascii="Garamond" w:hAnsi="Garamond"/>
          <w:sz w:val="24"/>
          <w:szCs w:val="24"/>
        </w:rPr>
        <w:t>odzivni čas servisa 4 ure od prijave napake, na lokaciji naročnika;</w:t>
      </w:r>
    </w:p>
    <w:p w14:paraId="4FA66317" w14:textId="788700CA" w:rsidR="00473F0B" w:rsidRPr="00357FB3" w:rsidRDefault="00E040DA" w:rsidP="00E040DA">
      <w:pPr>
        <w:pStyle w:val="Odstavekseznama"/>
        <w:numPr>
          <w:ilvl w:val="0"/>
          <w:numId w:val="41"/>
        </w:numPr>
        <w:spacing w:line="312" w:lineRule="auto"/>
        <w:rPr>
          <w:rFonts w:ascii="Garamond" w:hAnsi="Garamond"/>
          <w:sz w:val="24"/>
          <w:szCs w:val="24"/>
        </w:rPr>
      </w:pPr>
      <w:r w:rsidRPr="00357FB3">
        <w:rPr>
          <w:rFonts w:ascii="Garamond" w:hAnsi="Garamond"/>
          <w:sz w:val="24"/>
          <w:szCs w:val="24"/>
        </w:rPr>
        <w:t xml:space="preserve">zagotovljen dostop do popravkov in novih verzij </w:t>
      </w:r>
      <w:proofErr w:type="spellStart"/>
      <w:r w:rsidRPr="00357FB3">
        <w:rPr>
          <w:rFonts w:ascii="Garamond" w:hAnsi="Garamond"/>
          <w:sz w:val="24"/>
          <w:szCs w:val="24"/>
        </w:rPr>
        <w:t>firmware</w:t>
      </w:r>
      <w:proofErr w:type="spellEnd"/>
      <w:r w:rsidR="000E39BA" w:rsidRPr="00357FB3">
        <w:rPr>
          <w:rFonts w:ascii="Garamond" w:hAnsi="Garamond"/>
          <w:sz w:val="24"/>
          <w:szCs w:val="24"/>
        </w:rPr>
        <w:t>-a</w:t>
      </w:r>
      <w:r w:rsidRPr="00357FB3">
        <w:rPr>
          <w:rFonts w:ascii="Garamond" w:hAnsi="Garamond"/>
          <w:sz w:val="24"/>
          <w:szCs w:val="24"/>
        </w:rPr>
        <w:t xml:space="preserve"> na servisnem portalu proizvajalca.</w:t>
      </w:r>
      <w:r w:rsidR="00473F0B" w:rsidRPr="00357FB3">
        <w:rPr>
          <w:rFonts w:ascii="Garamond" w:hAnsi="Garamond"/>
          <w:sz w:val="24"/>
          <w:szCs w:val="24"/>
        </w:rPr>
        <w:t xml:space="preserve"> </w:t>
      </w:r>
    </w:p>
    <w:p w14:paraId="3D34401F" w14:textId="77777777" w:rsidR="001674ED" w:rsidRDefault="001674ED" w:rsidP="0000400D">
      <w:pPr>
        <w:spacing w:line="312" w:lineRule="auto"/>
        <w:rPr>
          <w:rFonts w:ascii="Garamond" w:hAnsi="Garamond"/>
          <w:sz w:val="24"/>
          <w:szCs w:val="24"/>
        </w:rPr>
      </w:pPr>
    </w:p>
    <w:p w14:paraId="7579A744" w14:textId="77777777" w:rsidR="000E39BA" w:rsidRPr="000E39BA" w:rsidRDefault="000E39BA" w:rsidP="000E39BA">
      <w:pPr>
        <w:spacing w:line="312" w:lineRule="auto"/>
        <w:rPr>
          <w:rFonts w:ascii="Garamond" w:hAnsi="Garamond"/>
          <w:sz w:val="24"/>
          <w:szCs w:val="24"/>
        </w:rPr>
      </w:pPr>
      <w:r w:rsidRPr="000E39BA">
        <w:rPr>
          <w:rFonts w:ascii="Garamond" w:hAnsi="Garamond"/>
          <w:sz w:val="24"/>
          <w:szCs w:val="24"/>
        </w:rPr>
        <w:t>Ponujeno mora biti garancijsko vzdrževanje proizvajalca opreme.</w:t>
      </w:r>
    </w:p>
    <w:p w14:paraId="5D177F00" w14:textId="77777777" w:rsidR="000E39BA" w:rsidRPr="000E39BA" w:rsidRDefault="000E39BA" w:rsidP="000E39BA">
      <w:pPr>
        <w:spacing w:line="312" w:lineRule="auto"/>
        <w:rPr>
          <w:rFonts w:ascii="Garamond" w:hAnsi="Garamond"/>
          <w:sz w:val="24"/>
          <w:szCs w:val="24"/>
        </w:rPr>
      </w:pPr>
      <w:r w:rsidRPr="000E39BA">
        <w:rPr>
          <w:rFonts w:ascii="Garamond" w:hAnsi="Garamond"/>
          <w:sz w:val="24"/>
          <w:szCs w:val="24"/>
        </w:rPr>
        <w:t>Ponudnik mora priložiti izjavo proizvajalca opreme oz. principala  v Sloveniji, da zagotavlja:</w:t>
      </w:r>
    </w:p>
    <w:p w14:paraId="0B79B0CB" w14:textId="43D50A88" w:rsidR="000E39BA" w:rsidRPr="000E39BA" w:rsidRDefault="000E39BA" w:rsidP="000E39BA">
      <w:pPr>
        <w:pStyle w:val="Odstavekseznama"/>
        <w:numPr>
          <w:ilvl w:val="0"/>
          <w:numId w:val="42"/>
        </w:numPr>
        <w:spacing w:line="312" w:lineRule="auto"/>
        <w:rPr>
          <w:rFonts w:ascii="Garamond" w:hAnsi="Garamond"/>
          <w:sz w:val="24"/>
          <w:szCs w:val="24"/>
        </w:rPr>
      </w:pPr>
      <w:r w:rsidRPr="000E39BA">
        <w:rPr>
          <w:rFonts w:ascii="Garamond" w:hAnsi="Garamond"/>
          <w:sz w:val="24"/>
          <w:szCs w:val="24"/>
        </w:rPr>
        <w:t>možnost prijave napake in eskalacije reševanja težav neposredno pri proizvajalcu opreme</w:t>
      </w:r>
      <w:r>
        <w:rPr>
          <w:rFonts w:ascii="Garamond" w:hAnsi="Garamond"/>
          <w:sz w:val="24"/>
          <w:szCs w:val="24"/>
        </w:rPr>
        <w:t>;</w:t>
      </w:r>
    </w:p>
    <w:p w14:paraId="0B5BBDCB" w14:textId="26A08F7F" w:rsidR="000E39BA" w:rsidRPr="000E39BA" w:rsidRDefault="000E39BA" w:rsidP="000E39BA">
      <w:pPr>
        <w:pStyle w:val="Odstavekseznama"/>
        <w:numPr>
          <w:ilvl w:val="0"/>
          <w:numId w:val="42"/>
        </w:numPr>
        <w:spacing w:line="312" w:lineRule="auto"/>
        <w:rPr>
          <w:rFonts w:ascii="Garamond" w:hAnsi="Garamond"/>
          <w:sz w:val="24"/>
          <w:szCs w:val="24"/>
        </w:rPr>
      </w:pPr>
      <w:r w:rsidRPr="000E39BA">
        <w:rPr>
          <w:rFonts w:ascii="Garamond" w:hAnsi="Garamond"/>
          <w:sz w:val="24"/>
          <w:szCs w:val="24"/>
        </w:rPr>
        <w:t>vnos podatkov o vzdrževani opremi (specifikacija opreme, SLA, obdobje vzdrževanja ipd.) v centralno bazo vzdrževane opreme proizvajalca in dostop naročniku do teh podatkov preko portala proizvajalca</w:t>
      </w:r>
      <w:r>
        <w:rPr>
          <w:rFonts w:ascii="Garamond" w:hAnsi="Garamond"/>
          <w:sz w:val="24"/>
          <w:szCs w:val="24"/>
        </w:rPr>
        <w:t>.</w:t>
      </w:r>
    </w:p>
    <w:p w14:paraId="129C7F57" w14:textId="77777777" w:rsidR="00E040DA" w:rsidRDefault="00E040DA" w:rsidP="0000400D">
      <w:pPr>
        <w:spacing w:line="312" w:lineRule="auto"/>
        <w:rPr>
          <w:rFonts w:ascii="Garamond" w:hAnsi="Garamond"/>
          <w:sz w:val="24"/>
          <w:szCs w:val="24"/>
        </w:rPr>
      </w:pPr>
    </w:p>
    <w:p w14:paraId="0C19610D" w14:textId="25682001" w:rsidR="000E39BA" w:rsidRPr="001275B3" w:rsidRDefault="000E39BA" w:rsidP="00BC6052">
      <w:pPr>
        <w:spacing w:line="312" w:lineRule="auto"/>
        <w:jc w:val="both"/>
        <w:rPr>
          <w:rFonts w:ascii="Garamond" w:hAnsi="Garamond"/>
          <w:b/>
          <w:bCs/>
          <w:sz w:val="24"/>
          <w:szCs w:val="24"/>
        </w:rPr>
      </w:pPr>
      <w:r w:rsidRPr="001275B3">
        <w:rPr>
          <w:rFonts w:ascii="Garamond" w:hAnsi="Garamond"/>
          <w:b/>
          <w:bCs/>
          <w:sz w:val="24"/>
          <w:szCs w:val="24"/>
        </w:rPr>
        <w:t>Ponudnik mora priložiti izjavo proizvajalca opreme oz. principala, da ima lastno skladišče rezervnih delov za ponujeno opremo v Sloveniji.</w:t>
      </w:r>
    </w:p>
    <w:p w14:paraId="375F3F6A" w14:textId="2FDB1F8D" w:rsidR="000E39BA" w:rsidRPr="0000400D" w:rsidRDefault="000E39BA" w:rsidP="00BC6052">
      <w:pPr>
        <w:spacing w:line="312" w:lineRule="auto"/>
        <w:jc w:val="both"/>
        <w:rPr>
          <w:rFonts w:ascii="Garamond" w:hAnsi="Garamond"/>
          <w:sz w:val="24"/>
          <w:szCs w:val="24"/>
        </w:rPr>
      </w:pPr>
      <w:r w:rsidRPr="000E39BA">
        <w:rPr>
          <w:rFonts w:ascii="Garamond" w:hAnsi="Garamond"/>
          <w:sz w:val="24"/>
          <w:szCs w:val="24"/>
        </w:rPr>
        <w:t>Ponudnik mora priložiti izjavo proizvajalca opreme oz. principala  v Sloveniji, da v primeru, kadar ponudnik/izvajalec iz kakršnegakoli razloga ne bo izpolnjeval pogodbenih obveznosti vzdrževanja opreme (nepravočasno ali nekvalitetno izvajanje vzdrževanja, stečaj ali prevzem ponudnika</w:t>
      </w:r>
      <w:r>
        <w:rPr>
          <w:rFonts w:ascii="Garamond" w:hAnsi="Garamond"/>
          <w:sz w:val="24"/>
          <w:szCs w:val="24"/>
        </w:rPr>
        <w:t xml:space="preserve"> </w:t>
      </w:r>
      <w:r w:rsidRPr="000E39BA">
        <w:rPr>
          <w:rFonts w:ascii="Garamond" w:hAnsi="Garamond"/>
          <w:sz w:val="24"/>
          <w:szCs w:val="24"/>
        </w:rPr>
        <w:t>ipd</w:t>
      </w:r>
      <w:r>
        <w:rPr>
          <w:rFonts w:ascii="Garamond" w:hAnsi="Garamond"/>
          <w:sz w:val="24"/>
          <w:szCs w:val="24"/>
        </w:rPr>
        <w:t>.</w:t>
      </w:r>
      <w:r w:rsidRPr="000E39BA">
        <w:rPr>
          <w:rFonts w:ascii="Garamond" w:hAnsi="Garamond"/>
          <w:sz w:val="24"/>
          <w:szCs w:val="24"/>
        </w:rPr>
        <w:t>)</w:t>
      </w:r>
      <w:r>
        <w:rPr>
          <w:rFonts w:ascii="Garamond" w:hAnsi="Garamond"/>
          <w:sz w:val="24"/>
          <w:szCs w:val="24"/>
        </w:rPr>
        <w:t>,</w:t>
      </w:r>
      <w:r w:rsidRPr="000E39BA">
        <w:rPr>
          <w:rFonts w:ascii="Garamond" w:hAnsi="Garamond"/>
          <w:sz w:val="24"/>
          <w:szCs w:val="24"/>
        </w:rPr>
        <w:t xml:space="preserve"> vse obveznosti iz naslova vzdrževanja prevzame proizvajalec opreme oz. principal v Sloveniji</w:t>
      </w:r>
      <w:r>
        <w:rPr>
          <w:rFonts w:ascii="Garamond" w:hAnsi="Garamond"/>
          <w:sz w:val="24"/>
          <w:szCs w:val="24"/>
        </w:rPr>
        <w:t>.</w:t>
      </w:r>
    </w:p>
    <w:p w14:paraId="188CCC24" w14:textId="77777777" w:rsidR="00493C09" w:rsidRPr="00B54229" w:rsidRDefault="00493C09" w:rsidP="00BC6052">
      <w:pPr>
        <w:spacing w:after="0" w:line="312" w:lineRule="auto"/>
        <w:jc w:val="both"/>
        <w:rPr>
          <w:rFonts w:ascii="Garamond" w:hAnsi="Garamond"/>
          <w:b/>
          <w:bCs/>
          <w:sz w:val="24"/>
          <w:szCs w:val="24"/>
        </w:rPr>
      </w:pPr>
      <w:r w:rsidRPr="008658A6">
        <w:rPr>
          <w:rFonts w:ascii="Garamond" w:hAnsi="Garamond"/>
          <w:sz w:val="24"/>
          <w:szCs w:val="24"/>
        </w:rPr>
        <w:lastRenderedPageBreak/>
        <w:t xml:space="preserve">Ponudnik izpolni Ponudbeni predračun s katerim potrjuje, da </w:t>
      </w:r>
      <w:r w:rsidR="00D46621">
        <w:rPr>
          <w:rFonts w:ascii="Garamond" w:hAnsi="Garamond"/>
          <w:sz w:val="24"/>
          <w:szCs w:val="24"/>
        </w:rPr>
        <w:t>ponujena oprema</w:t>
      </w:r>
      <w:r w:rsidRPr="008658A6">
        <w:rPr>
          <w:rFonts w:ascii="Garamond" w:hAnsi="Garamond"/>
          <w:sz w:val="24"/>
          <w:szCs w:val="24"/>
        </w:rPr>
        <w:t xml:space="preserve"> izpolnjuje vse pogoje ter predloži katalog, </w:t>
      </w:r>
      <w:r w:rsidRPr="0004174B">
        <w:rPr>
          <w:rFonts w:ascii="Garamond" w:hAnsi="Garamond"/>
          <w:b/>
          <w:bCs/>
          <w:sz w:val="24"/>
          <w:szCs w:val="24"/>
        </w:rPr>
        <w:t>prospekt iz katerega so razvidne</w:t>
      </w:r>
      <w:r w:rsidR="0004174B">
        <w:rPr>
          <w:rFonts w:ascii="Garamond" w:hAnsi="Garamond"/>
          <w:b/>
          <w:bCs/>
          <w:sz w:val="24"/>
          <w:szCs w:val="24"/>
        </w:rPr>
        <w:t xml:space="preserve"> vse</w:t>
      </w:r>
      <w:r w:rsidRPr="0004174B">
        <w:rPr>
          <w:rFonts w:ascii="Garamond" w:hAnsi="Garamond"/>
          <w:b/>
          <w:bCs/>
          <w:sz w:val="24"/>
          <w:szCs w:val="24"/>
        </w:rPr>
        <w:t xml:space="preserve"> </w:t>
      </w:r>
      <w:r w:rsidR="00D46621">
        <w:rPr>
          <w:rFonts w:ascii="Garamond" w:hAnsi="Garamond"/>
          <w:b/>
          <w:bCs/>
          <w:sz w:val="24"/>
          <w:szCs w:val="24"/>
        </w:rPr>
        <w:t xml:space="preserve">specifikacije in </w:t>
      </w:r>
      <w:r w:rsidRPr="0004174B">
        <w:rPr>
          <w:rFonts w:ascii="Garamond" w:hAnsi="Garamond"/>
          <w:b/>
          <w:bCs/>
          <w:sz w:val="24"/>
          <w:szCs w:val="24"/>
        </w:rPr>
        <w:t xml:space="preserve">funkcionalnosti </w:t>
      </w:r>
      <w:r w:rsidR="00D46621">
        <w:rPr>
          <w:rFonts w:ascii="Garamond" w:hAnsi="Garamond"/>
          <w:b/>
          <w:bCs/>
          <w:sz w:val="24"/>
          <w:szCs w:val="24"/>
        </w:rPr>
        <w:t>opreme</w:t>
      </w:r>
      <w:r w:rsidR="00415BE0" w:rsidRPr="0004174B">
        <w:rPr>
          <w:rFonts w:ascii="Garamond" w:hAnsi="Garamond"/>
          <w:b/>
          <w:bCs/>
          <w:sz w:val="24"/>
          <w:szCs w:val="24"/>
        </w:rPr>
        <w:t xml:space="preserve"> </w:t>
      </w:r>
      <w:r w:rsidR="0004174B">
        <w:rPr>
          <w:rFonts w:ascii="Garamond" w:hAnsi="Garamond"/>
          <w:b/>
          <w:bCs/>
          <w:sz w:val="24"/>
          <w:szCs w:val="24"/>
        </w:rPr>
        <w:t>in izpolnjevanje drugih zahtev določenih s točko razpisne dokumentacije.</w:t>
      </w:r>
    </w:p>
    <w:p w14:paraId="6C80439D" w14:textId="77777777" w:rsidR="000069F3" w:rsidRDefault="000069F3" w:rsidP="00415BE0">
      <w:pPr>
        <w:spacing w:after="0" w:line="312" w:lineRule="auto"/>
        <w:jc w:val="both"/>
        <w:rPr>
          <w:rFonts w:ascii="Garamond" w:hAnsi="Garamond"/>
          <w:sz w:val="24"/>
          <w:szCs w:val="24"/>
        </w:rPr>
      </w:pPr>
    </w:p>
    <w:p w14:paraId="0FAEC344" w14:textId="77777777" w:rsidR="00187C4B" w:rsidRPr="008658A6" w:rsidRDefault="00A42B9B" w:rsidP="001C4A3B">
      <w:pPr>
        <w:pStyle w:val="Naslov1"/>
      </w:pPr>
      <w:bookmarkStart w:id="81" w:name="_Toc178937226"/>
      <w:r w:rsidRPr="008658A6">
        <w:t>1</w:t>
      </w:r>
      <w:r w:rsidR="000069F3">
        <w:t>5</w:t>
      </w:r>
      <w:r w:rsidR="002F0FC8" w:rsidRPr="008658A6">
        <w:t xml:space="preserve">. </w:t>
      </w:r>
      <w:r w:rsidR="00C13006" w:rsidRPr="008658A6">
        <w:t>Pravna podlaga</w:t>
      </w:r>
      <w:bookmarkEnd w:id="81"/>
    </w:p>
    <w:p w14:paraId="3E85CA77" w14:textId="77777777" w:rsidR="00187C4B" w:rsidRPr="008658A6" w:rsidRDefault="00187C4B" w:rsidP="003F4573">
      <w:pPr>
        <w:spacing w:line="312" w:lineRule="auto"/>
        <w:jc w:val="both"/>
        <w:rPr>
          <w:rFonts w:ascii="Garamond" w:hAnsi="Garamond"/>
          <w:sz w:val="24"/>
          <w:szCs w:val="24"/>
        </w:rPr>
      </w:pPr>
      <w:bookmarkStart w:id="82" w:name="_Toc404938496"/>
      <w:r w:rsidRPr="008658A6">
        <w:rPr>
          <w:rFonts w:ascii="Garamond" w:hAnsi="Garamond"/>
          <w:sz w:val="24"/>
          <w:szCs w:val="24"/>
        </w:rPr>
        <w:t>V postopku oddaje javnega naročila in tekom izvedbe javnega naročila je potrebno upoštevati:</w:t>
      </w:r>
      <w:bookmarkEnd w:id="82"/>
    </w:p>
    <w:p w14:paraId="2DB50B00"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Zakon o javnem naročanju (Ur.</w:t>
      </w:r>
      <w:r w:rsidR="009F473A">
        <w:rPr>
          <w:rFonts w:ascii="Garamond" w:eastAsia="Times New Roman" w:hAnsi="Garamond"/>
          <w:sz w:val="24"/>
          <w:szCs w:val="24"/>
        </w:rPr>
        <w:t xml:space="preserve"> </w:t>
      </w:r>
      <w:r w:rsidRPr="008658A6">
        <w:rPr>
          <w:rFonts w:ascii="Garamond" w:eastAsia="Times New Roman" w:hAnsi="Garamond"/>
          <w:sz w:val="24"/>
          <w:szCs w:val="24"/>
        </w:rPr>
        <w:t xml:space="preserve">l RS, št </w:t>
      </w:r>
      <w:r w:rsidR="00F12F55" w:rsidRPr="008658A6">
        <w:rPr>
          <w:rFonts w:ascii="Garamond" w:eastAsia="Times New Roman" w:hAnsi="Garamond"/>
          <w:sz w:val="24"/>
          <w:szCs w:val="24"/>
        </w:rPr>
        <w:t>91/2015</w:t>
      </w:r>
      <w:r w:rsidR="004E3FFB">
        <w:rPr>
          <w:rFonts w:ascii="Garamond" w:eastAsia="Times New Roman" w:hAnsi="Garamond"/>
          <w:sz w:val="24"/>
          <w:szCs w:val="24"/>
        </w:rPr>
        <w:t xml:space="preserve"> s sprem</w:t>
      </w:r>
      <w:r w:rsidR="009F473A">
        <w:rPr>
          <w:rFonts w:ascii="Garamond" w:eastAsia="Times New Roman" w:hAnsi="Garamond"/>
          <w:sz w:val="24"/>
          <w:szCs w:val="24"/>
        </w:rPr>
        <w:t>em</w:t>
      </w:r>
      <w:r w:rsidR="004E3FFB">
        <w:rPr>
          <w:rFonts w:ascii="Garamond" w:eastAsia="Times New Roman" w:hAnsi="Garamond"/>
          <w:sz w:val="24"/>
          <w:szCs w:val="24"/>
        </w:rPr>
        <w:t>bami</w:t>
      </w:r>
      <w:r w:rsidR="00F12F55" w:rsidRPr="008658A6">
        <w:rPr>
          <w:rFonts w:ascii="Garamond" w:eastAsia="Times New Roman" w:hAnsi="Garamond"/>
          <w:sz w:val="24"/>
          <w:szCs w:val="24"/>
        </w:rPr>
        <w:t>, v nadaljevanju: ZJN-3)</w:t>
      </w:r>
      <w:r w:rsidRPr="008658A6">
        <w:rPr>
          <w:rFonts w:ascii="Garamond" w:eastAsia="Times New Roman" w:hAnsi="Garamond"/>
          <w:sz w:val="24"/>
          <w:szCs w:val="24"/>
        </w:rPr>
        <w:t>;</w:t>
      </w:r>
    </w:p>
    <w:p w14:paraId="1573DBB0"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Zakon o pravnem varstvu v postopkih javnega naročanja (Uradni list RS, št 43/2011, s spremembami, v nadaljevanju: ZPVPJN)</w:t>
      </w:r>
    </w:p>
    <w:p w14:paraId="18BFBCDE"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Obligacijski zakonik (Uradni list RS, št. 97/07, s spremembami, v nadaljevanju: OZ);</w:t>
      </w:r>
    </w:p>
    <w:p w14:paraId="0EBD4088" w14:textId="77777777" w:rsidR="00187C4B" w:rsidRPr="008658A6" w:rsidRDefault="00187C4B" w:rsidP="007A16AA">
      <w:pPr>
        <w:pStyle w:val="Odstavekseznama"/>
        <w:numPr>
          <w:ilvl w:val="0"/>
          <w:numId w:val="6"/>
        </w:numPr>
        <w:spacing w:line="312" w:lineRule="auto"/>
        <w:rPr>
          <w:rFonts w:ascii="Garamond" w:eastAsia="Times New Roman" w:hAnsi="Garamond"/>
          <w:sz w:val="24"/>
          <w:szCs w:val="24"/>
        </w:rPr>
      </w:pPr>
      <w:r w:rsidRPr="008658A6">
        <w:rPr>
          <w:rFonts w:ascii="Garamond" w:eastAsia="Times New Roman" w:hAnsi="Garamond"/>
          <w:sz w:val="24"/>
          <w:szCs w:val="24"/>
        </w:rPr>
        <w:t>vsa veljavna zakonodaja, ki ureja področje predmeta javnega naročila.</w:t>
      </w:r>
    </w:p>
    <w:p w14:paraId="6A66CF3F" w14:textId="77777777" w:rsidR="00187C4B" w:rsidRPr="008658A6" w:rsidRDefault="00187C4B" w:rsidP="001C4A3B">
      <w:pPr>
        <w:pStyle w:val="Naslov1"/>
        <w:rPr>
          <w:rStyle w:val="Naslov1Znak"/>
          <w:b/>
        </w:rPr>
      </w:pPr>
      <w:bookmarkStart w:id="83" w:name="_Toc404938497"/>
      <w:bookmarkStart w:id="84" w:name="_Toc178937227"/>
      <w:r w:rsidRPr="008658A6">
        <w:t>1</w:t>
      </w:r>
      <w:r w:rsidR="000069F3">
        <w:t>6</w:t>
      </w:r>
      <w:r w:rsidRPr="008658A6">
        <w:rPr>
          <w:rStyle w:val="Naslov1Znak"/>
          <w:b/>
        </w:rPr>
        <w:t>.  Pouk o pravnem sredstvu</w:t>
      </w:r>
      <w:bookmarkEnd w:id="83"/>
      <w:bookmarkEnd w:id="84"/>
    </w:p>
    <w:p w14:paraId="0529867F" w14:textId="77777777" w:rsidR="007B5348" w:rsidRPr="008658A6" w:rsidRDefault="007B5348" w:rsidP="003F4573">
      <w:pPr>
        <w:spacing w:line="312" w:lineRule="auto"/>
        <w:jc w:val="both"/>
        <w:rPr>
          <w:rFonts w:ascii="Garamond" w:hAnsi="Garamond"/>
          <w:sz w:val="24"/>
          <w:szCs w:val="24"/>
          <w:lang w:eastAsia="sl-SI"/>
        </w:rPr>
      </w:pPr>
      <w:r w:rsidRPr="008658A6">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w:t>
      </w:r>
      <w:r w:rsidR="00347600">
        <w:rPr>
          <w:rFonts w:ascii="Garamond" w:hAnsi="Garamond"/>
          <w:sz w:val="24"/>
          <w:szCs w:val="24"/>
          <w:lang w:eastAsia="sl-SI"/>
        </w:rPr>
        <w:t xml:space="preserve">odprtem </w:t>
      </w:r>
      <w:r w:rsidRPr="008658A6">
        <w:rPr>
          <w:rFonts w:ascii="Garamond" w:hAnsi="Garamond"/>
          <w:sz w:val="24"/>
          <w:szCs w:val="24"/>
          <w:lang w:eastAsia="sl-SI"/>
        </w:rPr>
        <w:t xml:space="preserve">postopku </w:t>
      </w:r>
      <w:r w:rsidR="009F473A">
        <w:rPr>
          <w:rFonts w:ascii="Garamond" w:hAnsi="Garamond"/>
          <w:sz w:val="24"/>
          <w:szCs w:val="24"/>
          <w:lang w:eastAsia="sl-SI"/>
        </w:rPr>
        <w:t>4</w:t>
      </w:r>
      <w:r w:rsidRPr="008658A6">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5B2EFB1F" w14:textId="77777777" w:rsidR="00187C4B" w:rsidRPr="008658A6" w:rsidRDefault="0008632D" w:rsidP="00505244">
      <w:pPr>
        <w:spacing w:after="0" w:line="312" w:lineRule="auto"/>
        <w:jc w:val="both"/>
        <w:rPr>
          <w:rFonts w:ascii="Garamond" w:eastAsia="Times New Roman" w:hAnsi="Garamond"/>
          <w:bCs/>
          <w:sz w:val="24"/>
          <w:szCs w:val="24"/>
          <w:lang w:eastAsia="sl-SI"/>
        </w:rPr>
      </w:pP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00505244" w:rsidRPr="008658A6">
        <w:rPr>
          <w:rFonts w:ascii="Garamond" w:eastAsia="Times New Roman" w:hAnsi="Garamond"/>
          <w:bCs/>
          <w:sz w:val="24"/>
          <w:szCs w:val="24"/>
          <w:lang w:eastAsia="sl-SI"/>
        </w:rPr>
        <w:t xml:space="preserve">                         </w:t>
      </w:r>
      <w:r w:rsidRPr="008658A6">
        <w:rPr>
          <w:rFonts w:ascii="Garamond" w:eastAsia="Times New Roman" w:hAnsi="Garamond"/>
          <w:bCs/>
          <w:sz w:val="24"/>
          <w:szCs w:val="24"/>
          <w:lang w:eastAsia="sl-SI"/>
        </w:rPr>
        <w:tab/>
      </w:r>
      <w:r w:rsidRPr="008658A6">
        <w:rPr>
          <w:rFonts w:ascii="Garamond" w:eastAsia="Times New Roman" w:hAnsi="Garamond"/>
          <w:bCs/>
          <w:sz w:val="24"/>
          <w:szCs w:val="24"/>
          <w:lang w:eastAsia="sl-SI"/>
        </w:rPr>
        <w:tab/>
      </w:r>
      <w:r w:rsidR="001F1CF1">
        <w:rPr>
          <w:rFonts w:ascii="Garamond" w:eastAsia="Times New Roman" w:hAnsi="Garamond"/>
          <w:bCs/>
          <w:sz w:val="24"/>
          <w:szCs w:val="24"/>
          <w:lang w:eastAsia="sl-SI"/>
        </w:rPr>
        <w:t>P</w:t>
      </w:r>
      <w:r w:rsidR="00FD7C81" w:rsidRPr="008658A6">
        <w:rPr>
          <w:rFonts w:ascii="Garamond" w:eastAsia="Times New Roman" w:hAnsi="Garamond"/>
          <w:bCs/>
          <w:sz w:val="24"/>
          <w:szCs w:val="24"/>
          <w:lang w:eastAsia="sl-SI"/>
        </w:rPr>
        <w:t xml:space="preserve">rof. dr. </w:t>
      </w:r>
      <w:r w:rsidR="009F473A">
        <w:rPr>
          <w:rFonts w:ascii="Garamond" w:eastAsia="Times New Roman" w:hAnsi="Garamond"/>
          <w:bCs/>
          <w:sz w:val="24"/>
          <w:szCs w:val="24"/>
          <w:lang w:eastAsia="sl-SI"/>
        </w:rPr>
        <w:t>Tomaž Turk</w:t>
      </w:r>
      <w:r w:rsidR="007913DA">
        <w:rPr>
          <w:rFonts w:ascii="Garamond" w:eastAsia="Times New Roman" w:hAnsi="Garamond"/>
          <w:bCs/>
          <w:sz w:val="24"/>
          <w:szCs w:val="24"/>
          <w:lang w:eastAsia="sl-SI"/>
        </w:rPr>
        <w:t>,</w:t>
      </w:r>
    </w:p>
    <w:p w14:paraId="3464A7F5" w14:textId="14FC535E" w:rsidR="00187C4B" w:rsidRDefault="00505244" w:rsidP="003F4573">
      <w:pPr>
        <w:spacing w:line="312" w:lineRule="auto"/>
        <w:jc w:val="both"/>
        <w:rPr>
          <w:rFonts w:ascii="Garamond" w:hAnsi="Garamond"/>
          <w:sz w:val="24"/>
          <w:szCs w:val="24"/>
        </w:rPr>
      </w:pPr>
      <w:r w:rsidRPr="008658A6">
        <w:rPr>
          <w:rFonts w:ascii="Garamond" w:hAnsi="Garamond"/>
          <w:sz w:val="24"/>
          <w:szCs w:val="24"/>
        </w:rPr>
        <w:t xml:space="preserve">                                                                       </w:t>
      </w:r>
      <w:r w:rsidR="007913DA">
        <w:rPr>
          <w:rFonts w:ascii="Garamond" w:hAnsi="Garamond"/>
          <w:sz w:val="24"/>
          <w:szCs w:val="24"/>
        </w:rPr>
        <w:t xml:space="preserve">          </w:t>
      </w:r>
      <w:r w:rsidRPr="008658A6">
        <w:rPr>
          <w:rFonts w:ascii="Garamond" w:hAnsi="Garamond"/>
          <w:sz w:val="24"/>
          <w:szCs w:val="24"/>
        </w:rPr>
        <w:t xml:space="preserve">                     </w:t>
      </w:r>
      <w:r w:rsidR="007256F0" w:rsidRPr="008658A6">
        <w:rPr>
          <w:rFonts w:ascii="Garamond" w:hAnsi="Garamond"/>
          <w:sz w:val="24"/>
          <w:szCs w:val="24"/>
        </w:rPr>
        <w:t xml:space="preserve"> </w:t>
      </w:r>
      <w:r w:rsidR="00CB1BD9" w:rsidRPr="008658A6">
        <w:rPr>
          <w:rFonts w:ascii="Garamond" w:hAnsi="Garamond"/>
          <w:sz w:val="24"/>
          <w:szCs w:val="24"/>
        </w:rPr>
        <w:t xml:space="preserve"> </w:t>
      </w:r>
      <w:r w:rsidR="009E6ABC">
        <w:rPr>
          <w:rFonts w:ascii="Garamond" w:hAnsi="Garamond"/>
          <w:sz w:val="24"/>
          <w:szCs w:val="24"/>
        </w:rPr>
        <w:t>D</w:t>
      </w:r>
      <w:r w:rsidR="00FD7C81" w:rsidRPr="008658A6">
        <w:rPr>
          <w:rFonts w:ascii="Garamond" w:hAnsi="Garamond"/>
          <w:sz w:val="24"/>
          <w:szCs w:val="24"/>
        </w:rPr>
        <w:t>ekan</w:t>
      </w:r>
    </w:p>
    <w:p w14:paraId="4A2BD9FF" w14:textId="77777777" w:rsidR="009E6ABC" w:rsidRDefault="009E6ABC" w:rsidP="003F4573">
      <w:pPr>
        <w:spacing w:line="312" w:lineRule="auto"/>
        <w:jc w:val="both"/>
        <w:rPr>
          <w:rFonts w:ascii="Garamond" w:hAnsi="Garamond"/>
          <w:sz w:val="24"/>
          <w:szCs w:val="24"/>
        </w:rPr>
      </w:pPr>
    </w:p>
    <w:p w14:paraId="1D3F85A1" w14:textId="77777777" w:rsidR="009E6ABC" w:rsidRDefault="009E6ABC" w:rsidP="003F4573">
      <w:pPr>
        <w:spacing w:line="312" w:lineRule="auto"/>
        <w:jc w:val="both"/>
        <w:rPr>
          <w:rFonts w:ascii="Garamond" w:hAnsi="Garamond"/>
          <w:sz w:val="24"/>
          <w:szCs w:val="24"/>
        </w:rPr>
      </w:pPr>
    </w:p>
    <w:p w14:paraId="06D51F52" w14:textId="77777777" w:rsidR="009E6ABC" w:rsidRDefault="009E6ABC" w:rsidP="003F4573">
      <w:pPr>
        <w:spacing w:line="312" w:lineRule="auto"/>
        <w:jc w:val="both"/>
        <w:rPr>
          <w:rFonts w:ascii="Garamond" w:hAnsi="Garamond"/>
          <w:sz w:val="24"/>
          <w:szCs w:val="24"/>
        </w:rPr>
      </w:pPr>
    </w:p>
    <w:p w14:paraId="62428640" w14:textId="77777777" w:rsidR="00C13006" w:rsidRPr="008658A6" w:rsidRDefault="00B277F3" w:rsidP="001C4A3B">
      <w:pPr>
        <w:pStyle w:val="Naslov1"/>
      </w:pPr>
      <w:bookmarkStart w:id="85" w:name="_Toc178937228"/>
      <w:r>
        <w:lastRenderedPageBreak/>
        <w:t>P</w:t>
      </w:r>
      <w:r w:rsidR="00615C41" w:rsidRPr="008658A6">
        <w:t>ril</w:t>
      </w:r>
      <w:r w:rsidR="00C13006" w:rsidRPr="008658A6">
        <w:t>oge</w:t>
      </w:r>
      <w:bookmarkEnd w:id="85"/>
    </w:p>
    <w:p w14:paraId="2D25417C" w14:textId="77777777" w:rsidR="00360A98" w:rsidRPr="008658A6" w:rsidRDefault="00360A98" w:rsidP="001C4A3B">
      <w:pPr>
        <w:rPr>
          <w:rFonts w:ascii="Garamond" w:hAnsi="Garamond"/>
          <w:sz w:val="24"/>
          <w:szCs w:val="24"/>
        </w:rPr>
      </w:pPr>
      <w:bookmarkStart w:id="86" w:name="_Toc436814729"/>
      <w:bookmarkStart w:id="87" w:name="_Toc449014024"/>
    </w:p>
    <w:p w14:paraId="094DEBAC" w14:textId="77777777" w:rsidR="0021648C" w:rsidRPr="008658A6" w:rsidRDefault="0021648C" w:rsidP="001C4A3B">
      <w:pPr>
        <w:rPr>
          <w:rFonts w:ascii="Garamond" w:hAnsi="Garamond"/>
          <w:sz w:val="24"/>
          <w:szCs w:val="24"/>
        </w:rPr>
      </w:pPr>
    </w:p>
    <w:p w14:paraId="0D56CCC0" w14:textId="77777777" w:rsidR="0021648C" w:rsidRPr="008658A6" w:rsidRDefault="0021648C" w:rsidP="001C4A3B">
      <w:pPr>
        <w:rPr>
          <w:rFonts w:ascii="Garamond" w:hAnsi="Garamond"/>
          <w:sz w:val="24"/>
          <w:szCs w:val="24"/>
        </w:rPr>
      </w:pPr>
    </w:p>
    <w:p w14:paraId="55F99C1E" w14:textId="77777777" w:rsidR="0021648C" w:rsidRPr="008658A6" w:rsidRDefault="0021648C" w:rsidP="001C4A3B">
      <w:pPr>
        <w:rPr>
          <w:rFonts w:ascii="Garamond" w:hAnsi="Garamond"/>
          <w:sz w:val="24"/>
          <w:szCs w:val="24"/>
        </w:rPr>
      </w:pPr>
    </w:p>
    <w:p w14:paraId="63E717D8" w14:textId="77777777" w:rsidR="0021648C" w:rsidRPr="008658A6" w:rsidRDefault="0021648C" w:rsidP="001C4A3B">
      <w:pPr>
        <w:rPr>
          <w:rFonts w:ascii="Garamond" w:hAnsi="Garamond"/>
          <w:sz w:val="24"/>
          <w:szCs w:val="24"/>
        </w:rPr>
      </w:pPr>
    </w:p>
    <w:p w14:paraId="338A975B" w14:textId="77777777" w:rsidR="0021648C" w:rsidRPr="008658A6" w:rsidRDefault="0021648C" w:rsidP="001C4A3B">
      <w:pPr>
        <w:rPr>
          <w:rFonts w:ascii="Garamond" w:hAnsi="Garamond"/>
          <w:sz w:val="24"/>
          <w:szCs w:val="24"/>
        </w:rPr>
      </w:pPr>
    </w:p>
    <w:p w14:paraId="66DD4863" w14:textId="77777777" w:rsidR="0021648C" w:rsidRPr="008658A6" w:rsidRDefault="0021648C" w:rsidP="001C4A3B">
      <w:pPr>
        <w:rPr>
          <w:rFonts w:ascii="Garamond" w:hAnsi="Garamond"/>
          <w:sz w:val="24"/>
          <w:szCs w:val="24"/>
        </w:rPr>
      </w:pPr>
    </w:p>
    <w:p w14:paraId="522EDEFF" w14:textId="77777777" w:rsidR="0021648C" w:rsidRPr="008658A6" w:rsidRDefault="0021648C" w:rsidP="001C4A3B">
      <w:pPr>
        <w:rPr>
          <w:rFonts w:ascii="Garamond" w:hAnsi="Garamond"/>
          <w:sz w:val="24"/>
          <w:szCs w:val="24"/>
        </w:rPr>
      </w:pPr>
    </w:p>
    <w:p w14:paraId="6B2DBF17" w14:textId="77777777" w:rsidR="0021648C" w:rsidRPr="008658A6" w:rsidRDefault="0021648C" w:rsidP="001C4A3B">
      <w:pPr>
        <w:rPr>
          <w:rFonts w:ascii="Garamond" w:hAnsi="Garamond"/>
          <w:sz w:val="24"/>
          <w:szCs w:val="24"/>
        </w:rPr>
      </w:pPr>
    </w:p>
    <w:p w14:paraId="5508C91E" w14:textId="77777777" w:rsidR="0021648C" w:rsidRPr="008658A6" w:rsidRDefault="0021648C" w:rsidP="001C4A3B">
      <w:pPr>
        <w:rPr>
          <w:rFonts w:ascii="Garamond" w:hAnsi="Garamond"/>
          <w:sz w:val="24"/>
          <w:szCs w:val="24"/>
        </w:rPr>
      </w:pPr>
    </w:p>
    <w:p w14:paraId="4D18762A" w14:textId="77777777" w:rsidR="0021648C" w:rsidRPr="008658A6" w:rsidRDefault="0021648C" w:rsidP="001C4A3B">
      <w:pPr>
        <w:rPr>
          <w:rFonts w:ascii="Garamond" w:hAnsi="Garamond"/>
          <w:sz w:val="24"/>
          <w:szCs w:val="24"/>
        </w:rPr>
      </w:pPr>
    </w:p>
    <w:p w14:paraId="3E7A032C" w14:textId="77777777" w:rsidR="0021648C" w:rsidRPr="008658A6" w:rsidRDefault="0021648C" w:rsidP="001C4A3B">
      <w:pPr>
        <w:rPr>
          <w:rFonts w:ascii="Garamond" w:hAnsi="Garamond"/>
          <w:sz w:val="24"/>
          <w:szCs w:val="24"/>
        </w:rPr>
      </w:pPr>
    </w:p>
    <w:p w14:paraId="69D8879F" w14:textId="77777777" w:rsidR="0021648C" w:rsidRPr="008658A6" w:rsidRDefault="0021648C" w:rsidP="001C4A3B">
      <w:pPr>
        <w:rPr>
          <w:rFonts w:ascii="Garamond" w:hAnsi="Garamond"/>
          <w:sz w:val="24"/>
          <w:szCs w:val="24"/>
        </w:rPr>
      </w:pPr>
    </w:p>
    <w:p w14:paraId="32D7DA65" w14:textId="77777777" w:rsidR="00DF03C6" w:rsidRDefault="00DF03C6" w:rsidP="001C4A3B">
      <w:pPr>
        <w:rPr>
          <w:rFonts w:ascii="Garamond" w:hAnsi="Garamond"/>
          <w:sz w:val="24"/>
          <w:szCs w:val="24"/>
        </w:rPr>
      </w:pPr>
    </w:p>
    <w:p w14:paraId="14DC55A2" w14:textId="77777777" w:rsidR="00114EAD" w:rsidRDefault="00114EAD" w:rsidP="001C4A3B">
      <w:pPr>
        <w:rPr>
          <w:rFonts w:ascii="Garamond" w:hAnsi="Garamond"/>
          <w:sz w:val="24"/>
          <w:szCs w:val="24"/>
        </w:rPr>
      </w:pPr>
    </w:p>
    <w:p w14:paraId="4D33800D" w14:textId="77777777" w:rsidR="00114EAD" w:rsidRDefault="00114EAD" w:rsidP="001C4A3B">
      <w:pPr>
        <w:rPr>
          <w:rFonts w:ascii="Garamond" w:hAnsi="Garamond"/>
          <w:sz w:val="24"/>
          <w:szCs w:val="24"/>
        </w:rPr>
      </w:pPr>
    </w:p>
    <w:p w14:paraId="445E061F" w14:textId="77777777" w:rsidR="00114EAD" w:rsidRDefault="00114EAD" w:rsidP="001C4A3B">
      <w:pPr>
        <w:rPr>
          <w:rFonts w:ascii="Garamond" w:hAnsi="Garamond"/>
          <w:sz w:val="24"/>
          <w:szCs w:val="24"/>
        </w:rPr>
      </w:pPr>
    </w:p>
    <w:p w14:paraId="1DF933ED" w14:textId="77777777" w:rsidR="00114EAD" w:rsidRDefault="00114EAD" w:rsidP="001C4A3B">
      <w:pPr>
        <w:rPr>
          <w:rFonts w:ascii="Garamond" w:hAnsi="Garamond"/>
          <w:sz w:val="24"/>
          <w:szCs w:val="24"/>
        </w:rPr>
      </w:pPr>
    </w:p>
    <w:p w14:paraId="37683950" w14:textId="77777777" w:rsidR="00114EAD" w:rsidRDefault="00114EAD" w:rsidP="001C4A3B">
      <w:pPr>
        <w:rPr>
          <w:rFonts w:ascii="Garamond" w:hAnsi="Garamond"/>
          <w:sz w:val="24"/>
          <w:szCs w:val="24"/>
        </w:rPr>
      </w:pPr>
    </w:p>
    <w:p w14:paraId="1ABB076C" w14:textId="77777777" w:rsidR="00114EAD" w:rsidRDefault="00114EAD" w:rsidP="001C4A3B">
      <w:pPr>
        <w:rPr>
          <w:rFonts w:ascii="Garamond" w:hAnsi="Garamond"/>
          <w:sz w:val="24"/>
          <w:szCs w:val="24"/>
        </w:rPr>
      </w:pPr>
    </w:p>
    <w:p w14:paraId="0BBC482F" w14:textId="77777777" w:rsidR="00114EAD" w:rsidRDefault="00114EAD" w:rsidP="001C4A3B">
      <w:pPr>
        <w:rPr>
          <w:rFonts w:ascii="Garamond" w:hAnsi="Garamond"/>
          <w:sz w:val="24"/>
          <w:szCs w:val="24"/>
        </w:rPr>
      </w:pPr>
    </w:p>
    <w:p w14:paraId="50F9EFD3" w14:textId="77777777" w:rsidR="00114EAD" w:rsidRPr="008658A6" w:rsidRDefault="00114EAD" w:rsidP="001C4A3B">
      <w:pPr>
        <w:rPr>
          <w:rFonts w:ascii="Garamond" w:hAnsi="Garamond"/>
          <w:sz w:val="24"/>
          <w:szCs w:val="24"/>
        </w:rPr>
      </w:pPr>
    </w:p>
    <w:p w14:paraId="1DE2234B" w14:textId="77777777" w:rsidR="0021648C" w:rsidRPr="008658A6" w:rsidRDefault="0021648C" w:rsidP="001C4A3B">
      <w:pPr>
        <w:rPr>
          <w:rFonts w:ascii="Garamond" w:hAnsi="Garamond"/>
          <w:sz w:val="24"/>
          <w:szCs w:val="24"/>
        </w:rPr>
      </w:pPr>
    </w:p>
    <w:p w14:paraId="0770BC7B" w14:textId="77777777" w:rsidR="0021648C" w:rsidRPr="008658A6" w:rsidRDefault="0021648C" w:rsidP="001C4A3B">
      <w:pPr>
        <w:rPr>
          <w:rFonts w:ascii="Garamond" w:hAnsi="Garamond"/>
          <w:sz w:val="24"/>
          <w:szCs w:val="24"/>
        </w:rPr>
      </w:pPr>
    </w:p>
    <w:p w14:paraId="0AFB720F" w14:textId="77777777" w:rsidR="0021648C" w:rsidRPr="008658A6" w:rsidRDefault="0021648C" w:rsidP="001C4A3B">
      <w:pPr>
        <w:rPr>
          <w:rFonts w:ascii="Garamond" w:hAnsi="Garamond"/>
          <w:sz w:val="24"/>
          <w:szCs w:val="24"/>
        </w:rPr>
      </w:pPr>
    </w:p>
    <w:p w14:paraId="6B5365D7" w14:textId="77777777" w:rsidR="0021648C" w:rsidRPr="008658A6" w:rsidRDefault="0021648C" w:rsidP="001C4A3B">
      <w:pPr>
        <w:rPr>
          <w:rFonts w:ascii="Garamond" w:hAnsi="Garamond"/>
          <w:sz w:val="24"/>
          <w:szCs w:val="24"/>
        </w:rPr>
      </w:pPr>
    </w:p>
    <w:p w14:paraId="7976D260" w14:textId="77777777" w:rsidR="00FD7A18" w:rsidRPr="008658A6" w:rsidRDefault="00D57803" w:rsidP="000F6408">
      <w:pPr>
        <w:pStyle w:val="Naslov1"/>
      </w:pPr>
      <w:bookmarkStart w:id="88" w:name="_Toc178937229"/>
      <w:bookmarkEnd w:id="86"/>
      <w:bookmarkEnd w:id="87"/>
      <w:r>
        <w:lastRenderedPageBreak/>
        <w:t>P</w:t>
      </w:r>
      <w:r w:rsidR="003F4573" w:rsidRPr="008658A6">
        <w:t>onudbeni predračun</w:t>
      </w:r>
      <w:bookmarkEnd w:id="88"/>
    </w:p>
    <w:p w14:paraId="5E71B505" w14:textId="77777777" w:rsidR="003F4573" w:rsidRDefault="003F4573" w:rsidP="003F4573">
      <w:pPr>
        <w:rPr>
          <w:rFonts w:ascii="Garamond" w:hAnsi="Garamond"/>
          <w:sz w:val="24"/>
          <w:szCs w:val="24"/>
        </w:rPr>
      </w:pPr>
    </w:p>
    <w:p w14:paraId="4B3A5C4E" w14:textId="77777777" w:rsidR="00F0740D" w:rsidRDefault="00F0740D" w:rsidP="003F4573">
      <w:pPr>
        <w:rPr>
          <w:rFonts w:ascii="Garamond" w:hAnsi="Garamond"/>
          <w:sz w:val="24"/>
          <w:szCs w:val="24"/>
        </w:rPr>
      </w:pPr>
    </w:p>
    <w:p w14:paraId="18F3EDDC" w14:textId="77777777" w:rsidR="00F0740D" w:rsidRDefault="00F0740D" w:rsidP="003F4573">
      <w:pPr>
        <w:rPr>
          <w:rFonts w:ascii="Garamond" w:hAnsi="Garamond"/>
          <w:sz w:val="24"/>
          <w:szCs w:val="24"/>
        </w:rPr>
      </w:pPr>
    </w:p>
    <w:p w14:paraId="60F8DC5F" w14:textId="77777777" w:rsidR="00F0740D" w:rsidRPr="008658A6" w:rsidRDefault="00F0740D" w:rsidP="003F4573">
      <w:pPr>
        <w:rPr>
          <w:rFonts w:ascii="Garamond" w:hAnsi="Garamond"/>
          <w:sz w:val="24"/>
          <w:szCs w:val="24"/>
        </w:rPr>
      </w:pPr>
    </w:p>
    <w:p w14:paraId="462B2558" w14:textId="77777777" w:rsidR="003F4573" w:rsidRDefault="003F4573" w:rsidP="003F4573">
      <w:pPr>
        <w:rPr>
          <w:rFonts w:ascii="Garamond" w:hAnsi="Garamond"/>
          <w:sz w:val="24"/>
          <w:szCs w:val="24"/>
        </w:rPr>
      </w:pPr>
      <w:r w:rsidRPr="008658A6">
        <w:rPr>
          <w:rFonts w:ascii="Garamond" w:hAnsi="Garamond"/>
          <w:sz w:val="24"/>
          <w:szCs w:val="24"/>
        </w:rPr>
        <w:t>Ponudnik ______________________________________________________________,</w:t>
      </w:r>
    </w:p>
    <w:p w14:paraId="00446BFA" w14:textId="77777777" w:rsidR="00F0740D" w:rsidRPr="00F0740D" w:rsidRDefault="00F0740D" w:rsidP="003F4573">
      <w:pPr>
        <w:rPr>
          <w:rFonts w:ascii="Garamond" w:hAnsi="Garamond"/>
          <w:i/>
          <w:iCs/>
          <w:sz w:val="24"/>
          <w:szCs w:val="24"/>
        </w:rPr>
      </w:pPr>
      <w:r w:rsidRPr="00F0740D">
        <w:rPr>
          <w:rFonts w:ascii="Garamond" w:hAnsi="Garamond"/>
          <w:i/>
          <w:iCs/>
          <w:sz w:val="24"/>
          <w:szCs w:val="24"/>
        </w:rPr>
        <w:t>(naziv in naslov)</w:t>
      </w:r>
    </w:p>
    <w:p w14:paraId="5BEF027A" w14:textId="77777777" w:rsidR="003F4573" w:rsidRPr="008658A6" w:rsidRDefault="007256F0" w:rsidP="003F4573">
      <w:pPr>
        <w:rPr>
          <w:rFonts w:ascii="Garamond" w:hAnsi="Garamond"/>
          <w:sz w:val="24"/>
          <w:szCs w:val="24"/>
        </w:rPr>
      </w:pPr>
      <w:r w:rsidRPr="008658A6">
        <w:rPr>
          <w:rFonts w:ascii="Garamond" w:hAnsi="Garamond"/>
          <w:sz w:val="24"/>
          <w:szCs w:val="24"/>
        </w:rPr>
        <w:t>k</w:t>
      </w:r>
      <w:r w:rsidR="003F4573" w:rsidRPr="008658A6">
        <w:rPr>
          <w:rFonts w:ascii="Garamond" w:hAnsi="Garamond"/>
          <w:sz w:val="24"/>
          <w:szCs w:val="24"/>
        </w:rPr>
        <w:t xml:space="preserve">i v postopku oddaje javnega naročila </w:t>
      </w:r>
      <w:r w:rsidR="00EB3369" w:rsidRPr="008658A6">
        <w:rPr>
          <w:rFonts w:ascii="Garamond" w:hAnsi="Garamond"/>
          <w:sz w:val="24"/>
          <w:szCs w:val="24"/>
        </w:rPr>
        <w:t>»</w:t>
      </w:r>
      <w:r w:rsidR="00B43C84" w:rsidRPr="00B43C84">
        <w:rPr>
          <w:rFonts w:ascii="Garamond" w:hAnsi="Garamond"/>
          <w:sz w:val="24"/>
          <w:szCs w:val="24"/>
        </w:rPr>
        <w:t>Dobava in implementacija strežniške infrastrukture</w:t>
      </w:r>
      <w:r w:rsidR="00EB3369" w:rsidRPr="008658A6">
        <w:rPr>
          <w:rFonts w:ascii="Garamond" w:hAnsi="Garamond"/>
          <w:sz w:val="24"/>
          <w:szCs w:val="24"/>
        </w:rPr>
        <w:t>«</w:t>
      </w:r>
      <w:r w:rsidR="003F4573" w:rsidRPr="008658A6">
        <w:rPr>
          <w:rFonts w:ascii="Garamond" w:hAnsi="Garamond"/>
          <w:sz w:val="24"/>
          <w:szCs w:val="24"/>
        </w:rPr>
        <w:t xml:space="preserve"> oddajam ponudbo, podajam ponudbeno ceno:</w:t>
      </w:r>
    </w:p>
    <w:tbl>
      <w:tblPr>
        <w:tblStyle w:val="Tabelamrea"/>
        <w:tblW w:w="0" w:type="auto"/>
        <w:tblLook w:val="04A0" w:firstRow="1" w:lastRow="0" w:firstColumn="1" w:lastColumn="0" w:noHBand="0" w:noVBand="1"/>
      </w:tblPr>
      <w:tblGrid>
        <w:gridCol w:w="4531"/>
        <w:gridCol w:w="4531"/>
      </w:tblGrid>
      <w:tr w:rsidR="00F0740D" w14:paraId="70C72EF3" w14:textId="77777777" w:rsidTr="00F0740D">
        <w:tc>
          <w:tcPr>
            <w:tcW w:w="4531" w:type="dxa"/>
          </w:tcPr>
          <w:p w14:paraId="7B3EE60C" w14:textId="77777777" w:rsidR="00F0740D" w:rsidRDefault="00F0740D" w:rsidP="003F4573">
            <w:pPr>
              <w:rPr>
                <w:rFonts w:ascii="Garamond" w:hAnsi="Garamond"/>
                <w:sz w:val="24"/>
                <w:szCs w:val="24"/>
              </w:rPr>
            </w:pPr>
            <w:r>
              <w:rPr>
                <w:rFonts w:ascii="Garamond" w:hAnsi="Garamond"/>
                <w:sz w:val="24"/>
                <w:szCs w:val="24"/>
              </w:rPr>
              <w:t>Skupna ponudbena cena v EUR brez DDV</w:t>
            </w:r>
          </w:p>
        </w:tc>
        <w:tc>
          <w:tcPr>
            <w:tcW w:w="4531" w:type="dxa"/>
          </w:tcPr>
          <w:p w14:paraId="370C5FE2" w14:textId="77777777" w:rsidR="00F0740D" w:rsidRDefault="00F0740D" w:rsidP="003F4573">
            <w:pPr>
              <w:rPr>
                <w:rFonts w:ascii="Garamond" w:hAnsi="Garamond"/>
                <w:sz w:val="24"/>
                <w:szCs w:val="24"/>
              </w:rPr>
            </w:pPr>
          </w:p>
        </w:tc>
      </w:tr>
    </w:tbl>
    <w:p w14:paraId="246115EB" w14:textId="77777777" w:rsidR="00955ED1" w:rsidRPr="008658A6" w:rsidRDefault="00955ED1" w:rsidP="003F4573">
      <w:pPr>
        <w:rPr>
          <w:rFonts w:ascii="Garamond" w:hAnsi="Garamond"/>
          <w:sz w:val="24"/>
          <w:szCs w:val="24"/>
        </w:rPr>
      </w:pPr>
      <w:r w:rsidRPr="008658A6">
        <w:rPr>
          <w:rFonts w:ascii="Garamond" w:hAnsi="Garamond"/>
          <w:sz w:val="24"/>
          <w:szCs w:val="24"/>
        </w:rPr>
        <w:tab/>
      </w:r>
    </w:p>
    <w:p w14:paraId="3B9292BE" w14:textId="6A10EC39" w:rsidR="00E85B5F" w:rsidRPr="008658A6" w:rsidRDefault="00E85B5F" w:rsidP="003F4573">
      <w:pPr>
        <w:spacing w:line="312" w:lineRule="auto"/>
        <w:jc w:val="both"/>
        <w:rPr>
          <w:rFonts w:ascii="Garamond" w:hAnsi="Garamond"/>
          <w:sz w:val="24"/>
          <w:szCs w:val="24"/>
        </w:rPr>
      </w:pPr>
      <w:r w:rsidRPr="008658A6">
        <w:rPr>
          <w:rFonts w:ascii="Garamond" w:hAnsi="Garamond"/>
          <w:sz w:val="24"/>
          <w:szCs w:val="24"/>
        </w:rPr>
        <w:t xml:space="preserve">Ponudnik izjavljam, da ponujam </w:t>
      </w:r>
      <w:r w:rsidR="00D46621">
        <w:rPr>
          <w:rFonts w:ascii="Garamond" w:hAnsi="Garamond"/>
          <w:sz w:val="24"/>
          <w:szCs w:val="24"/>
        </w:rPr>
        <w:t>opremo</w:t>
      </w:r>
      <w:r w:rsidRPr="008658A6">
        <w:rPr>
          <w:rFonts w:ascii="Garamond" w:hAnsi="Garamond"/>
          <w:sz w:val="24"/>
          <w:szCs w:val="24"/>
        </w:rPr>
        <w:t xml:space="preserve"> in podporne storitve, ki so v celoti skladne z zahtevami naročnika navedeni v točki 1</w:t>
      </w:r>
      <w:r w:rsidR="00492A4E">
        <w:rPr>
          <w:rFonts w:ascii="Garamond" w:hAnsi="Garamond"/>
          <w:sz w:val="24"/>
          <w:szCs w:val="24"/>
        </w:rPr>
        <w:t>4</w:t>
      </w:r>
      <w:r w:rsidR="00A2222A" w:rsidRPr="008658A6">
        <w:rPr>
          <w:rFonts w:ascii="Garamond" w:hAnsi="Garamond"/>
          <w:sz w:val="24"/>
          <w:szCs w:val="24"/>
        </w:rPr>
        <w:t>. Tehnične zahteve razpisne dokument</w:t>
      </w:r>
      <w:r w:rsidR="008658A6" w:rsidRPr="008658A6">
        <w:rPr>
          <w:rFonts w:ascii="Garamond" w:hAnsi="Garamond"/>
          <w:sz w:val="24"/>
          <w:szCs w:val="24"/>
        </w:rPr>
        <w:t>a</w:t>
      </w:r>
      <w:r w:rsidR="00A2222A" w:rsidRPr="008658A6">
        <w:rPr>
          <w:rFonts w:ascii="Garamond" w:hAnsi="Garamond"/>
          <w:sz w:val="24"/>
          <w:szCs w:val="24"/>
        </w:rPr>
        <w:t>cije.</w:t>
      </w:r>
    </w:p>
    <w:p w14:paraId="0114499C" w14:textId="77777777" w:rsidR="00E85B5F" w:rsidRDefault="00E85B5F" w:rsidP="003F4573">
      <w:pPr>
        <w:spacing w:line="312" w:lineRule="auto"/>
        <w:jc w:val="both"/>
        <w:rPr>
          <w:rFonts w:ascii="Garamond" w:hAnsi="Garamond"/>
          <w:sz w:val="24"/>
          <w:szCs w:val="24"/>
        </w:rPr>
      </w:pPr>
    </w:p>
    <w:p w14:paraId="02589D33" w14:textId="77777777" w:rsidR="00F0740D" w:rsidRDefault="00F0740D" w:rsidP="003F4573">
      <w:pPr>
        <w:spacing w:line="312" w:lineRule="auto"/>
        <w:jc w:val="both"/>
        <w:rPr>
          <w:rFonts w:ascii="Garamond" w:hAnsi="Garamond"/>
          <w:sz w:val="24"/>
          <w:szCs w:val="24"/>
        </w:rPr>
      </w:pPr>
    </w:p>
    <w:p w14:paraId="1C93517F" w14:textId="77777777" w:rsidR="00F0740D" w:rsidRPr="008658A6" w:rsidRDefault="00F0740D" w:rsidP="003F4573">
      <w:pPr>
        <w:spacing w:line="312" w:lineRule="auto"/>
        <w:jc w:val="both"/>
        <w:rPr>
          <w:rFonts w:ascii="Garamond" w:hAnsi="Garamond"/>
          <w:sz w:val="24"/>
          <w:szCs w:val="24"/>
        </w:rPr>
      </w:pPr>
    </w:p>
    <w:p w14:paraId="5AAA3B4E" w14:textId="77777777" w:rsidR="003F4573" w:rsidRPr="008658A6" w:rsidRDefault="003F4573" w:rsidP="003F4573">
      <w:pPr>
        <w:spacing w:line="312" w:lineRule="auto"/>
        <w:jc w:val="both"/>
        <w:rPr>
          <w:rFonts w:ascii="Garamond" w:hAnsi="Garamond"/>
          <w:sz w:val="24"/>
          <w:szCs w:val="24"/>
        </w:rPr>
      </w:pPr>
      <w:r w:rsidRPr="008658A6">
        <w:rPr>
          <w:rFonts w:ascii="Garamond" w:hAnsi="Garamond"/>
          <w:sz w:val="24"/>
          <w:szCs w:val="24"/>
        </w:rPr>
        <w:t xml:space="preserve">Kraj in datum:                                                                     žig  in  podpis odgovorne osebe                                  </w:t>
      </w:r>
    </w:p>
    <w:p w14:paraId="4FB1F970" w14:textId="77777777" w:rsidR="00FD7A18" w:rsidRDefault="00FD7A18" w:rsidP="001C4A3B">
      <w:pPr>
        <w:rPr>
          <w:rFonts w:ascii="Garamond" w:hAnsi="Garamond"/>
          <w:sz w:val="24"/>
          <w:szCs w:val="24"/>
        </w:rPr>
      </w:pPr>
    </w:p>
    <w:p w14:paraId="79BB149A" w14:textId="77777777" w:rsidR="00F0740D" w:rsidRDefault="00F0740D" w:rsidP="001C4A3B">
      <w:pPr>
        <w:rPr>
          <w:rFonts w:ascii="Garamond" w:hAnsi="Garamond"/>
          <w:sz w:val="24"/>
          <w:szCs w:val="24"/>
        </w:rPr>
      </w:pPr>
    </w:p>
    <w:p w14:paraId="19124CC3" w14:textId="77777777" w:rsidR="00F0740D" w:rsidRDefault="00F0740D" w:rsidP="001C4A3B">
      <w:pPr>
        <w:rPr>
          <w:rFonts w:ascii="Garamond" w:hAnsi="Garamond"/>
          <w:sz w:val="24"/>
          <w:szCs w:val="24"/>
        </w:rPr>
      </w:pPr>
    </w:p>
    <w:p w14:paraId="6E178F35" w14:textId="1A9606F5" w:rsidR="00F0740D" w:rsidRDefault="00F0740D" w:rsidP="001C4A3B">
      <w:pPr>
        <w:rPr>
          <w:rFonts w:ascii="Garamond" w:hAnsi="Garamond"/>
          <w:sz w:val="24"/>
          <w:szCs w:val="24"/>
        </w:rPr>
      </w:pPr>
      <w:r>
        <w:rPr>
          <w:rFonts w:ascii="Garamond" w:hAnsi="Garamond"/>
          <w:sz w:val="24"/>
          <w:szCs w:val="24"/>
        </w:rPr>
        <w:t xml:space="preserve">Obvezna priloga: </w:t>
      </w:r>
      <w:r w:rsidR="00492A4E" w:rsidRPr="00492A4E">
        <w:rPr>
          <w:rFonts w:ascii="Garamond" w:hAnsi="Garamond"/>
          <w:b/>
          <w:bCs/>
          <w:sz w:val="24"/>
          <w:szCs w:val="24"/>
        </w:rPr>
        <w:t>Katalog</w:t>
      </w:r>
      <w:r w:rsidR="00492A4E">
        <w:rPr>
          <w:rFonts w:ascii="Garamond" w:hAnsi="Garamond"/>
          <w:sz w:val="24"/>
          <w:szCs w:val="24"/>
        </w:rPr>
        <w:t xml:space="preserve"> iz katerega izhajajo lastnosti ponujene opreme (iz kataloga morajo biti razvidne vsaj lastnosti, ki jih je navedel naročnik v točki 14. </w:t>
      </w:r>
      <w:r w:rsidR="00492A4E" w:rsidRPr="00492A4E">
        <w:rPr>
          <w:rFonts w:ascii="Garamond" w:hAnsi="Garamond"/>
          <w:sz w:val="24"/>
          <w:szCs w:val="24"/>
        </w:rPr>
        <w:t>Tehnične zahteve</w:t>
      </w:r>
      <w:r w:rsidR="00492A4E">
        <w:rPr>
          <w:rFonts w:ascii="Garamond" w:hAnsi="Garamond"/>
          <w:sz w:val="24"/>
          <w:szCs w:val="24"/>
        </w:rPr>
        <w:t>)</w:t>
      </w:r>
    </w:p>
    <w:p w14:paraId="18DDD134" w14:textId="77777777" w:rsidR="00F0740D" w:rsidRDefault="00F0740D" w:rsidP="001C4A3B">
      <w:pPr>
        <w:rPr>
          <w:rFonts w:ascii="Garamond" w:hAnsi="Garamond"/>
          <w:sz w:val="24"/>
          <w:szCs w:val="24"/>
        </w:rPr>
      </w:pPr>
    </w:p>
    <w:p w14:paraId="10AF6F91" w14:textId="77777777" w:rsidR="00F0740D" w:rsidRDefault="00F0740D" w:rsidP="001C4A3B">
      <w:pPr>
        <w:rPr>
          <w:rFonts w:ascii="Garamond" w:hAnsi="Garamond"/>
          <w:sz w:val="24"/>
          <w:szCs w:val="24"/>
        </w:rPr>
      </w:pPr>
    </w:p>
    <w:p w14:paraId="3557BF94" w14:textId="77777777" w:rsidR="00F0740D" w:rsidRDefault="00F0740D" w:rsidP="001C4A3B">
      <w:pPr>
        <w:rPr>
          <w:rFonts w:ascii="Garamond" w:hAnsi="Garamond"/>
          <w:sz w:val="24"/>
          <w:szCs w:val="24"/>
        </w:rPr>
      </w:pPr>
    </w:p>
    <w:p w14:paraId="025D698F" w14:textId="77777777" w:rsidR="00F0740D" w:rsidRPr="008658A6" w:rsidRDefault="00F0740D" w:rsidP="001C4A3B">
      <w:pPr>
        <w:rPr>
          <w:rFonts w:ascii="Garamond" w:hAnsi="Garamond"/>
          <w:sz w:val="24"/>
          <w:szCs w:val="24"/>
        </w:rPr>
      </w:pPr>
    </w:p>
    <w:p w14:paraId="54A74FCA" w14:textId="77777777" w:rsidR="008658A6" w:rsidRPr="008658A6" w:rsidRDefault="008658A6" w:rsidP="008658A6">
      <w:pPr>
        <w:spacing w:line="312" w:lineRule="auto"/>
        <w:jc w:val="both"/>
        <w:rPr>
          <w:rFonts w:ascii="Garamond" w:hAnsi="Garamond"/>
          <w:b/>
          <w:sz w:val="24"/>
          <w:szCs w:val="24"/>
          <w:lang w:eastAsia="sl-SI"/>
        </w:rPr>
      </w:pPr>
      <w:r w:rsidRPr="008658A6">
        <w:rPr>
          <w:rFonts w:ascii="Garamond" w:hAnsi="Garamond"/>
          <w:b/>
          <w:sz w:val="24"/>
          <w:szCs w:val="24"/>
        </w:rPr>
        <w:t xml:space="preserve">Ponudniki v elektronskem sistemu za oddajo ponudb </w:t>
      </w:r>
      <w:proofErr w:type="spellStart"/>
      <w:r w:rsidRPr="008658A6">
        <w:rPr>
          <w:rFonts w:ascii="Garamond" w:hAnsi="Garamond"/>
          <w:b/>
          <w:sz w:val="24"/>
          <w:szCs w:val="24"/>
        </w:rPr>
        <w:t>eJN</w:t>
      </w:r>
      <w:proofErr w:type="spellEnd"/>
      <w:r w:rsidRPr="008658A6">
        <w:rPr>
          <w:rFonts w:ascii="Garamond" w:hAnsi="Garamond"/>
          <w:b/>
          <w:sz w:val="24"/>
          <w:szCs w:val="24"/>
        </w:rPr>
        <w:t xml:space="preserve"> v razdelek predračun oddajo le ta obrazec.</w:t>
      </w:r>
    </w:p>
    <w:p w14:paraId="31ACE51B" w14:textId="77777777" w:rsidR="00D57803" w:rsidRDefault="0021648C" w:rsidP="001C4A3B">
      <w:pPr>
        <w:rPr>
          <w:rFonts w:ascii="Garamond" w:hAnsi="Garamond"/>
          <w:sz w:val="24"/>
          <w:szCs w:val="24"/>
        </w:rPr>
      </w:pPr>
      <w:r w:rsidRPr="008658A6">
        <w:rPr>
          <w:rFonts w:ascii="Garamond" w:hAnsi="Garamond"/>
          <w:sz w:val="24"/>
          <w:szCs w:val="24"/>
        </w:rPr>
        <w:lastRenderedPageBreak/>
        <w:tab/>
      </w:r>
      <w:r w:rsidRPr="008658A6">
        <w:rPr>
          <w:rFonts w:ascii="Garamond" w:hAnsi="Garamond"/>
          <w:sz w:val="24"/>
          <w:szCs w:val="24"/>
        </w:rPr>
        <w:tab/>
      </w:r>
    </w:p>
    <w:p w14:paraId="50DE1CCB" w14:textId="77777777" w:rsidR="00D57803" w:rsidRPr="00D57803" w:rsidRDefault="00D57803" w:rsidP="00D57803">
      <w:pPr>
        <w:keepNext/>
        <w:keepLines/>
        <w:widowControl w:val="0"/>
        <w:spacing w:before="220" w:after="240" w:line="312" w:lineRule="auto"/>
        <w:jc w:val="both"/>
        <w:outlineLvl w:val="1"/>
        <w:rPr>
          <w:rFonts w:ascii="Garamond" w:eastAsia="Arial Unicode MS" w:hAnsi="Garamond" w:cs="Tahoma"/>
          <w:b/>
          <w:bCs/>
          <w:sz w:val="24"/>
          <w:szCs w:val="24"/>
        </w:rPr>
      </w:pPr>
      <w:bookmarkStart w:id="89" w:name="_Toc3813176"/>
      <w:bookmarkStart w:id="90" w:name="_Toc110589741"/>
      <w:bookmarkStart w:id="91" w:name="_Toc142994527"/>
      <w:bookmarkStart w:id="92" w:name="_Toc144963675"/>
      <w:bookmarkStart w:id="93" w:name="_Toc147815468"/>
      <w:bookmarkStart w:id="94" w:name="_Toc178937230"/>
      <w:r w:rsidRPr="00D57803">
        <w:rPr>
          <w:rFonts w:ascii="Garamond" w:eastAsia="Arial Unicode MS" w:hAnsi="Garamond" w:cs="Tahoma"/>
          <w:b/>
          <w:bCs/>
          <w:sz w:val="24"/>
          <w:szCs w:val="24"/>
        </w:rPr>
        <w:t>Menična izjava za zavarovanje resnosti ponudbe</w:t>
      </w:r>
      <w:bookmarkEnd w:id="89"/>
      <w:bookmarkEnd w:id="90"/>
      <w:bookmarkEnd w:id="91"/>
      <w:bookmarkEnd w:id="92"/>
      <w:bookmarkEnd w:id="93"/>
      <w:bookmarkEnd w:id="94"/>
    </w:p>
    <w:p w14:paraId="7403655E"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4154CE3F" w14:textId="77777777" w:rsidR="00D57803" w:rsidRPr="00D57803" w:rsidRDefault="00D57803" w:rsidP="00D57803">
      <w:pPr>
        <w:shd w:val="clear" w:color="auto" w:fill="FFFFFF"/>
        <w:spacing w:after="0" w:line="312" w:lineRule="auto"/>
        <w:jc w:val="both"/>
        <w:rPr>
          <w:rFonts w:ascii="Garamond" w:eastAsia="Times New Roman" w:hAnsi="Garamond" w:cs="Tahoma"/>
          <w:bCs/>
          <w:sz w:val="24"/>
          <w:szCs w:val="24"/>
          <w:lang w:eastAsia="sl-SI"/>
        </w:rPr>
      </w:pPr>
    </w:p>
    <w:p w14:paraId="6D790D8B" w14:textId="77777777" w:rsidR="00D57803" w:rsidRPr="00D57803" w:rsidRDefault="00D57803" w:rsidP="00D57803">
      <w:pPr>
        <w:shd w:val="clear" w:color="auto" w:fill="FFFFFF"/>
        <w:spacing w:after="0" w:line="312" w:lineRule="auto"/>
        <w:jc w:val="both"/>
        <w:rPr>
          <w:rFonts w:ascii="Garamond" w:eastAsia="Times New Roman" w:hAnsi="Garamond" w:cs="Tahoma"/>
          <w:bCs/>
          <w:sz w:val="24"/>
          <w:szCs w:val="24"/>
          <w:lang w:eastAsia="sl-SI"/>
        </w:rPr>
      </w:pPr>
      <w:r w:rsidRPr="00D57803">
        <w:rPr>
          <w:rFonts w:ascii="Garamond" w:eastAsia="Times New Roman" w:hAnsi="Garamond" w:cs="Tahoma"/>
          <w:bCs/>
          <w:sz w:val="24"/>
          <w:szCs w:val="24"/>
          <w:lang w:eastAsia="sl-SI"/>
        </w:rPr>
        <w:t xml:space="preserve">Za zavarovanje resnosti ponudbe za javno naročilo </w:t>
      </w:r>
      <w:r w:rsidRPr="00D57803">
        <w:rPr>
          <w:rFonts w:ascii="Garamond" w:eastAsia="Times New Roman" w:hAnsi="Garamond" w:cs="Tahoma"/>
          <w:bCs/>
          <w:i/>
          <w:iCs/>
          <w:sz w:val="24"/>
          <w:szCs w:val="24"/>
          <w:lang w:eastAsia="sl-SI"/>
        </w:rPr>
        <w:t>»</w:t>
      </w:r>
      <w:r>
        <w:rPr>
          <w:rFonts w:ascii="Garamond" w:eastAsia="Times New Roman" w:hAnsi="Garamond" w:cs="Tahoma"/>
          <w:bCs/>
          <w:i/>
          <w:iCs/>
          <w:sz w:val="24"/>
          <w:szCs w:val="24"/>
          <w:lang w:eastAsia="sl-SI"/>
        </w:rPr>
        <w:t>Dobava in implementacija strežniške infrastrukture</w:t>
      </w:r>
      <w:r w:rsidRPr="00D57803">
        <w:rPr>
          <w:rFonts w:ascii="Garamond" w:eastAsia="Times New Roman" w:hAnsi="Garamond" w:cs="Tahoma"/>
          <w:bCs/>
          <w:i/>
          <w:iCs/>
          <w:sz w:val="24"/>
          <w:szCs w:val="24"/>
          <w:lang w:eastAsia="sl-SI"/>
        </w:rPr>
        <w:t>«</w:t>
      </w:r>
      <w:r w:rsidRPr="00D57803">
        <w:rPr>
          <w:rFonts w:ascii="Garamond" w:eastAsia="Times New Roman" w:hAnsi="Garamond" w:cs="Tahoma"/>
          <w:sz w:val="24"/>
          <w:szCs w:val="24"/>
          <w:lang w:eastAsia="sl-SI"/>
        </w:rPr>
        <w:t xml:space="preserve">, izdajamo </w:t>
      </w:r>
      <w:r w:rsidRPr="00D57803">
        <w:rPr>
          <w:rFonts w:ascii="Garamond" w:eastAsia="Times New Roman" w:hAnsi="Garamond" w:cs="Tahoma"/>
          <w:bCs/>
          <w:sz w:val="24"/>
          <w:szCs w:val="24"/>
          <w:lang w:eastAsia="sl-SI"/>
        </w:rPr>
        <w:t xml:space="preserve">eno (1) bianco menico, na kateri je pooblaščena oseba za zastopanje: </w:t>
      </w:r>
    </w:p>
    <w:p w14:paraId="58097259" w14:textId="77777777" w:rsidR="00D57803" w:rsidRPr="00D57803" w:rsidRDefault="00D57803" w:rsidP="00D57803">
      <w:pPr>
        <w:tabs>
          <w:tab w:val="left" w:pos="2520"/>
        </w:tabs>
        <w:spacing w:after="0" w:line="312" w:lineRule="auto"/>
        <w:jc w:val="both"/>
        <w:rPr>
          <w:rFonts w:ascii="Garamond" w:eastAsia="Times New Roman" w:hAnsi="Garamond" w:cs="Tahoma"/>
          <w:bCs/>
          <w:sz w:val="24"/>
          <w:szCs w:val="24"/>
          <w:lang w:eastAsia="sl-SI"/>
        </w:rPr>
      </w:pP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r w:rsidRPr="00D57803">
        <w:rPr>
          <w:rFonts w:ascii="Garamond" w:eastAsia="Times New Roman" w:hAnsi="Garamond" w:cs="Tahoma"/>
          <w:bCs/>
          <w:sz w:val="24"/>
          <w:szCs w:val="24"/>
          <w:lang w:eastAsia="sl-SI"/>
        </w:rPr>
        <w:softHyphen/>
      </w:r>
    </w:p>
    <w:p w14:paraId="7D74AD0D" w14:textId="77777777" w:rsidR="00D57803" w:rsidRPr="00D57803" w:rsidRDefault="00D57803" w:rsidP="00D57803">
      <w:pPr>
        <w:tabs>
          <w:tab w:val="left" w:pos="2520"/>
        </w:tabs>
        <w:spacing w:after="0" w:line="312" w:lineRule="auto"/>
        <w:jc w:val="both"/>
        <w:rPr>
          <w:rFonts w:ascii="Garamond" w:eastAsia="Times New Roman" w:hAnsi="Garamond" w:cs="Tahoma"/>
          <w:bCs/>
          <w:sz w:val="24"/>
          <w:szCs w:val="24"/>
          <w:lang w:eastAsia="sl-SI"/>
        </w:rPr>
      </w:pPr>
      <w:r w:rsidRPr="00D57803">
        <w:rPr>
          <w:rFonts w:ascii="Garamond" w:eastAsia="Times New Roman" w:hAnsi="Garamond" w:cs="Tahoma"/>
          <w:bCs/>
          <w:sz w:val="24"/>
          <w:szCs w:val="24"/>
          <w:lang w:eastAsia="sl-SI"/>
        </w:rPr>
        <w:t>______________________                                                ____________________</w:t>
      </w:r>
    </w:p>
    <w:p w14:paraId="001FBB12" w14:textId="77777777" w:rsidR="00D57803" w:rsidRPr="00D57803" w:rsidRDefault="00D57803" w:rsidP="00D57803">
      <w:pPr>
        <w:tabs>
          <w:tab w:val="left" w:pos="2520"/>
        </w:tabs>
        <w:spacing w:after="0" w:line="312" w:lineRule="auto"/>
        <w:jc w:val="both"/>
        <w:rPr>
          <w:rFonts w:ascii="Garamond" w:eastAsia="Times New Roman" w:hAnsi="Garamond" w:cs="Tahoma"/>
          <w:bCs/>
          <w:i/>
          <w:sz w:val="24"/>
          <w:szCs w:val="24"/>
          <w:lang w:eastAsia="sl-SI"/>
        </w:rPr>
      </w:pPr>
      <w:r w:rsidRPr="00D57803">
        <w:rPr>
          <w:rFonts w:ascii="Garamond" w:eastAsia="Times New Roman" w:hAnsi="Garamond" w:cs="Tahoma"/>
          <w:bCs/>
          <w:sz w:val="24"/>
          <w:szCs w:val="24"/>
          <w:lang w:eastAsia="sl-SI"/>
        </w:rPr>
        <w:tab/>
      </w:r>
      <w:r w:rsidRPr="00D57803">
        <w:rPr>
          <w:rFonts w:ascii="Garamond" w:eastAsia="Times New Roman" w:hAnsi="Garamond" w:cs="Tahoma"/>
          <w:bCs/>
          <w:sz w:val="24"/>
          <w:szCs w:val="24"/>
          <w:lang w:eastAsia="sl-SI"/>
        </w:rPr>
        <w:tab/>
      </w:r>
      <w:r w:rsidRPr="00D57803">
        <w:rPr>
          <w:rFonts w:ascii="Garamond" w:eastAsia="Times New Roman" w:hAnsi="Garamond" w:cs="Tahoma"/>
          <w:bCs/>
          <w:sz w:val="24"/>
          <w:szCs w:val="24"/>
          <w:lang w:eastAsia="sl-SI"/>
        </w:rPr>
        <w:tab/>
      </w:r>
      <w:r w:rsidRPr="00D57803">
        <w:rPr>
          <w:rFonts w:ascii="Garamond" w:eastAsia="Times New Roman" w:hAnsi="Garamond" w:cs="Tahoma"/>
          <w:bCs/>
          <w:sz w:val="24"/>
          <w:szCs w:val="24"/>
          <w:lang w:eastAsia="sl-SI"/>
        </w:rPr>
        <w:tab/>
      </w:r>
      <w:r w:rsidRPr="00D57803">
        <w:rPr>
          <w:rFonts w:ascii="Garamond" w:eastAsia="Times New Roman" w:hAnsi="Garamond" w:cs="Tahoma"/>
          <w:bCs/>
          <w:sz w:val="24"/>
          <w:szCs w:val="24"/>
          <w:lang w:eastAsia="sl-SI"/>
        </w:rPr>
        <w:tab/>
      </w:r>
      <w:r w:rsidRPr="00D57803">
        <w:rPr>
          <w:rFonts w:ascii="Garamond" w:eastAsia="Times New Roman" w:hAnsi="Garamond" w:cs="Tahoma"/>
          <w:bCs/>
          <w:sz w:val="24"/>
          <w:szCs w:val="24"/>
          <w:lang w:eastAsia="sl-SI"/>
        </w:rPr>
        <w:tab/>
      </w:r>
      <w:r w:rsidRPr="00D57803">
        <w:rPr>
          <w:rFonts w:ascii="Garamond" w:eastAsia="Times New Roman" w:hAnsi="Garamond" w:cs="Tahoma"/>
          <w:bCs/>
          <w:i/>
          <w:sz w:val="24"/>
          <w:szCs w:val="24"/>
          <w:lang w:eastAsia="sl-SI"/>
        </w:rPr>
        <w:t>(podpis pooblaščene osebe)</w:t>
      </w:r>
    </w:p>
    <w:p w14:paraId="5C585204" w14:textId="77777777" w:rsidR="00D57803" w:rsidRPr="00D57803" w:rsidRDefault="00D57803" w:rsidP="00D57803">
      <w:pPr>
        <w:tabs>
          <w:tab w:val="left" w:pos="2520"/>
        </w:tabs>
        <w:spacing w:after="0" w:line="312" w:lineRule="auto"/>
        <w:jc w:val="both"/>
        <w:rPr>
          <w:rFonts w:ascii="Garamond" w:eastAsia="Times New Roman" w:hAnsi="Garamond" w:cs="Tahoma"/>
          <w:bCs/>
          <w:sz w:val="24"/>
          <w:szCs w:val="24"/>
          <w:lang w:eastAsia="sl-SI"/>
        </w:rPr>
      </w:pPr>
    </w:p>
    <w:p w14:paraId="434F514D" w14:textId="77777777" w:rsidR="00D57803" w:rsidRPr="00D57803" w:rsidRDefault="00D57803" w:rsidP="00D57803">
      <w:pPr>
        <w:pBdr>
          <w:bottom w:val="single" w:sz="18" w:space="1" w:color="auto"/>
        </w:pBdr>
        <w:shd w:val="clear" w:color="auto" w:fill="FFFFFF"/>
        <w:spacing w:after="0" w:line="360" w:lineRule="auto"/>
        <w:rPr>
          <w:rFonts w:ascii="Garamond" w:hAnsi="Garamond"/>
          <w:sz w:val="24"/>
          <w:szCs w:val="24"/>
        </w:rPr>
      </w:pPr>
    </w:p>
    <w:p w14:paraId="54EEC3C6" w14:textId="77777777" w:rsidR="00D57803" w:rsidRPr="00D57803" w:rsidRDefault="00D57803" w:rsidP="00D57803">
      <w:pPr>
        <w:pBdr>
          <w:bottom w:val="single" w:sz="18" w:space="1" w:color="auto"/>
        </w:pBdr>
        <w:shd w:val="clear" w:color="auto" w:fill="FFFFFF"/>
        <w:spacing w:after="0" w:line="360" w:lineRule="auto"/>
        <w:rPr>
          <w:rFonts w:ascii="Garamond" w:hAnsi="Garamond"/>
          <w:sz w:val="24"/>
          <w:szCs w:val="24"/>
          <w:highlight w:val="yellow"/>
        </w:rPr>
      </w:pPr>
    </w:p>
    <w:p w14:paraId="66D963BC" w14:textId="77777777" w:rsidR="00D57803" w:rsidRPr="00D57803" w:rsidRDefault="00D57803" w:rsidP="00D57803">
      <w:pPr>
        <w:shd w:val="clear" w:color="auto" w:fill="FFFFFF"/>
        <w:spacing w:after="0" w:line="360" w:lineRule="auto"/>
        <w:rPr>
          <w:rFonts w:ascii="Garamond" w:hAnsi="Garamond"/>
          <w:sz w:val="24"/>
          <w:szCs w:val="24"/>
        </w:rPr>
      </w:pPr>
    </w:p>
    <w:p w14:paraId="3CD41736" w14:textId="77777777" w:rsidR="00D57803" w:rsidRPr="00D57803" w:rsidRDefault="00D57803" w:rsidP="00D57803">
      <w:pPr>
        <w:shd w:val="clear" w:color="auto" w:fill="FFFFFF"/>
        <w:autoSpaceDE w:val="0"/>
        <w:autoSpaceDN w:val="0"/>
        <w:adjustRightInd w:val="0"/>
        <w:spacing w:after="0" w:line="360" w:lineRule="auto"/>
        <w:rPr>
          <w:rFonts w:ascii="Garamond" w:hAnsi="Garamond"/>
          <w:sz w:val="24"/>
          <w:szCs w:val="24"/>
        </w:rPr>
      </w:pPr>
      <w:r w:rsidRPr="00D57803">
        <w:rPr>
          <w:rFonts w:ascii="Garamond" w:hAnsi="Garamond"/>
          <w:b/>
          <w:sz w:val="24"/>
          <w:szCs w:val="24"/>
        </w:rPr>
        <w:t>Ponudnik</w:t>
      </w:r>
      <w:r w:rsidRPr="00D57803">
        <w:rPr>
          <w:rFonts w:ascii="Garamond" w:hAnsi="Garamond"/>
          <w:sz w:val="24"/>
          <w:szCs w:val="24"/>
        </w:rPr>
        <w:t xml:space="preserve">: </w:t>
      </w:r>
    </w:p>
    <w:p w14:paraId="2F8B4C62" w14:textId="77777777" w:rsidR="00D57803" w:rsidRPr="00D57803" w:rsidRDefault="00D57803" w:rsidP="00D57803">
      <w:pPr>
        <w:shd w:val="clear" w:color="auto" w:fill="FFFFFF"/>
        <w:autoSpaceDE w:val="0"/>
        <w:autoSpaceDN w:val="0"/>
        <w:adjustRightInd w:val="0"/>
        <w:spacing w:after="0" w:line="360" w:lineRule="auto"/>
        <w:rPr>
          <w:rFonts w:ascii="Garamond" w:hAnsi="Garamond"/>
          <w:sz w:val="24"/>
          <w:szCs w:val="24"/>
        </w:rPr>
      </w:pPr>
      <w:r w:rsidRPr="00D57803">
        <w:rPr>
          <w:rFonts w:ascii="Garamond" w:hAnsi="Garamond"/>
          <w:sz w:val="24"/>
          <w:szCs w:val="24"/>
        </w:rPr>
        <w:t>______________________________________________________________________________________________________________________________________________________</w:t>
      </w:r>
    </w:p>
    <w:p w14:paraId="0DFE164F" w14:textId="77777777" w:rsidR="00D57803" w:rsidRPr="00D57803" w:rsidRDefault="00D57803" w:rsidP="00D57803">
      <w:pPr>
        <w:shd w:val="clear" w:color="auto" w:fill="FFFFFF"/>
        <w:autoSpaceDE w:val="0"/>
        <w:autoSpaceDN w:val="0"/>
        <w:adjustRightInd w:val="0"/>
        <w:spacing w:after="0" w:line="360" w:lineRule="auto"/>
        <w:jc w:val="center"/>
        <w:rPr>
          <w:rFonts w:ascii="Garamond" w:hAnsi="Garamond"/>
          <w:sz w:val="24"/>
          <w:szCs w:val="24"/>
          <w:vertAlign w:val="superscript"/>
        </w:rPr>
      </w:pPr>
      <w:r w:rsidRPr="00D57803">
        <w:rPr>
          <w:rFonts w:ascii="Garamond" w:hAnsi="Garamond"/>
          <w:sz w:val="24"/>
          <w:szCs w:val="24"/>
          <w:vertAlign w:val="superscript"/>
        </w:rPr>
        <w:t>firma in sedež ponudnika</w:t>
      </w:r>
    </w:p>
    <w:p w14:paraId="67AA8BD8" w14:textId="77777777" w:rsidR="00D57803" w:rsidRPr="00D57803" w:rsidRDefault="00D57803" w:rsidP="00D57803">
      <w:pPr>
        <w:tabs>
          <w:tab w:val="left" w:pos="2520"/>
        </w:tabs>
        <w:spacing w:after="0" w:line="312" w:lineRule="auto"/>
        <w:jc w:val="both"/>
        <w:rPr>
          <w:rFonts w:ascii="Garamond" w:eastAsia="Times New Roman" w:hAnsi="Garamond" w:cs="Tahoma"/>
          <w:bCs/>
          <w:sz w:val="24"/>
          <w:szCs w:val="24"/>
          <w:lang w:eastAsia="sl-SI"/>
        </w:rPr>
      </w:pPr>
    </w:p>
    <w:p w14:paraId="14C3D1AF" w14:textId="77777777" w:rsidR="00D57803" w:rsidRPr="00D57803" w:rsidRDefault="00D57803" w:rsidP="00D57803">
      <w:pPr>
        <w:tabs>
          <w:tab w:val="left" w:pos="2520"/>
        </w:tabs>
        <w:spacing w:after="0" w:line="312" w:lineRule="auto"/>
        <w:jc w:val="both"/>
        <w:rPr>
          <w:rFonts w:ascii="Garamond" w:eastAsia="Times New Roman" w:hAnsi="Garamond" w:cs="Tahoma"/>
          <w:bCs/>
          <w:sz w:val="24"/>
          <w:szCs w:val="24"/>
          <w:lang w:eastAsia="sl-SI"/>
        </w:rPr>
      </w:pPr>
      <w:r w:rsidRPr="00D57803">
        <w:rPr>
          <w:rFonts w:ascii="Garamond" w:eastAsia="Times New Roman" w:hAnsi="Garamond" w:cs="Tahoma"/>
          <w:bCs/>
          <w:sz w:val="24"/>
          <w:szCs w:val="24"/>
          <w:lang w:eastAsia="sl-SI"/>
        </w:rPr>
        <w:t>S to izjavo pooblaščamo</w:t>
      </w:r>
      <w:r w:rsidRPr="00D57803">
        <w:rPr>
          <w:rFonts w:ascii="Garamond" w:eastAsia="Times New Roman" w:hAnsi="Garamond" w:cs="Tahoma"/>
          <w:sz w:val="24"/>
          <w:szCs w:val="24"/>
          <w:lang w:eastAsia="sl-SI"/>
        </w:rPr>
        <w:t xml:space="preserve"> </w:t>
      </w:r>
      <w:bookmarkStart w:id="95" w:name="_Hlk5280428"/>
      <w:r>
        <w:rPr>
          <w:rFonts w:ascii="Garamond" w:eastAsia="Times New Roman" w:hAnsi="Garamond" w:cs="Tahoma"/>
          <w:bCs/>
          <w:i/>
          <w:sz w:val="24"/>
          <w:szCs w:val="24"/>
          <w:lang w:eastAsia="sl-SI"/>
        </w:rPr>
        <w:t>Univerzo v Ljubljani, Ekonomska fakulteta, Kardeljeva ploščad 17, 1000 Ljubljana</w:t>
      </w:r>
      <w:r w:rsidRPr="00D57803">
        <w:rPr>
          <w:rFonts w:ascii="Garamond" w:eastAsia="Times New Roman" w:hAnsi="Garamond" w:cs="Tahoma"/>
          <w:bCs/>
          <w:i/>
          <w:sz w:val="24"/>
          <w:szCs w:val="24"/>
          <w:lang w:eastAsia="sl-SI"/>
        </w:rPr>
        <w:t>,</w:t>
      </w:r>
      <w:r w:rsidRPr="00D57803">
        <w:rPr>
          <w:rFonts w:ascii="Garamond" w:eastAsia="Times New Roman" w:hAnsi="Garamond" w:cs="Tahoma"/>
          <w:bCs/>
          <w:sz w:val="24"/>
          <w:szCs w:val="24"/>
          <w:lang w:eastAsia="sl-SI"/>
        </w:rPr>
        <w:t xml:space="preserve"> </w:t>
      </w:r>
      <w:bookmarkEnd w:id="95"/>
      <w:r w:rsidRPr="00D57803">
        <w:rPr>
          <w:rFonts w:ascii="Garamond" w:eastAsia="Times New Roman" w:hAnsi="Garamond" w:cs="Tahoma"/>
          <w:sz w:val="24"/>
          <w:szCs w:val="24"/>
          <w:lang w:eastAsia="sl-SI"/>
        </w:rPr>
        <w:t>d</w:t>
      </w:r>
      <w:r w:rsidRPr="00D57803">
        <w:rPr>
          <w:rFonts w:ascii="Garamond" w:eastAsia="Times New Roman" w:hAnsi="Garamond" w:cs="Tahoma"/>
          <w:bCs/>
          <w:sz w:val="24"/>
          <w:szCs w:val="24"/>
          <w:lang w:eastAsia="sl-SI"/>
        </w:rPr>
        <w:t xml:space="preserve">a izpolni to bianco </w:t>
      </w:r>
      <w:r w:rsidRPr="00EF1077">
        <w:rPr>
          <w:rFonts w:ascii="Garamond" w:eastAsia="Times New Roman" w:hAnsi="Garamond" w:cs="Tahoma"/>
          <w:bCs/>
          <w:sz w:val="24"/>
          <w:szCs w:val="24"/>
          <w:lang w:eastAsia="sl-SI"/>
        </w:rPr>
        <w:t>menico v višini 10.000,00 EUR. Obenem</w:t>
      </w:r>
      <w:r w:rsidRPr="00EF1077">
        <w:rPr>
          <w:rFonts w:ascii="Garamond" w:eastAsia="Times New Roman" w:hAnsi="Garamond" w:cs="Tahoma"/>
          <w:bCs/>
          <w:i/>
          <w:sz w:val="24"/>
          <w:szCs w:val="24"/>
          <w:lang w:eastAsia="sl-SI"/>
        </w:rPr>
        <w:t xml:space="preserve"> Univerzo v Ljubljani, Ekonomska fakulteta, Kardeljeva ploščad 17, 1000 Ljubljana</w:t>
      </w:r>
      <w:r w:rsidRPr="00EF1077">
        <w:rPr>
          <w:rFonts w:ascii="Garamond" w:eastAsia="Times New Roman" w:hAnsi="Garamond" w:cs="Tahoma"/>
          <w:bCs/>
          <w:sz w:val="24"/>
          <w:szCs w:val="24"/>
          <w:lang w:eastAsia="sl-SI"/>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EF1077">
        <w:rPr>
          <w:rFonts w:ascii="Garamond" w:eastAsia="Times New Roman" w:hAnsi="Garamond" w:cs="Tahoma"/>
          <w:sz w:val="24"/>
          <w:szCs w:val="24"/>
          <w:lang w:eastAsia="sl-SI"/>
        </w:rPr>
        <w:t xml:space="preserve"> </w:t>
      </w:r>
      <w:r w:rsidRPr="00EF1077">
        <w:rPr>
          <w:rFonts w:ascii="Garamond" w:eastAsia="Times New Roman" w:hAnsi="Garamond" w:cs="Tahoma"/>
          <w:bCs/>
          <w:i/>
          <w:sz w:val="24"/>
          <w:szCs w:val="24"/>
          <w:lang w:eastAsia="sl-SI"/>
        </w:rPr>
        <w:t>Univerza v Ljubljani, Ekonomska fakulteta, Kardeljeva ploščad 17, 1000</w:t>
      </w:r>
      <w:r>
        <w:rPr>
          <w:rFonts w:ascii="Garamond" w:eastAsia="Times New Roman" w:hAnsi="Garamond" w:cs="Tahoma"/>
          <w:bCs/>
          <w:i/>
          <w:sz w:val="24"/>
          <w:szCs w:val="24"/>
          <w:lang w:eastAsia="sl-SI"/>
        </w:rPr>
        <w:t xml:space="preserve"> Ljubljana</w:t>
      </w:r>
      <w:r w:rsidRPr="00D57803">
        <w:rPr>
          <w:rFonts w:ascii="Garamond" w:eastAsia="Times New Roman" w:hAnsi="Garamond" w:cs="Tahoma"/>
          <w:i/>
          <w:sz w:val="24"/>
          <w:szCs w:val="24"/>
          <w:lang w:eastAsia="sl-SI"/>
        </w:rPr>
        <w:t xml:space="preserve"> </w:t>
      </w:r>
      <w:r w:rsidRPr="00D57803">
        <w:rPr>
          <w:rFonts w:ascii="Garamond" w:eastAsia="Times New Roman" w:hAnsi="Garamond" w:cs="Tahoma"/>
          <w:bCs/>
          <w:sz w:val="24"/>
          <w:szCs w:val="24"/>
          <w:lang w:eastAsia="sl-SI"/>
        </w:rPr>
        <w:t xml:space="preserve">menice ne sme trasirati. </w:t>
      </w:r>
    </w:p>
    <w:p w14:paraId="374FF5D9" w14:textId="77777777" w:rsidR="00D57803" w:rsidRPr="00D57803" w:rsidRDefault="00D57803" w:rsidP="00D57803">
      <w:pPr>
        <w:tabs>
          <w:tab w:val="left" w:pos="2520"/>
        </w:tabs>
        <w:spacing w:after="0" w:line="312" w:lineRule="auto"/>
        <w:jc w:val="both"/>
        <w:rPr>
          <w:rFonts w:ascii="Garamond" w:eastAsia="Times New Roman" w:hAnsi="Garamond" w:cs="Tahoma"/>
          <w:bCs/>
          <w:i/>
          <w:sz w:val="24"/>
          <w:szCs w:val="24"/>
          <w:lang w:eastAsia="sl-SI"/>
        </w:rPr>
      </w:pPr>
    </w:p>
    <w:p w14:paraId="1197666B"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t>Ponudnik se odreka vsem ugovorom proti tako izpolnjeni menici in se zavezuje menico plačati, ko dospe, v plačilo.</w:t>
      </w:r>
    </w:p>
    <w:p w14:paraId="7840CF84"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t>Menični znesek se nakaže naročniku – Univerz</w:t>
      </w:r>
      <w:r>
        <w:rPr>
          <w:rFonts w:ascii="Garamond" w:hAnsi="Garamond" w:cs="Tahoma"/>
          <w:sz w:val="24"/>
          <w:szCs w:val="24"/>
        </w:rPr>
        <w:t>i</w:t>
      </w:r>
      <w:r w:rsidRPr="00D57803">
        <w:rPr>
          <w:rFonts w:ascii="Garamond" w:hAnsi="Garamond" w:cs="Tahoma"/>
          <w:sz w:val="24"/>
          <w:szCs w:val="24"/>
        </w:rPr>
        <w:t xml:space="preserve"> v Ljubljani, Ekonomska fakulteta, Kardeljeva ploščad 17, 1000 Ljubljana, na račun, številka </w:t>
      </w:r>
      <w:r w:rsidR="00347600" w:rsidRPr="00347600">
        <w:rPr>
          <w:rFonts w:ascii="Garamond" w:hAnsi="Garamond" w:cs="Tahoma"/>
          <w:sz w:val="24"/>
          <w:szCs w:val="24"/>
        </w:rPr>
        <w:t xml:space="preserve">SI56 0110 0603 0708 574 </w:t>
      </w:r>
      <w:r w:rsidRPr="00D57803">
        <w:rPr>
          <w:rFonts w:ascii="Garamond" w:hAnsi="Garamond" w:cs="Tahoma"/>
          <w:sz w:val="24"/>
          <w:szCs w:val="24"/>
        </w:rPr>
        <w:t>odprt pri UJP. Ponudnik izjavlja, da se zaveda pravnih posledic izdaje menice v zavarovanje. Menica naj se izpolni s klavzulo »BREZ PROTESTA«.</w:t>
      </w:r>
    </w:p>
    <w:p w14:paraId="6965E114"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t xml:space="preserve">Ponudnik hkrati POOBLAŠČAM naročnika </w:t>
      </w:r>
      <w:r w:rsidR="00347600" w:rsidRPr="00347600">
        <w:rPr>
          <w:rFonts w:ascii="Garamond" w:hAnsi="Garamond" w:cs="Tahoma"/>
          <w:sz w:val="24"/>
          <w:szCs w:val="24"/>
        </w:rPr>
        <w:t>Univerz</w:t>
      </w:r>
      <w:r w:rsidR="00347600">
        <w:rPr>
          <w:rFonts w:ascii="Garamond" w:hAnsi="Garamond" w:cs="Tahoma"/>
          <w:sz w:val="24"/>
          <w:szCs w:val="24"/>
        </w:rPr>
        <w:t>o</w:t>
      </w:r>
      <w:r w:rsidR="00347600" w:rsidRPr="00347600">
        <w:rPr>
          <w:rFonts w:ascii="Garamond" w:hAnsi="Garamond" w:cs="Tahoma"/>
          <w:sz w:val="24"/>
          <w:szCs w:val="24"/>
        </w:rPr>
        <w:t xml:space="preserve"> v Ljubljani, Ekonomska fakulteta, Kardeljeva ploščad 17, 1000 Ljubljana</w:t>
      </w:r>
      <w:r w:rsidRPr="00D57803">
        <w:rPr>
          <w:rFonts w:ascii="Garamond" w:hAnsi="Garamond" w:cs="Tahoma"/>
          <w:sz w:val="24"/>
          <w:szCs w:val="24"/>
        </w:rPr>
        <w:t>, da predloži menico na unovčenje in izrecno dovoljujem banki katera vodi TRR, izplačilo take menice.</w:t>
      </w:r>
    </w:p>
    <w:p w14:paraId="0478AC4A"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t>Tako dajem NALOG ZA PLAČILO oz. POOBLASTILO vsem spodaj navedenim bankam iz naslednjih mojih računov:</w:t>
      </w:r>
    </w:p>
    <w:p w14:paraId="24763534"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lastRenderedPageBreak/>
        <w:t>_____________________________________________________________________</w:t>
      </w:r>
    </w:p>
    <w:p w14:paraId="65E3C6B5"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t>_____________________________________________________________________</w:t>
      </w:r>
    </w:p>
    <w:p w14:paraId="6E4AFE25"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t>_____________________________________________________________________</w:t>
      </w:r>
    </w:p>
    <w:p w14:paraId="4E04BCF7"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i/>
          <w:iCs/>
          <w:sz w:val="24"/>
          <w:szCs w:val="24"/>
        </w:rPr>
      </w:pPr>
      <w:r w:rsidRPr="00D57803">
        <w:rPr>
          <w:rFonts w:ascii="Garamond" w:hAnsi="Garamond" w:cs="Tahoma"/>
          <w:i/>
          <w:iCs/>
          <w:sz w:val="24"/>
          <w:szCs w:val="24"/>
        </w:rPr>
        <w:t>(ponudnik navede vse svoje račune)</w:t>
      </w:r>
    </w:p>
    <w:p w14:paraId="26D21C62" w14:textId="77777777" w:rsidR="00D57803" w:rsidRPr="00D57803" w:rsidRDefault="00D57803" w:rsidP="00D57803">
      <w:pPr>
        <w:shd w:val="clear" w:color="auto" w:fill="FFFFFF" w:themeFill="background1"/>
        <w:autoSpaceDE w:val="0"/>
        <w:autoSpaceDN w:val="0"/>
        <w:adjustRightInd w:val="0"/>
        <w:jc w:val="both"/>
        <w:rPr>
          <w:rFonts w:ascii="Garamond" w:hAnsi="Garamond" w:cs="Tahoma"/>
          <w:sz w:val="24"/>
          <w:szCs w:val="24"/>
        </w:rPr>
      </w:pPr>
      <w:r w:rsidRPr="00D57803">
        <w:rPr>
          <w:rFonts w:ascii="Garamond" w:hAnsi="Garamond" w:cs="Tahoma"/>
          <w:sz w:val="24"/>
          <w:szCs w:val="24"/>
        </w:rPr>
        <w:t>V primeru odprtja dodatnega računa, ki ni zgoraj naveden, izrecno dovoljujem izplačilo menice in pooblaščam banko, pri kateri je takšen račun odprt, da izvede plačilo.</w:t>
      </w:r>
    </w:p>
    <w:p w14:paraId="6597AE78" w14:textId="77777777" w:rsidR="00D57803" w:rsidRPr="00D57803" w:rsidRDefault="00D57803" w:rsidP="00D57803">
      <w:pPr>
        <w:rPr>
          <w:rFonts w:ascii="Garamond" w:hAnsi="Garamond" w:cs="Tahoma"/>
          <w:sz w:val="24"/>
          <w:szCs w:val="24"/>
        </w:rPr>
      </w:pPr>
    </w:p>
    <w:p w14:paraId="070D2DC1" w14:textId="77777777" w:rsidR="00D57803" w:rsidRPr="00D57803" w:rsidRDefault="00D57803" w:rsidP="00D57803">
      <w:pPr>
        <w:rPr>
          <w:rFonts w:ascii="Garamond" w:hAnsi="Garamond" w:cs="Tahoma"/>
          <w:sz w:val="24"/>
          <w:szCs w:val="24"/>
        </w:rPr>
      </w:pPr>
      <w:r w:rsidRPr="00D57803">
        <w:rPr>
          <w:rFonts w:ascii="Garamond" w:hAnsi="Garamond" w:cs="Tahoma"/>
          <w:sz w:val="24"/>
          <w:szCs w:val="24"/>
        </w:rPr>
        <w:t xml:space="preserve">Finančno zavarovanje velja do _______________ </w:t>
      </w:r>
      <w:r w:rsidRPr="00D57803">
        <w:rPr>
          <w:rFonts w:ascii="Garamond" w:hAnsi="Garamond" w:cs="Tahoma"/>
          <w:i/>
          <w:iCs/>
          <w:sz w:val="24"/>
          <w:szCs w:val="24"/>
        </w:rPr>
        <w:t>(vpišite datum – najmanj datum veljavnosti ponudbe ali daljši)</w:t>
      </w:r>
      <w:r w:rsidRPr="00D57803">
        <w:rPr>
          <w:rFonts w:ascii="Garamond" w:hAnsi="Garamond" w:cs="Tahoma"/>
          <w:sz w:val="24"/>
          <w:szCs w:val="24"/>
        </w:rPr>
        <w:t xml:space="preserve">.    </w:t>
      </w:r>
    </w:p>
    <w:p w14:paraId="1FA0F7C4" w14:textId="77777777" w:rsidR="00D57803" w:rsidRPr="00D57803" w:rsidRDefault="00D57803" w:rsidP="00D57803">
      <w:pPr>
        <w:shd w:val="clear" w:color="auto" w:fill="FFFFFF" w:themeFill="background1"/>
        <w:ind w:right="-28"/>
        <w:rPr>
          <w:rFonts w:ascii="Garamond" w:hAnsi="Garamond" w:cs="Tahoma"/>
          <w:sz w:val="24"/>
          <w:szCs w:val="24"/>
        </w:rPr>
      </w:pPr>
    </w:p>
    <w:p w14:paraId="7D4DEBF2" w14:textId="77777777" w:rsidR="00D57803" w:rsidRPr="00D57803" w:rsidRDefault="00D57803" w:rsidP="00D57803">
      <w:pPr>
        <w:shd w:val="clear" w:color="auto" w:fill="FFFFFF" w:themeFill="background1"/>
        <w:tabs>
          <w:tab w:val="left" w:pos="5812"/>
        </w:tabs>
        <w:ind w:right="-28"/>
        <w:rPr>
          <w:rFonts w:ascii="Garamond" w:hAnsi="Garamond" w:cs="Tahoma"/>
          <w:sz w:val="24"/>
          <w:szCs w:val="24"/>
        </w:rPr>
      </w:pPr>
      <w:r w:rsidRPr="00D57803">
        <w:rPr>
          <w:rFonts w:ascii="Garamond" w:hAnsi="Garamond" w:cs="Tahoma"/>
          <w:sz w:val="24"/>
          <w:szCs w:val="24"/>
        </w:rPr>
        <w:t xml:space="preserve">Datum: ____________________ </w:t>
      </w:r>
      <w:r w:rsidRPr="00D57803">
        <w:rPr>
          <w:rFonts w:ascii="Garamond" w:hAnsi="Garamond" w:cs="Tahoma"/>
          <w:sz w:val="24"/>
          <w:szCs w:val="24"/>
        </w:rPr>
        <w:tab/>
        <w:t>Štampiljka in podpis ponudnika:</w:t>
      </w:r>
    </w:p>
    <w:p w14:paraId="3161A9A3" w14:textId="77777777" w:rsidR="00D57803" w:rsidRPr="00D57803" w:rsidRDefault="00D57803" w:rsidP="00D57803">
      <w:pPr>
        <w:shd w:val="clear" w:color="auto" w:fill="FFFFFF" w:themeFill="background1"/>
        <w:rPr>
          <w:rFonts w:ascii="Garamond" w:hAnsi="Garamond" w:cs="Tahoma"/>
          <w:sz w:val="24"/>
          <w:szCs w:val="24"/>
        </w:rPr>
      </w:pPr>
    </w:p>
    <w:p w14:paraId="0AB59C79" w14:textId="77777777" w:rsidR="00D57803" w:rsidRPr="00D57803" w:rsidRDefault="00D57803" w:rsidP="00D57803">
      <w:pPr>
        <w:shd w:val="clear" w:color="auto" w:fill="FFFFFF" w:themeFill="background1"/>
        <w:rPr>
          <w:rFonts w:ascii="Garamond" w:hAnsi="Garamond" w:cs="Tahoma"/>
          <w:sz w:val="24"/>
          <w:szCs w:val="24"/>
        </w:rPr>
      </w:pPr>
    </w:p>
    <w:p w14:paraId="744081A8" w14:textId="77777777" w:rsidR="00D57803" w:rsidRPr="00D57803" w:rsidRDefault="00D57803" w:rsidP="00D57803">
      <w:pPr>
        <w:shd w:val="clear" w:color="auto" w:fill="FFFFFF" w:themeFill="background1"/>
        <w:rPr>
          <w:rFonts w:ascii="Garamond" w:hAnsi="Garamond" w:cs="Tahoma"/>
          <w:sz w:val="24"/>
          <w:szCs w:val="24"/>
        </w:rPr>
      </w:pPr>
      <w:r w:rsidRPr="00D57803">
        <w:rPr>
          <w:rFonts w:ascii="Garamond" w:hAnsi="Garamond" w:cs="Tahoma"/>
          <w:sz w:val="24"/>
          <w:szCs w:val="24"/>
        </w:rPr>
        <w:t xml:space="preserve">Tej izjavi je potrebno priložiti: </w:t>
      </w:r>
    </w:p>
    <w:p w14:paraId="69BAF09B" w14:textId="77777777" w:rsidR="00D57803" w:rsidRPr="00D57803" w:rsidRDefault="00D57803" w:rsidP="00D57803">
      <w:pPr>
        <w:tabs>
          <w:tab w:val="left" w:pos="2520"/>
        </w:tabs>
        <w:spacing w:after="0" w:line="312" w:lineRule="auto"/>
        <w:jc w:val="both"/>
        <w:rPr>
          <w:rFonts w:ascii="Garamond" w:eastAsia="Times New Roman" w:hAnsi="Garamond" w:cs="Tahoma"/>
          <w:b/>
          <w:bCs/>
          <w:sz w:val="24"/>
          <w:szCs w:val="24"/>
          <w:lang w:eastAsia="sl-SI"/>
        </w:rPr>
      </w:pPr>
      <w:r w:rsidRPr="00D57803">
        <w:rPr>
          <w:rFonts w:ascii="Garamond" w:eastAsia="Times New Roman" w:hAnsi="Garamond" w:cs="Tahoma"/>
          <w:b/>
          <w:bCs/>
          <w:sz w:val="24"/>
          <w:szCs w:val="24"/>
          <w:lang w:eastAsia="sl-SI"/>
        </w:rPr>
        <w:t xml:space="preserve">1 x bianco menica </w:t>
      </w:r>
    </w:p>
    <w:p w14:paraId="43AD5DC6"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6CF34B3F"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4C9A9351"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611265C3"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19D6D3CB"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6187C013"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2FE094FC"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55C05998"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4F39F216"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7D0915F9"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609CE572"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7E1B2725"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72B9A362" w14:textId="77777777" w:rsidR="00D57803" w:rsidRPr="00D57803" w:rsidRDefault="00D57803" w:rsidP="00D57803">
      <w:pPr>
        <w:spacing w:after="0" w:line="240" w:lineRule="auto"/>
        <w:rPr>
          <w:rFonts w:ascii="Garamond" w:eastAsia="Times New Roman" w:hAnsi="Garamond" w:cs="Tahoma"/>
          <w:sz w:val="24"/>
          <w:szCs w:val="24"/>
          <w:lang w:eastAsia="sl-SI"/>
        </w:rPr>
      </w:pPr>
    </w:p>
    <w:p w14:paraId="56BDEB00" w14:textId="77777777" w:rsidR="00D57803" w:rsidRDefault="00D57803" w:rsidP="00D57803">
      <w:pPr>
        <w:spacing w:after="160" w:line="259" w:lineRule="auto"/>
        <w:rPr>
          <w:rFonts w:ascii="Garamond" w:eastAsia="Times New Roman" w:hAnsi="Garamond" w:cs="Tahoma"/>
          <w:sz w:val="24"/>
          <w:szCs w:val="24"/>
          <w:lang w:eastAsia="sl-SI"/>
        </w:rPr>
      </w:pPr>
      <w:r w:rsidRPr="00D57803">
        <w:rPr>
          <w:rFonts w:ascii="Garamond" w:eastAsia="Times New Roman" w:hAnsi="Garamond" w:cs="Tahoma"/>
          <w:sz w:val="24"/>
          <w:szCs w:val="24"/>
          <w:lang w:eastAsia="sl-SI"/>
        </w:rPr>
        <w:br w:type="page"/>
      </w:r>
    </w:p>
    <w:p w14:paraId="09E79C24" w14:textId="77777777" w:rsidR="00114EAD" w:rsidRDefault="00114EAD" w:rsidP="00D57803">
      <w:pPr>
        <w:spacing w:after="160" w:line="259" w:lineRule="auto"/>
        <w:rPr>
          <w:rFonts w:ascii="Garamond" w:eastAsia="Times New Roman" w:hAnsi="Garamond" w:cs="Tahoma"/>
          <w:sz w:val="24"/>
          <w:szCs w:val="24"/>
          <w:lang w:eastAsia="sl-SI"/>
        </w:rPr>
      </w:pPr>
    </w:p>
    <w:p w14:paraId="2DCED80E" w14:textId="77777777" w:rsidR="00114EAD" w:rsidRPr="00D57803" w:rsidRDefault="00114EAD" w:rsidP="00114EAD">
      <w:pPr>
        <w:keepNext/>
        <w:keepLines/>
        <w:widowControl w:val="0"/>
        <w:spacing w:before="220" w:after="240" w:line="312" w:lineRule="auto"/>
        <w:jc w:val="both"/>
        <w:outlineLvl w:val="1"/>
        <w:rPr>
          <w:rFonts w:ascii="Garamond" w:eastAsia="Arial Unicode MS" w:hAnsi="Garamond" w:cs="Tahoma"/>
          <w:b/>
          <w:bCs/>
          <w:sz w:val="24"/>
          <w:szCs w:val="24"/>
        </w:rPr>
      </w:pPr>
      <w:bookmarkStart w:id="96" w:name="_Toc178937231"/>
      <w:r w:rsidRPr="00D57803">
        <w:rPr>
          <w:rFonts w:ascii="Garamond" w:eastAsia="Arial Unicode MS" w:hAnsi="Garamond" w:cs="Tahoma"/>
          <w:b/>
          <w:bCs/>
          <w:sz w:val="24"/>
          <w:szCs w:val="24"/>
        </w:rPr>
        <w:t>Izjava o predložitvi finančnega zavarovanja za dobro izvedbo pogodbenih obveznosti</w:t>
      </w:r>
      <w:bookmarkEnd w:id="96"/>
    </w:p>
    <w:p w14:paraId="73435EEF"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7A9DEC75" w14:textId="77777777" w:rsidR="00114EAD" w:rsidRPr="00D57803" w:rsidRDefault="00114EAD" w:rsidP="00114EAD">
      <w:pPr>
        <w:spacing w:after="0" w:line="360" w:lineRule="auto"/>
        <w:jc w:val="both"/>
        <w:rPr>
          <w:rFonts w:ascii="Garamond" w:eastAsiaTheme="minorHAnsi" w:hAnsi="Garamond" w:cs="Tahoma"/>
          <w:sz w:val="24"/>
          <w:szCs w:val="24"/>
          <w:lang w:eastAsia="sl-SI"/>
        </w:rPr>
      </w:pPr>
    </w:p>
    <w:p w14:paraId="17854B9A" w14:textId="77777777" w:rsidR="00114EAD" w:rsidRPr="00D57803" w:rsidRDefault="00114EAD" w:rsidP="00114EAD">
      <w:pPr>
        <w:shd w:val="clear" w:color="auto" w:fill="FFFFFF"/>
        <w:suppressAutoHyphens/>
        <w:autoSpaceDN w:val="0"/>
        <w:spacing w:after="0" w:line="360" w:lineRule="auto"/>
        <w:jc w:val="both"/>
        <w:textAlignment w:val="baseline"/>
        <w:rPr>
          <w:rFonts w:ascii="Garamond" w:eastAsia="Times New Roman" w:hAnsi="Garamond" w:cs="Tahoma"/>
          <w:kern w:val="3"/>
          <w:sz w:val="24"/>
          <w:szCs w:val="24"/>
          <w:lang w:eastAsia="zh-CN"/>
        </w:rPr>
      </w:pPr>
      <w:r w:rsidRPr="00D57803">
        <w:rPr>
          <w:rFonts w:ascii="Garamond" w:eastAsia="Times New Roman" w:hAnsi="Garamond" w:cs="Tahoma"/>
          <w:kern w:val="3"/>
          <w:sz w:val="24"/>
          <w:szCs w:val="24"/>
          <w:lang w:eastAsia="sl-SI"/>
        </w:rPr>
        <w:t>V zvezi z javnim naročilom</w:t>
      </w:r>
      <w:r w:rsidRPr="00D57803">
        <w:rPr>
          <w:rFonts w:ascii="Garamond" w:eastAsia="Times New Roman" w:hAnsi="Garamond" w:cs="Tahoma"/>
          <w:b/>
          <w:kern w:val="3"/>
          <w:sz w:val="24"/>
          <w:szCs w:val="24"/>
          <w:lang w:eastAsia="sl-SI"/>
        </w:rPr>
        <w:t xml:space="preserve"> </w:t>
      </w:r>
      <w:r w:rsidRPr="00D57803">
        <w:rPr>
          <w:rFonts w:ascii="Garamond" w:eastAsia="Times New Roman" w:hAnsi="Garamond" w:cs="Tahoma"/>
          <w:bCs/>
          <w:i/>
          <w:iCs/>
          <w:kern w:val="3"/>
          <w:sz w:val="24"/>
          <w:szCs w:val="24"/>
          <w:lang w:eastAsia="sl-SI"/>
        </w:rPr>
        <w:t>»</w:t>
      </w:r>
      <w:r>
        <w:rPr>
          <w:rFonts w:ascii="Garamond" w:eastAsiaTheme="minorHAnsi" w:hAnsi="Garamond" w:cs="Tahoma"/>
          <w:i/>
          <w:sz w:val="24"/>
          <w:szCs w:val="24"/>
          <w:lang w:eastAsia="sl-SI"/>
        </w:rPr>
        <w:t>Dobava, implementacija in vzdrževanje strežniške infrastrukture</w:t>
      </w:r>
      <w:r w:rsidRPr="00D57803">
        <w:rPr>
          <w:rFonts w:ascii="Garamond" w:eastAsiaTheme="minorHAnsi" w:hAnsi="Garamond" w:cs="Tahoma"/>
          <w:i/>
          <w:sz w:val="24"/>
          <w:szCs w:val="24"/>
          <w:lang w:eastAsia="sl-SI"/>
        </w:rPr>
        <w:t xml:space="preserve">«, </w:t>
      </w:r>
      <w:r w:rsidRPr="00D57803">
        <w:rPr>
          <w:rFonts w:ascii="Garamond" w:eastAsia="Times New Roman" w:hAnsi="Garamond" w:cs="Tahoma"/>
          <w:kern w:val="3"/>
          <w:sz w:val="24"/>
          <w:szCs w:val="24"/>
          <w:lang w:eastAsia="sl-SI"/>
        </w:rPr>
        <w:t>objavljenem na Portalu javnih naročil dne ____________, pod št. objave ____________</w:t>
      </w:r>
    </w:p>
    <w:p w14:paraId="6FB2199A"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sl-SI"/>
        </w:rPr>
      </w:pPr>
    </w:p>
    <w:p w14:paraId="1E8D0DCD"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zh-CN"/>
        </w:rPr>
      </w:pPr>
      <w:r w:rsidRPr="00D57803">
        <w:rPr>
          <w:rFonts w:ascii="Garamond" w:eastAsia="Times New Roman" w:hAnsi="Garamond" w:cs="Tahoma"/>
          <w:kern w:val="3"/>
          <w:sz w:val="24"/>
          <w:szCs w:val="24"/>
          <w:lang w:eastAsia="sl-SI"/>
        </w:rPr>
        <w:t>___________________________________________________________________</w:t>
      </w:r>
    </w:p>
    <w:p w14:paraId="245737D5"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zh-CN"/>
        </w:rPr>
      </w:pPr>
      <w:r w:rsidRPr="00D57803">
        <w:rPr>
          <w:rFonts w:ascii="Garamond" w:eastAsia="Times New Roman" w:hAnsi="Garamond" w:cs="Tahoma"/>
          <w:kern w:val="3"/>
          <w:sz w:val="24"/>
          <w:szCs w:val="24"/>
          <w:lang w:eastAsia="sl-SI"/>
        </w:rPr>
        <w:t>(naziv in naslov ponudnika)</w:t>
      </w:r>
    </w:p>
    <w:p w14:paraId="4105AF5C"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sl-SI"/>
        </w:rPr>
      </w:pPr>
    </w:p>
    <w:p w14:paraId="1225331E"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zh-CN"/>
        </w:rPr>
      </w:pPr>
      <w:r w:rsidRPr="00D57803">
        <w:rPr>
          <w:rFonts w:ascii="Garamond" w:eastAsia="Times New Roman" w:hAnsi="Garamond" w:cs="Tahoma"/>
          <w:kern w:val="3"/>
          <w:sz w:val="24"/>
          <w:szCs w:val="24"/>
          <w:lang w:eastAsia="sl-SI"/>
        </w:rPr>
        <w:t xml:space="preserve">izjavljam, da bomo v roku </w:t>
      </w:r>
      <w:r>
        <w:rPr>
          <w:rFonts w:ascii="Garamond" w:eastAsia="Times New Roman" w:hAnsi="Garamond" w:cs="Tahoma"/>
          <w:kern w:val="3"/>
          <w:sz w:val="24"/>
          <w:szCs w:val="24"/>
          <w:lang w:eastAsia="sl-SI"/>
        </w:rPr>
        <w:t>8</w:t>
      </w:r>
      <w:r w:rsidRPr="00D57803">
        <w:rPr>
          <w:rFonts w:ascii="Garamond" w:eastAsia="Times New Roman" w:hAnsi="Garamond" w:cs="Tahoma"/>
          <w:kern w:val="3"/>
          <w:sz w:val="24"/>
          <w:szCs w:val="24"/>
          <w:lang w:eastAsia="sl-SI"/>
        </w:rPr>
        <w:t xml:space="preserve"> dni po podpisu pogodbe o izvedbi javnega naročila naročniku izročili </w:t>
      </w:r>
      <w:r>
        <w:rPr>
          <w:rFonts w:ascii="Garamond" w:eastAsia="Times New Roman" w:hAnsi="Garamond" w:cs="Tahoma"/>
          <w:kern w:val="3"/>
          <w:sz w:val="24"/>
          <w:szCs w:val="24"/>
          <w:lang w:eastAsia="sl-SI"/>
        </w:rPr>
        <w:t>menico z menično izjavo</w:t>
      </w:r>
      <w:r w:rsidRPr="00D57803">
        <w:rPr>
          <w:rFonts w:ascii="Garamond" w:eastAsia="Times New Roman" w:hAnsi="Garamond" w:cs="Tahoma"/>
          <w:kern w:val="3"/>
          <w:sz w:val="24"/>
          <w:szCs w:val="24"/>
          <w:lang w:eastAsia="sl-SI"/>
        </w:rPr>
        <w:t xml:space="preserve"> za dobro izvedbo pogodbenih obveznosti, ki bo skladna z zahtevami iz razpisne dokumentacije in obrazca</w:t>
      </w:r>
      <w:r w:rsidRPr="00D57803">
        <w:rPr>
          <w:rFonts w:ascii="Garamond" w:eastAsia="Times New Roman" w:hAnsi="Garamond" w:cs="Tahoma"/>
          <w:sz w:val="24"/>
          <w:szCs w:val="24"/>
          <w:lang w:eastAsia="sl-SI"/>
        </w:rPr>
        <w:t xml:space="preserve"> </w:t>
      </w:r>
      <w:r>
        <w:rPr>
          <w:rFonts w:ascii="Garamond" w:eastAsia="Times New Roman" w:hAnsi="Garamond" w:cs="Tahoma"/>
          <w:i/>
          <w:iCs/>
          <w:sz w:val="24"/>
          <w:szCs w:val="24"/>
          <w:lang w:eastAsia="sl-SI"/>
        </w:rPr>
        <w:t xml:space="preserve">Finančno zavarovanje </w:t>
      </w:r>
      <w:r w:rsidRPr="00D57803">
        <w:rPr>
          <w:rFonts w:ascii="Garamond" w:eastAsia="Times New Roman" w:hAnsi="Garamond" w:cs="Tahoma"/>
          <w:i/>
          <w:iCs/>
          <w:kern w:val="3"/>
          <w:sz w:val="24"/>
          <w:szCs w:val="24"/>
          <w:lang w:eastAsia="sl-SI"/>
        </w:rPr>
        <w:t>za dobro izvedbo pogodbenih obveznosti.</w:t>
      </w:r>
    </w:p>
    <w:p w14:paraId="3826BF72"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sl-SI"/>
        </w:rPr>
      </w:pPr>
    </w:p>
    <w:p w14:paraId="418B3F12"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sl-SI"/>
        </w:rPr>
      </w:pPr>
    </w:p>
    <w:p w14:paraId="15FF7A65"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zh-CN"/>
        </w:rPr>
      </w:pPr>
      <w:r w:rsidRPr="00D57803">
        <w:rPr>
          <w:rFonts w:ascii="Garamond" w:eastAsia="Times New Roman" w:hAnsi="Garamond" w:cs="Tahoma"/>
          <w:kern w:val="3"/>
          <w:sz w:val="24"/>
          <w:szCs w:val="24"/>
          <w:lang w:eastAsia="sl-SI"/>
        </w:rPr>
        <w:t xml:space="preserve">                                                                                Žig in podpis ponudnika</w:t>
      </w:r>
    </w:p>
    <w:p w14:paraId="05073AE7" w14:textId="77777777" w:rsidR="00114EAD" w:rsidRPr="00D57803" w:rsidRDefault="00114EAD" w:rsidP="00114EAD">
      <w:pPr>
        <w:suppressAutoHyphens/>
        <w:autoSpaceDN w:val="0"/>
        <w:spacing w:after="0" w:line="360" w:lineRule="auto"/>
        <w:jc w:val="both"/>
        <w:textAlignment w:val="baseline"/>
        <w:rPr>
          <w:rFonts w:ascii="Garamond" w:eastAsia="Times New Roman" w:hAnsi="Garamond" w:cs="Tahoma"/>
          <w:kern w:val="3"/>
          <w:sz w:val="24"/>
          <w:szCs w:val="24"/>
          <w:lang w:eastAsia="sl-SI"/>
        </w:rPr>
      </w:pPr>
    </w:p>
    <w:p w14:paraId="016B6AF7"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10F33E4E"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5EA9EF22"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3847C48E"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344C4B9C"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6DFD7935"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301FE8C8"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53320451"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40DC7217"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6411ADF3"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154B3C11"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024C042A"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39486446"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293BA0EF"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6F99B096"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76185A6F"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1F523C8D" w14:textId="77777777" w:rsidR="00114EAD" w:rsidRDefault="00114EAD" w:rsidP="00114EAD">
      <w:pPr>
        <w:spacing w:after="0" w:line="240" w:lineRule="auto"/>
        <w:rPr>
          <w:rFonts w:ascii="Garamond" w:eastAsia="Times New Roman" w:hAnsi="Garamond" w:cs="Tahoma"/>
          <w:sz w:val="24"/>
          <w:szCs w:val="24"/>
          <w:lang w:eastAsia="sl-SI"/>
        </w:rPr>
      </w:pPr>
    </w:p>
    <w:p w14:paraId="30E9BA2D"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119818BB"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12F9833F" w14:textId="77777777" w:rsidR="00114EAD" w:rsidRDefault="00114EAD" w:rsidP="00114EAD">
      <w:pPr>
        <w:spacing w:after="0" w:line="240" w:lineRule="auto"/>
        <w:rPr>
          <w:rFonts w:ascii="Garamond" w:eastAsia="Times New Roman" w:hAnsi="Garamond" w:cs="Tahoma"/>
          <w:sz w:val="24"/>
          <w:szCs w:val="24"/>
          <w:lang w:eastAsia="sl-SI"/>
        </w:rPr>
      </w:pPr>
    </w:p>
    <w:p w14:paraId="092CBC0A" w14:textId="77777777" w:rsidR="00114EAD" w:rsidRDefault="00114EAD" w:rsidP="00114EAD">
      <w:pPr>
        <w:spacing w:after="0" w:line="240" w:lineRule="auto"/>
        <w:rPr>
          <w:rFonts w:ascii="Garamond" w:eastAsia="Times New Roman" w:hAnsi="Garamond" w:cs="Tahoma"/>
          <w:sz w:val="24"/>
          <w:szCs w:val="24"/>
          <w:lang w:eastAsia="sl-SI"/>
        </w:rPr>
      </w:pPr>
    </w:p>
    <w:p w14:paraId="14368F4C" w14:textId="77777777" w:rsidR="00114EAD" w:rsidRDefault="00114EAD" w:rsidP="00114EAD">
      <w:pPr>
        <w:spacing w:after="0" w:line="240" w:lineRule="auto"/>
        <w:rPr>
          <w:rFonts w:ascii="Garamond" w:eastAsia="Times New Roman" w:hAnsi="Garamond" w:cs="Tahoma"/>
          <w:sz w:val="24"/>
          <w:szCs w:val="24"/>
          <w:lang w:eastAsia="sl-SI"/>
        </w:rPr>
      </w:pPr>
    </w:p>
    <w:p w14:paraId="0C240AEA"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5DC35E3D"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2B0342F2" w14:textId="77777777" w:rsidR="00114EAD" w:rsidRPr="00D57803" w:rsidRDefault="00114EAD" w:rsidP="00114EAD">
      <w:pPr>
        <w:spacing w:after="0" w:line="240" w:lineRule="auto"/>
        <w:rPr>
          <w:rFonts w:ascii="Garamond" w:eastAsia="Times New Roman" w:hAnsi="Garamond" w:cs="Tahoma"/>
          <w:sz w:val="24"/>
          <w:szCs w:val="24"/>
          <w:lang w:eastAsia="sl-SI"/>
        </w:rPr>
      </w:pPr>
    </w:p>
    <w:p w14:paraId="372C1043" w14:textId="77777777" w:rsidR="00114EAD" w:rsidRPr="006A23C2" w:rsidRDefault="00114EAD" w:rsidP="00114EAD">
      <w:pPr>
        <w:keepNext/>
        <w:keepLines/>
        <w:widowControl w:val="0"/>
        <w:spacing w:before="220" w:after="240" w:line="312" w:lineRule="auto"/>
        <w:jc w:val="both"/>
        <w:outlineLvl w:val="1"/>
        <w:rPr>
          <w:rFonts w:ascii="Garamond" w:eastAsia="Arial Unicode MS" w:hAnsi="Garamond" w:cs="Tahoma"/>
          <w:b/>
          <w:bCs/>
          <w:sz w:val="24"/>
          <w:szCs w:val="24"/>
        </w:rPr>
      </w:pPr>
      <w:bookmarkStart w:id="97" w:name="_Toc178937232"/>
      <w:r w:rsidRPr="006A23C2">
        <w:rPr>
          <w:rFonts w:ascii="Garamond" w:eastAsia="Arial Unicode MS" w:hAnsi="Garamond" w:cs="Tahoma"/>
          <w:b/>
          <w:bCs/>
          <w:sz w:val="24"/>
          <w:szCs w:val="24"/>
        </w:rPr>
        <w:lastRenderedPageBreak/>
        <w:t>Finančno zavarovanje za dobro izvedbo pogodbenih obveznosti</w:t>
      </w:r>
      <w:bookmarkEnd w:id="97"/>
      <w:r w:rsidRPr="006A23C2">
        <w:rPr>
          <w:rFonts w:ascii="Garamond" w:eastAsia="Arial Unicode MS" w:hAnsi="Garamond" w:cs="Tahoma"/>
          <w:b/>
          <w:bCs/>
          <w:sz w:val="24"/>
          <w:szCs w:val="24"/>
        </w:rPr>
        <w:t xml:space="preserve"> </w:t>
      </w:r>
    </w:p>
    <w:p w14:paraId="1F7A5358" w14:textId="77777777" w:rsidR="00114EAD" w:rsidRPr="006A23C2" w:rsidRDefault="00114EAD" w:rsidP="00114EAD">
      <w:pPr>
        <w:autoSpaceDE w:val="0"/>
        <w:autoSpaceDN w:val="0"/>
        <w:adjustRightInd w:val="0"/>
        <w:spacing w:after="0" w:line="240" w:lineRule="auto"/>
        <w:jc w:val="both"/>
        <w:rPr>
          <w:rFonts w:ascii="Garamond" w:hAnsi="Garamond" w:cstheme="minorHAnsi"/>
          <w:b/>
          <w:sz w:val="24"/>
          <w:szCs w:val="24"/>
        </w:rPr>
      </w:pPr>
      <w:r w:rsidRPr="006A23C2">
        <w:rPr>
          <w:rFonts w:ascii="Garamond" w:hAnsi="Garamond" w:cstheme="minorHAnsi"/>
          <w:b/>
          <w:sz w:val="24"/>
          <w:szCs w:val="24"/>
        </w:rPr>
        <w:t>Menična izjava s pooblastilom za izpolnitev za dobro izvedbo pogodbenih obveznosti</w:t>
      </w:r>
    </w:p>
    <w:p w14:paraId="32DC2618" w14:textId="77777777" w:rsidR="00114EAD" w:rsidRPr="006A23C2" w:rsidRDefault="00114EAD" w:rsidP="00114EAD">
      <w:pPr>
        <w:autoSpaceDE w:val="0"/>
        <w:autoSpaceDN w:val="0"/>
        <w:adjustRightInd w:val="0"/>
        <w:spacing w:after="0" w:line="240" w:lineRule="auto"/>
        <w:jc w:val="both"/>
        <w:rPr>
          <w:rFonts w:ascii="Garamond" w:hAnsi="Garamond" w:cstheme="minorHAnsi"/>
          <w:b/>
          <w:sz w:val="24"/>
          <w:szCs w:val="24"/>
        </w:rPr>
      </w:pPr>
    </w:p>
    <w:p w14:paraId="42AE395D" w14:textId="77777777" w:rsidR="00114EAD" w:rsidRPr="006A23C2" w:rsidRDefault="00114EAD" w:rsidP="00114EAD">
      <w:pPr>
        <w:autoSpaceDE w:val="0"/>
        <w:autoSpaceDN w:val="0"/>
        <w:adjustRightInd w:val="0"/>
        <w:spacing w:after="0" w:line="240" w:lineRule="auto"/>
        <w:jc w:val="both"/>
        <w:rPr>
          <w:rFonts w:ascii="Garamond" w:hAnsi="Garamond" w:cstheme="minorHAnsi"/>
          <w:bCs/>
          <w:sz w:val="24"/>
          <w:szCs w:val="24"/>
        </w:rPr>
      </w:pPr>
      <w:r w:rsidRPr="006A23C2">
        <w:rPr>
          <w:rFonts w:ascii="Garamond" w:hAnsi="Garamond" w:cstheme="minorHAnsi"/>
          <w:bCs/>
          <w:sz w:val="24"/>
          <w:szCs w:val="24"/>
        </w:rPr>
        <w:t>Ponudnik:</w:t>
      </w:r>
    </w:p>
    <w:p w14:paraId="30DB8C0A" w14:textId="77777777" w:rsidR="00114EAD" w:rsidRPr="006A23C2" w:rsidRDefault="00114EAD" w:rsidP="00114EAD">
      <w:pPr>
        <w:autoSpaceDE w:val="0"/>
        <w:autoSpaceDN w:val="0"/>
        <w:adjustRightInd w:val="0"/>
        <w:spacing w:after="0" w:line="240" w:lineRule="auto"/>
        <w:jc w:val="both"/>
        <w:rPr>
          <w:rFonts w:ascii="Garamond" w:hAnsi="Garamond" w:cstheme="minorHAnsi"/>
          <w:bCs/>
          <w:sz w:val="24"/>
          <w:szCs w:val="24"/>
        </w:rPr>
      </w:pPr>
      <w:r w:rsidRPr="006A23C2">
        <w:rPr>
          <w:rFonts w:ascii="Garamond" w:hAnsi="Garamond" w:cstheme="minorHAnsi"/>
          <w:bCs/>
          <w:sz w:val="24"/>
          <w:szCs w:val="24"/>
        </w:rPr>
        <w:t>_________________________________________________________________________</w:t>
      </w:r>
    </w:p>
    <w:p w14:paraId="71981AA5" w14:textId="77777777" w:rsidR="00114EAD" w:rsidRPr="006A23C2" w:rsidRDefault="00114EAD" w:rsidP="00114EAD">
      <w:pPr>
        <w:autoSpaceDE w:val="0"/>
        <w:autoSpaceDN w:val="0"/>
        <w:adjustRightInd w:val="0"/>
        <w:spacing w:after="0" w:line="240" w:lineRule="auto"/>
        <w:jc w:val="both"/>
        <w:rPr>
          <w:rFonts w:ascii="Garamond" w:hAnsi="Garamond" w:cstheme="minorHAnsi"/>
          <w:bCs/>
          <w:sz w:val="24"/>
          <w:szCs w:val="24"/>
        </w:rPr>
      </w:pPr>
      <w:r w:rsidRPr="006A23C2">
        <w:rPr>
          <w:rFonts w:ascii="Garamond" w:hAnsi="Garamond" w:cstheme="minorHAnsi"/>
          <w:bCs/>
          <w:sz w:val="24"/>
          <w:szCs w:val="24"/>
        </w:rPr>
        <w:t>(firma in sedež družbe oziroma samostojnega podjetnika)</w:t>
      </w:r>
    </w:p>
    <w:p w14:paraId="734322ED" w14:textId="77777777" w:rsidR="00114EAD" w:rsidRPr="006A23C2" w:rsidRDefault="00114EAD" w:rsidP="00114EAD">
      <w:pPr>
        <w:autoSpaceDE w:val="0"/>
        <w:autoSpaceDN w:val="0"/>
        <w:adjustRightInd w:val="0"/>
        <w:spacing w:after="0" w:line="240" w:lineRule="auto"/>
        <w:jc w:val="both"/>
        <w:rPr>
          <w:rFonts w:ascii="Garamond" w:hAnsi="Garamond" w:cstheme="minorHAnsi"/>
          <w:bCs/>
          <w:sz w:val="24"/>
          <w:szCs w:val="24"/>
        </w:rPr>
      </w:pPr>
    </w:p>
    <w:p w14:paraId="719FC905" w14:textId="77777777" w:rsidR="00114EAD" w:rsidRPr="006A23C2" w:rsidRDefault="00114EAD" w:rsidP="00114EAD">
      <w:pPr>
        <w:autoSpaceDE w:val="0"/>
        <w:autoSpaceDN w:val="0"/>
        <w:adjustRightInd w:val="0"/>
        <w:spacing w:after="0" w:line="240" w:lineRule="auto"/>
        <w:jc w:val="both"/>
        <w:rPr>
          <w:rFonts w:ascii="Garamond" w:hAnsi="Garamond" w:cstheme="minorHAnsi"/>
          <w:bCs/>
          <w:sz w:val="24"/>
          <w:szCs w:val="24"/>
        </w:rPr>
      </w:pPr>
      <w:r w:rsidRPr="006A23C2">
        <w:rPr>
          <w:rFonts w:ascii="Garamond" w:hAnsi="Garamond" w:cstheme="minorHAnsi"/>
          <w:bCs/>
          <w:sz w:val="24"/>
          <w:szCs w:val="24"/>
        </w:rPr>
        <w:t>Zakoniti zastopnik oz. pooblaščenec ponudnika:</w:t>
      </w:r>
    </w:p>
    <w:p w14:paraId="19EFA673" w14:textId="77777777" w:rsidR="00114EAD" w:rsidRPr="006A23C2" w:rsidRDefault="00114EAD" w:rsidP="00114EAD">
      <w:pPr>
        <w:autoSpaceDE w:val="0"/>
        <w:autoSpaceDN w:val="0"/>
        <w:adjustRightInd w:val="0"/>
        <w:spacing w:after="0" w:line="240" w:lineRule="auto"/>
        <w:jc w:val="both"/>
        <w:rPr>
          <w:rFonts w:ascii="Garamond" w:hAnsi="Garamond" w:cstheme="minorHAnsi"/>
          <w:bCs/>
          <w:sz w:val="24"/>
          <w:szCs w:val="24"/>
        </w:rPr>
      </w:pPr>
      <w:r w:rsidRPr="006A23C2">
        <w:rPr>
          <w:rFonts w:ascii="Garamond" w:hAnsi="Garamond" w:cstheme="minorHAnsi"/>
          <w:bCs/>
          <w:sz w:val="24"/>
          <w:szCs w:val="24"/>
        </w:rPr>
        <w:t>_________________________________________________________________________</w:t>
      </w:r>
    </w:p>
    <w:p w14:paraId="19D15755" w14:textId="77777777" w:rsidR="00114EAD" w:rsidRPr="006A23C2" w:rsidRDefault="00114EAD" w:rsidP="00114EAD">
      <w:pPr>
        <w:autoSpaceDE w:val="0"/>
        <w:autoSpaceDN w:val="0"/>
        <w:adjustRightInd w:val="0"/>
        <w:spacing w:after="0" w:line="240" w:lineRule="auto"/>
        <w:jc w:val="both"/>
        <w:rPr>
          <w:rFonts w:ascii="Garamond" w:hAnsi="Garamond" w:cstheme="minorHAnsi"/>
          <w:bCs/>
          <w:sz w:val="24"/>
          <w:szCs w:val="24"/>
        </w:rPr>
      </w:pPr>
    </w:p>
    <w:p w14:paraId="0F100B48" w14:textId="77777777" w:rsidR="00114EAD"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nepreklicno izjavljam, da pooblaščam naročnika, Univerzo v Ljubljani, Ekonomska fakulteta, Kardeljeva ploščad 17, 1000 Ljubljana da lahko podpisano menico, ki je bila izročena kot zavarovanje za dobro izvedbo pogodbenih obveznosti  za javni razpis »Dobava, implementacija in vzdrževanje strežniške infrastrukture« objavljenega na portalu javnih naročil, JN____, skladno z določili razpisne dokumentacije in prijave za predmetni javni razpis, po predhodnem obvestilu izpolni v vseh neizpolnjenih delih v višini ______________ EUR (10 % pogodbene vrednosti z DDV).  Ponudnik se odreka vsem ugovorom proti tako izpolnjeni menici in se zavezuje menico plačati, ko dospe, v plačilo.</w:t>
      </w:r>
    </w:p>
    <w:p w14:paraId="0114FA6E"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p>
    <w:p w14:paraId="758D93DB" w14:textId="19B99347" w:rsidR="00114EAD" w:rsidRPr="006A23C2" w:rsidRDefault="00114EAD" w:rsidP="00114EAD">
      <w:pPr>
        <w:jc w:val="both"/>
        <w:rPr>
          <w:rFonts w:ascii="Garamond" w:hAnsi="Garamond" w:cstheme="minorHAnsi"/>
          <w:bCs/>
          <w:sz w:val="24"/>
          <w:szCs w:val="24"/>
        </w:rPr>
      </w:pPr>
      <w:r w:rsidRPr="006A23C2">
        <w:rPr>
          <w:rFonts w:ascii="Garamond" w:hAnsi="Garamond" w:cstheme="minorHAnsi"/>
          <w:bCs/>
          <w:sz w:val="24"/>
          <w:szCs w:val="24"/>
        </w:rPr>
        <w:t xml:space="preserve">Veljavnost menice do __________ (30 dni </w:t>
      </w:r>
      <w:r w:rsidR="001275B3">
        <w:rPr>
          <w:rFonts w:ascii="Garamond" w:hAnsi="Garamond" w:cstheme="minorHAnsi"/>
          <w:bCs/>
          <w:sz w:val="24"/>
          <w:szCs w:val="24"/>
        </w:rPr>
        <w:t>po</w:t>
      </w:r>
      <w:r w:rsidRPr="006A23C2">
        <w:rPr>
          <w:rFonts w:ascii="Garamond" w:hAnsi="Garamond" w:cstheme="minorHAnsi"/>
          <w:bCs/>
          <w:sz w:val="24"/>
          <w:szCs w:val="24"/>
        </w:rPr>
        <w:t xml:space="preserve"> </w:t>
      </w:r>
      <w:r>
        <w:rPr>
          <w:rFonts w:ascii="Garamond" w:hAnsi="Garamond" w:cstheme="minorHAnsi"/>
          <w:bCs/>
          <w:sz w:val="24"/>
          <w:szCs w:val="24"/>
        </w:rPr>
        <w:t>poteku veljavnosti pogodbe</w:t>
      </w:r>
      <w:r w:rsidRPr="006A23C2">
        <w:rPr>
          <w:rFonts w:ascii="Garamond" w:hAnsi="Garamond" w:cstheme="minorHAnsi"/>
          <w:bCs/>
          <w:sz w:val="24"/>
          <w:szCs w:val="24"/>
        </w:rPr>
        <w:t xml:space="preserve">) z možnostjo podaljšanja. </w:t>
      </w:r>
    </w:p>
    <w:p w14:paraId="536E3C6E"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p>
    <w:p w14:paraId="47113C2D"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Menični znesek se nakaže naročniku Univerzo v Ljubljani, Ekonomska fakulteta, Kardeljeva ploščad 17, 1000 Ljubljana na račun, številka __________________________________. Ponudnik izjavlja, da se zaveda pravnih posledic izdaje menice v zavarovanje. Menica naj se izpolni s klavzulo »BREZ PROTESTA«.</w:t>
      </w:r>
    </w:p>
    <w:p w14:paraId="7B3E599E"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Ponudnik hkrati pooblašča naročnika, Univerzo v Ljubljani, Ekonomska fakulteta, Kardeljeva ploščad 17, 1000 Ljubljana da predloži menico na unovčenje in izrecno dovoljujem banki izplačilo take menice.</w:t>
      </w:r>
    </w:p>
    <w:p w14:paraId="22010959"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Tako dajem nalog za plačilo oz. pooblastilo vsem spodaj navedenim bankam iz</w:t>
      </w:r>
    </w:p>
    <w:p w14:paraId="1CD0540E"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naslednjih mojih računov:</w:t>
      </w:r>
    </w:p>
    <w:p w14:paraId="7F3563D1"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_________________________________________________________________________</w:t>
      </w:r>
    </w:p>
    <w:p w14:paraId="3E4334BF"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_________________________________________________________________________</w:t>
      </w:r>
    </w:p>
    <w:p w14:paraId="334B6BEA"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V primeru odprtja dodatnega računa, ki ni zgoraj naveden, izrecno dovoljujem izplačilo menice in pooblaščam banko, pri kateri je takšen račun odprt, da izvede plačilo.</w:t>
      </w:r>
    </w:p>
    <w:p w14:paraId="6F77B264"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Priloga: 3 x podpisana  bianko menica</w:t>
      </w:r>
    </w:p>
    <w:p w14:paraId="5E03A3FB" w14:textId="77777777" w:rsidR="00114EAD" w:rsidRPr="006A23C2" w:rsidRDefault="00114EAD" w:rsidP="00114EAD">
      <w:pPr>
        <w:autoSpaceDE w:val="0"/>
        <w:autoSpaceDN w:val="0"/>
        <w:adjustRightInd w:val="0"/>
        <w:spacing w:after="0" w:line="360" w:lineRule="auto"/>
        <w:jc w:val="both"/>
        <w:rPr>
          <w:rFonts w:ascii="Garamond" w:hAnsi="Garamond" w:cstheme="minorHAnsi"/>
          <w:bCs/>
          <w:sz w:val="24"/>
          <w:szCs w:val="24"/>
        </w:rPr>
      </w:pPr>
      <w:r w:rsidRPr="006A23C2">
        <w:rPr>
          <w:rFonts w:ascii="Garamond" w:hAnsi="Garamond" w:cstheme="minorHAnsi"/>
          <w:bCs/>
          <w:sz w:val="24"/>
          <w:szCs w:val="24"/>
        </w:rPr>
        <w:t xml:space="preserve">Datum: </w:t>
      </w:r>
      <w:r w:rsidRPr="006A23C2">
        <w:rPr>
          <w:rFonts w:ascii="Garamond" w:hAnsi="Garamond" w:cstheme="minorHAnsi"/>
          <w:bCs/>
          <w:sz w:val="24"/>
          <w:szCs w:val="24"/>
        </w:rPr>
        <w:tab/>
      </w:r>
      <w:r w:rsidRPr="006A23C2">
        <w:rPr>
          <w:rFonts w:ascii="Garamond" w:hAnsi="Garamond" w:cstheme="minorHAnsi"/>
          <w:bCs/>
          <w:sz w:val="24"/>
          <w:szCs w:val="24"/>
        </w:rPr>
        <w:tab/>
      </w:r>
      <w:r w:rsidRPr="006A23C2">
        <w:rPr>
          <w:rFonts w:ascii="Garamond" w:hAnsi="Garamond" w:cstheme="minorHAnsi"/>
          <w:bCs/>
          <w:sz w:val="24"/>
          <w:szCs w:val="24"/>
        </w:rPr>
        <w:tab/>
      </w:r>
      <w:r w:rsidRPr="006A23C2">
        <w:rPr>
          <w:rFonts w:ascii="Garamond" w:hAnsi="Garamond" w:cstheme="minorHAnsi"/>
          <w:bCs/>
          <w:sz w:val="24"/>
          <w:szCs w:val="24"/>
        </w:rPr>
        <w:tab/>
      </w:r>
      <w:r w:rsidRPr="006A23C2">
        <w:rPr>
          <w:rFonts w:ascii="Garamond" w:hAnsi="Garamond" w:cstheme="minorHAnsi"/>
          <w:bCs/>
          <w:sz w:val="24"/>
          <w:szCs w:val="24"/>
        </w:rPr>
        <w:tab/>
      </w:r>
      <w:r w:rsidRPr="006A23C2">
        <w:rPr>
          <w:rFonts w:ascii="Garamond" w:hAnsi="Garamond" w:cstheme="minorHAnsi"/>
          <w:bCs/>
          <w:sz w:val="24"/>
          <w:szCs w:val="24"/>
        </w:rPr>
        <w:tab/>
      </w:r>
      <w:r w:rsidRPr="006A23C2">
        <w:rPr>
          <w:rFonts w:ascii="Garamond" w:hAnsi="Garamond" w:cstheme="minorHAnsi"/>
          <w:bCs/>
          <w:sz w:val="24"/>
          <w:szCs w:val="24"/>
        </w:rPr>
        <w:tab/>
        <w:t>Podpis in žig:</w:t>
      </w:r>
    </w:p>
    <w:p w14:paraId="15607C10" w14:textId="16B72DBD" w:rsidR="0021648C" w:rsidRPr="008658A6" w:rsidRDefault="0021648C" w:rsidP="001C4A3B">
      <w:pPr>
        <w:rPr>
          <w:rFonts w:ascii="Garamond" w:hAnsi="Garamond"/>
          <w:sz w:val="24"/>
          <w:szCs w:val="24"/>
        </w:rPr>
      </w:pPr>
      <w:r w:rsidRPr="008658A6">
        <w:rPr>
          <w:rFonts w:ascii="Garamond" w:hAnsi="Garamond"/>
          <w:sz w:val="24"/>
          <w:szCs w:val="24"/>
        </w:rPr>
        <w:lastRenderedPageBreak/>
        <w:tab/>
      </w:r>
    </w:p>
    <w:p w14:paraId="31842DE8" w14:textId="77777777" w:rsidR="0004174B" w:rsidRPr="0004174B" w:rsidRDefault="0004174B" w:rsidP="0004174B">
      <w:pPr>
        <w:pStyle w:val="Naslov1"/>
      </w:pPr>
      <w:bookmarkStart w:id="98" w:name="_Toc52966178"/>
      <w:bookmarkStart w:id="99" w:name="_Toc178937233"/>
      <w:r w:rsidRPr="0004174B">
        <w:t>Reference</w:t>
      </w:r>
      <w:bookmarkEnd w:id="98"/>
      <w:bookmarkEnd w:id="99"/>
    </w:p>
    <w:p w14:paraId="36E1EAAF" w14:textId="77777777" w:rsidR="0004174B" w:rsidRPr="00B54229" w:rsidRDefault="0004174B" w:rsidP="0004174B">
      <w:pPr>
        <w:spacing w:line="312" w:lineRule="auto"/>
        <w:jc w:val="both"/>
        <w:rPr>
          <w:rFonts w:ascii="Garamond" w:hAnsi="Garamond"/>
          <w:sz w:val="24"/>
          <w:szCs w:val="24"/>
        </w:rPr>
      </w:pPr>
    </w:p>
    <w:p w14:paraId="13F50768" w14:textId="77777777" w:rsidR="0004174B" w:rsidRPr="00B54229" w:rsidRDefault="0004174B" w:rsidP="0004174B">
      <w:pPr>
        <w:shd w:val="clear" w:color="auto" w:fill="FFFFFF"/>
        <w:spacing w:line="312" w:lineRule="auto"/>
        <w:jc w:val="both"/>
        <w:rPr>
          <w:rFonts w:ascii="Garamond" w:hAnsi="Garamond"/>
          <w:bCs/>
          <w:sz w:val="24"/>
          <w:szCs w:val="24"/>
        </w:rPr>
      </w:pPr>
      <w:r w:rsidRPr="00B54229">
        <w:rPr>
          <w:rFonts w:ascii="Garamond" w:hAnsi="Garamond"/>
          <w:sz w:val="24"/>
          <w:szCs w:val="24"/>
        </w:rPr>
        <w:t xml:space="preserve">V postopku oddaje javnega naročila </w:t>
      </w:r>
      <w:r w:rsidRPr="00B54229">
        <w:rPr>
          <w:rFonts w:ascii="Garamond" w:hAnsi="Garamond"/>
          <w:i/>
          <w:sz w:val="24"/>
          <w:szCs w:val="24"/>
        </w:rPr>
        <w:t>»</w:t>
      </w:r>
      <w:r w:rsidR="00B43C84">
        <w:rPr>
          <w:rFonts w:ascii="Garamond" w:hAnsi="Garamond"/>
          <w:i/>
          <w:sz w:val="24"/>
          <w:szCs w:val="24"/>
        </w:rPr>
        <w:t>Dobava in implementacija</w:t>
      </w:r>
      <w:r w:rsidR="00B43C84" w:rsidRPr="00F15335">
        <w:rPr>
          <w:rFonts w:ascii="Garamond" w:hAnsi="Garamond"/>
          <w:i/>
          <w:sz w:val="24"/>
          <w:szCs w:val="24"/>
        </w:rPr>
        <w:t xml:space="preserve"> strežniške infrastrukture</w:t>
      </w:r>
      <w:r w:rsidRPr="00B54229">
        <w:rPr>
          <w:rFonts w:ascii="Garamond" w:hAnsi="Garamond"/>
          <w:i/>
          <w:sz w:val="24"/>
          <w:szCs w:val="24"/>
        </w:rPr>
        <w:t>«</w:t>
      </w:r>
      <w:r w:rsidRPr="00B54229">
        <w:rPr>
          <w:rFonts w:ascii="Garamond" w:hAnsi="Garamond"/>
          <w:sz w:val="24"/>
          <w:szCs w:val="24"/>
        </w:rPr>
        <w:t>,</w:t>
      </w:r>
      <w:r w:rsidRPr="00B54229">
        <w:rPr>
          <w:rFonts w:ascii="Garamond" w:hAnsi="Garamond"/>
          <w:b/>
          <w:sz w:val="24"/>
          <w:szCs w:val="24"/>
        </w:rPr>
        <w:t xml:space="preserve"> </w:t>
      </w:r>
      <w:r w:rsidRPr="00B54229">
        <w:rPr>
          <w:rFonts w:ascii="Garamond" w:hAnsi="Garamond"/>
          <w:sz w:val="24"/>
          <w:szCs w:val="24"/>
        </w:rPr>
        <w:t>priglašamo sledečo reference</w:t>
      </w:r>
      <w:r w:rsidRPr="00B54229">
        <w:rPr>
          <w:rFonts w:ascii="Garamond" w:hAnsi="Garamond"/>
          <w:sz w:val="24"/>
          <w:szCs w:val="24"/>
          <w:vertAlign w:val="superscript"/>
        </w:rPr>
        <w:footnoteReference w:id="3"/>
      </w:r>
      <w:r w:rsidRPr="00B54229">
        <w:rPr>
          <w:rFonts w:ascii="Garamond" w:hAnsi="Garamond"/>
          <w:sz w:val="24"/>
          <w:szCs w:val="24"/>
        </w:rPr>
        <w:t>:</w:t>
      </w:r>
    </w:p>
    <w:p w14:paraId="3A29CD5D"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4174B" w:rsidRPr="0004174B" w14:paraId="5E584C9B" w14:textId="77777777" w:rsidTr="0004174B">
        <w:trPr>
          <w:trHeight w:val="338"/>
        </w:trPr>
        <w:tc>
          <w:tcPr>
            <w:tcW w:w="3227" w:type="dxa"/>
          </w:tcPr>
          <w:p w14:paraId="70B8458B"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 xml:space="preserve">Naziv reference (opis storitev / dobav, ki so se izvajale) </w:t>
            </w:r>
          </w:p>
        </w:tc>
        <w:tc>
          <w:tcPr>
            <w:tcW w:w="6464" w:type="dxa"/>
          </w:tcPr>
          <w:p w14:paraId="6850E0C0" w14:textId="77777777" w:rsidR="0004174B" w:rsidRPr="00B54229" w:rsidRDefault="0004174B" w:rsidP="0004174B">
            <w:pPr>
              <w:spacing w:line="312" w:lineRule="auto"/>
              <w:jc w:val="both"/>
              <w:rPr>
                <w:rFonts w:ascii="Garamond" w:hAnsi="Garamond"/>
                <w:sz w:val="24"/>
                <w:szCs w:val="24"/>
              </w:rPr>
            </w:pPr>
          </w:p>
          <w:p w14:paraId="01CB1E50" w14:textId="77777777" w:rsidR="0004174B" w:rsidRPr="00B54229" w:rsidRDefault="0004174B" w:rsidP="0004174B">
            <w:pPr>
              <w:spacing w:line="312" w:lineRule="auto"/>
              <w:jc w:val="both"/>
              <w:rPr>
                <w:rFonts w:ascii="Garamond" w:hAnsi="Garamond"/>
                <w:sz w:val="24"/>
                <w:szCs w:val="24"/>
              </w:rPr>
            </w:pPr>
          </w:p>
          <w:p w14:paraId="6856A080" w14:textId="77777777" w:rsidR="0004174B" w:rsidRPr="00B54229" w:rsidRDefault="0004174B" w:rsidP="0004174B">
            <w:pPr>
              <w:spacing w:line="312" w:lineRule="auto"/>
              <w:jc w:val="both"/>
              <w:rPr>
                <w:rFonts w:ascii="Garamond" w:hAnsi="Garamond"/>
                <w:sz w:val="24"/>
                <w:szCs w:val="24"/>
              </w:rPr>
            </w:pPr>
          </w:p>
        </w:tc>
      </w:tr>
      <w:tr w:rsidR="0004174B" w:rsidRPr="0004174B" w14:paraId="52462FDA" w14:textId="77777777" w:rsidTr="0004174B">
        <w:trPr>
          <w:trHeight w:val="664"/>
        </w:trPr>
        <w:tc>
          <w:tcPr>
            <w:tcW w:w="3227" w:type="dxa"/>
          </w:tcPr>
          <w:p w14:paraId="7C7FBBAF"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Pogodbeni partner</w:t>
            </w:r>
          </w:p>
        </w:tc>
        <w:tc>
          <w:tcPr>
            <w:tcW w:w="6464" w:type="dxa"/>
            <w:shd w:val="clear" w:color="auto" w:fill="FFFFFF"/>
          </w:tcPr>
          <w:p w14:paraId="4B501F8F" w14:textId="77777777" w:rsidR="0004174B" w:rsidRPr="00B54229" w:rsidRDefault="0004174B" w:rsidP="0004174B">
            <w:pPr>
              <w:spacing w:line="312" w:lineRule="auto"/>
              <w:jc w:val="both"/>
              <w:rPr>
                <w:rFonts w:ascii="Garamond" w:hAnsi="Garamond"/>
                <w:sz w:val="24"/>
                <w:szCs w:val="24"/>
              </w:rPr>
            </w:pPr>
          </w:p>
          <w:p w14:paraId="5BD79BDF" w14:textId="77777777" w:rsidR="0004174B" w:rsidRPr="00B54229" w:rsidRDefault="0004174B" w:rsidP="0004174B">
            <w:pPr>
              <w:spacing w:line="312" w:lineRule="auto"/>
              <w:jc w:val="both"/>
              <w:rPr>
                <w:rFonts w:ascii="Garamond" w:hAnsi="Garamond"/>
                <w:sz w:val="24"/>
                <w:szCs w:val="24"/>
              </w:rPr>
            </w:pPr>
          </w:p>
          <w:p w14:paraId="79839B91" w14:textId="77777777" w:rsidR="0004174B" w:rsidRPr="00B54229" w:rsidRDefault="0004174B" w:rsidP="0004174B">
            <w:pPr>
              <w:spacing w:line="312" w:lineRule="auto"/>
              <w:jc w:val="both"/>
              <w:rPr>
                <w:rFonts w:ascii="Garamond" w:hAnsi="Garamond"/>
                <w:sz w:val="24"/>
                <w:szCs w:val="24"/>
              </w:rPr>
            </w:pPr>
          </w:p>
          <w:p w14:paraId="48F3F68C" w14:textId="77777777" w:rsidR="0004174B" w:rsidRPr="00B54229" w:rsidRDefault="0004174B" w:rsidP="0004174B">
            <w:pPr>
              <w:spacing w:line="312" w:lineRule="auto"/>
              <w:jc w:val="both"/>
              <w:rPr>
                <w:rFonts w:ascii="Garamond" w:hAnsi="Garamond"/>
                <w:sz w:val="24"/>
                <w:szCs w:val="24"/>
              </w:rPr>
            </w:pPr>
          </w:p>
        </w:tc>
      </w:tr>
      <w:tr w:rsidR="0004174B" w:rsidRPr="0004174B" w14:paraId="0609BFD1" w14:textId="77777777" w:rsidTr="0004174B">
        <w:trPr>
          <w:trHeight w:val="664"/>
        </w:trPr>
        <w:tc>
          <w:tcPr>
            <w:tcW w:w="3227" w:type="dxa"/>
          </w:tcPr>
          <w:p w14:paraId="69A6939D"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Opis predmeta dobave:</w:t>
            </w:r>
          </w:p>
          <w:p w14:paraId="3679CA93" w14:textId="77777777" w:rsidR="0004174B" w:rsidRPr="00B54229" w:rsidRDefault="0004174B" w:rsidP="0004174B">
            <w:pPr>
              <w:spacing w:line="312" w:lineRule="auto"/>
              <w:rPr>
                <w:rFonts w:ascii="Garamond" w:hAnsi="Garamond"/>
                <w:sz w:val="24"/>
                <w:szCs w:val="24"/>
              </w:rPr>
            </w:pPr>
          </w:p>
        </w:tc>
        <w:tc>
          <w:tcPr>
            <w:tcW w:w="6464" w:type="dxa"/>
            <w:shd w:val="clear" w:color="auto" w:fill="FFFFFF"/>
          </w:tcPr>
          <w:p w14:paraId="795D2963" w14:textId="77777777" w:rsidR="0004174B" w:rsidRPr="00B54229" w:rsidRDefault="0004174B" w:rsidP="0004174B">
            <w:pPr>
              <w:spacing w:line="312" w:lineRule="auto"/>
              <w:jc w:val="both"/>
              <w:rPr>
                <w:rFonts w:ascii="Garamond" w:hAnsi="Garamond"/>
                <w:sz w:val="24"/>
                <w:szCs w:val="24"/>
              </w:rPr>
            </w:pPr>
          </w:p>
        </w:tc>
      </w:tr>
      <w:tr w:rsidR="00347600" w:rsidRPr="0004174B" w14:paraId="11CA51E8" w14:textId="77777777" w:rsidTr="0004174B">
        <w:trPr>
          <w:trHeight w:val="664"/>
        </w:trPr>
        <w:tc>
          <w:tcPr>
            <w:tcW w:w="3227" w:type="dxa"/>
          </w:tcPr>
          <w:p w14:paraId="3F106A5A" w14:textId="77777777" w:rsidR="00347600" w:rsidRPr="00B54229" w:rsidRDefault="00347600" w:rsidP="0004174B">
            <w:pPr>
              <w:spacing w:line="312" w:lineRule="auto"/>
              <w:jc w:val="both"/>
              <w:rPr>
                <w:rFonts w:ascii="Garamond" w:hAnsi="Garamond"/>
                <w:sz w:val="24"/>
                <w:szCs w:val="24"/>
              </w:rPr>
            </w:pPr>
            <w:r>
              <w:rPr>
                <w:rFonts w:ascii="Garamond" w:hAnsi="Garamond"/>
                <w:sz w:val="24"/>
                <w:szCs w:val="24"/>
              </w:rPr>
              <w:t>Vrednost dobavljene opreme in izvedenih storitev (v EUR brez DDV)</w:t>
            </w:r>
          </w:p>
        </w:tc>
        <w:tc>
          <w:tcPr>
            <w:tcW w:w="6464" w:type="dxa"/>
            <w:shd w:val="clear" w:color="auto" w:fill="FFFFFF"/>
          </w:tcPr>
          <w:p w14:paraId="73CCC5B9" w14:textId="77777777" w:rsidR="00347600" w:rsidRPr="00B54229" w:rsidRDefault="00347600" w:rsidP="0004174B">
            <w:pPr>
              <w:spacing w:line="312" w:lineRule="auto"/>
              <w:jc w:val="both"/>
              <w:rPr>
                <w:rFonts w:ascii="Garamond" w:hAnsi="Garamond"/>
                <w:sz w:val="24"/>
                <w:szCs w:val="24"/>
              </w:rPr>
            </w:pPr>
          </w:p>
        </w:tc>
      </w:tr>
      <w:tr w:rsidR="0004174B" w:rsidRPr="0004174B" w14:paraId="7E2BBE85" w14:textId="77777777" w:rsidTr="0004174B">
        <w:trPr>
          <w:trHeight w:val="664"/>
        </w:trPr>
        <w:tc>
          <w:tcPr>
            <w:tcW w:w="3227" w:type="dxa"/>
          </w:tcPr>
          <w:p w14:paraId="19B4E2F6"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 xml:space="preserve">Obdobje katerega se nanaša referenčni posel </w:t>
            </w:r>
          </w:p>
        </w:tc>
        <w:tc>
          <w:tcPr>
            <w:tcW w:w="6464" w:type="dxa"/>
            <w:shd w:val="clear" w:color="auto" w:fill="FFFFFF"/>
          </w:tcPr>
          <w:p w14:paraId="4B73BB40"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Od_________ (dan, mesec, leto)</w:t>
            </w:r>
          </w:p>
          <w:p w14:paraId="31E375D2"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Do_________ (dan mesec leto)</w:t>
            </w:r>
          </w:p>
        </w:tc>
      </w:tr>
      <w:tr w:rsidR="0004174B" w:rsidRPr="0004174B" w14:paraId="6824613F" w14:textId="77777777" w:rsidTr="0004174B">
        <w:trPr>
          <w:trHeight w:val="664"/>
        </w:trPr>
        <w:tc>
          <w:tcPr>
            <w:tcW w:w="3227" w:type="dxa"/>
          </w:tcPr>
          <w:p w14:paraId="6F38EE39" w14:textId="77777777" w:rsidR="0004174B" w:rsidRPr="00B54229" w:rsidRDefault="0004174B" w:rsidP="0004174B">
            <w:pPr>
              <w:spacing w:line="312" w:lineRule="auto"/>
              <w:jc w:val="both"/>
              <w:rPr>
                <w:rFonts w:ascii="Garamond" w:hAnsi="Garamond"/>
                <w:sz w:val="24"/>
                <w:szCs w:val="24"/>
              </w:rPr>
            </w:pPr>
            <w:r w:rsidRPr="00B54229">
              <w:rPr>
                <w:rFonts w:ascii="Garamond" w:hAnsi="Garamond"/>
                <w:sz w:val="24"/>
                <w:szCs w:val="24"/>
              </w:rPr>
              <w:t>Datum dokončanja storitev/opravljenih dobav</w:t>
            </w:r>
          </w:p>
        </w:tc>
        <w:tc>
          <w:tcPr>
            <w:tcW w:w="6464" w:type="dxa"/>
            <w:shd w:val="clear" w:color="auto" w:fill="FFFFFF"/>
          </w:tcPr>
          <w:p w14:paraId="7617EEEC" w14:textId="77777777" w:rsidR="0004174B" w:rsidRPr="00B54229" w:rsidRDefault="0004174B" w:rsidP="0004174B">
            <w:pPr>
              <w:spacing w:line="312" w:lineRule="auto"/>
              <w:jc w:val="both"/>
              <w:rPr>
                <w:rFonts w:ascii="Garamond" w:hAnsi="Garamond"/>
                <w:sz w:val="24"/>
                <w:szCs w:val="24"/>
              </w:rPr>
            </w:pPr>
          </w:p>
          <w:p w14:paraId="0F35DB6F" w14:textId="77777777" w:rsidR="0004174B" w:rsidRPr="00B54229" w:rsidRDefault="0004174B" w:rsidP="0004174B">
            <w:pPr>
              <w:spacing w:line="312" w:lineRule="auto"/>
              <w:jc w:val="both"/>
              <w:rPr>
                <w:rFonts w:ascii="Garamond" w:hAnsi="Garamond"/>
                <w:sz w:val="24"/>
                <w:szCs w:val="24"/>
              </w:rPr>
            </w:pPr>
          </w:p>
          <w:p w14:paraId="202FE301" w14:textId="77777777" w:rsidR="0004174B" w:rsidRPr="00B54229" w:rsidRDefault="0004174B" w:rsidP="0004174B">
            <w:pPr>
              <w:spacing w:line="312" w:lineRule="auto"/>
              <w:jc w:val="both"/>
              <w:rPr>
                <w:rFonts w:ascii="Garamond" w:hAnsi="Garamond"/>
                <w:sz w:val="24"/>
                <w:szCs w:val="24"/>
              </w:rPr>
            </w:pPr>
          </w:p>
        </w:tc>
      </w:tr>
    </w:tbl>
    <w:p w14:paraId="56B39D74" w14:textId="77777777" w:rsidR="0004174B" w:rsidRPr="00B54229" w:rsidRDefault="0004174B" w:rsidP="0004174B">
      <w:pPr>
        <w:spacing w:line="312" w:lineRule="auto"/>
        <w:jc w:val="both"/>
        <w:rPr>
          <w:rFonts w:ascii="Garamond" w:hAnsi="Garamond"/>
          <w:sz w:val="24"/>
          <w:szCs w:val="24"/>
        </w:rPr>
      </w:pPr>
    </w:p>
    <w:p w14:paraId="43AC56BD" w14:textId="77777777" w:rsidR="0004174B" w:rsidRDefault="0004174B" w:rsidP="0004174B">
      <w:pPr>
        <w:spacing w:line="312" w:lineRule="auto"/>
        <w:jc w:val="both"/>
        <w:rPr>
          <w:rFonts w:ascii="Garamond" w:hAnsi="Garamond"/>
          <w:sz w:val="24"/>
          <w:szCs w:val="24"/>
        </w:rPr>
      </w:pPr>
      <w:r w:rsidRPr="00B54229">
        <w:rPr>
          <w:rFonts w:ascii="Garamond" w:hAnsi="Garamond"/>
          <w:sz w:val="24"/>
          <w:szCs w:val="24"/>
        </w:rPr>
        <w:t xml:space="preserve">Kraj in datum:                                            Žig: </w:t>
      </w:r>
      <w:r w:rsidRPr="00B54229">
        <w:rPr>
          <w:rFonts w:ascii="Garamond" w:hAnsi="Garamond"/>
          <w:sz w:val="24"/>
          <w:szCs w:val="24"/>
        </w:rPr>
        <w:tab/>
      </w:r>
      <w:r w:rsidRPr="00B54229">
        <w:rPr>
          <w:rFonts w:ascii="Garamond" w:hAnsi="Garamond"/>
          <w:sz w:val="24"/>
          <w:szCs w:val="24"/>
        </w:rPr>
        <w:tab/>
      </w:r>
      <w:r w:rsidRPr="00B54229">
        <w:rPr>
          <w:rFonts w:ascii="Garamond" w:hAnsi="Garamond"/>
          <w:sz w:val="24"/>
          <w:szCs w:val="24"/>
        </w:rPr>
        <w:tab/>
        <w:t>Podpis ponudnika:</w:t>
      </w:r>
    </w:p>
    <w:p w14:paraId="1C790D0A" w14:textId="77777777" w:rsidR="00E52F14" w:rsidRPr="009F473A" w:rsidRDefault="00E52F14" w:rsidP="00E52F14">
      <w:pPr>
        <w:spacing w:before="360" w:line="324" w:lineRule="auto"/>
        <w:contextualSpacing/>
        <w:jc w:val="both"/>
        <w:outlineLvl w:val="0"/>
        <w:rPr>
          <w:rFonts w:ascii="Garamond" w:eastAsia="Arial Unicode MS" w:hAnsi="Garamond"/>
          <w:b/>
          <w:bCs/>
          <w:sz w:val="24"/>
          <w:szCs w:val="24"/>
        </w:rPr>
      </w:pPr>
      <w:bookmarkStart w:id="100" w:name="_Toc43882733"/>
      <w:bookmarkStart w:id="101" w:name="_Toc166065745"/>
      <w:bookmarkStart w:id="102" w:name="_Toc178937234"/>
      <w:r w:rsidRPr="009F473A">
        <w:rPr>
          <w:rFonts w:ascii="Garamond" w:eastAsia="Arial Unicode MS" w:hAnsi="Garamond"/>
          <w:b/>
          <w:bCs/>
          <w:sz w:val="24"/>
          <w:szCs w:val="24"/>
        </w:rPr>
        <w:lastRenderedPageBreak/>
        <w:t>Potrdilo o referenčnem projektu</w:t>
      </w:r>
      <w:bookmarkEnd w:id="100"/>
      <w:bookmarkEnd w:id="101"/>
      <w:bookmarkEnd w:id="102"/>
      <w:r w:rsidRPr="009F473A">
        <w:rPr>
          <w:rFonts w:ascii="Garamond" w:eastAsia="Arial Unicode MS" w:hAnsi="Garamond"/>
          <w:b/>
          <w:bCs/>
          <w:sz w:val="24"/>
          <w:szCs w:val="24"/>
        </w:rPr>
        <w:t xml:space="preserve"> </w:t>
      </w:r>
    </w:p>
    <w:p w14:paraId="6AF5EC8E" w14:textId="77777777" w:rsidR="00E52F14" w:rsidRPr="009F473A" w:rsidRDefault="00E52F14" w:rsidP="00E52F14">
      <w:pPr>
        <w:autoSpaceDE w:val="0"/>
        <w:autoSpaceDN w:val="0"/>
        <w:adjustRightInd w:val="0"/>
        <w:spacing w:line="324" w:lineRule="auto"/>
        <w:jc w:val="both"/>
        <w:rPr>
          <w:rFonts w:ascii="Garamond" w:hAnsi="Garamond"/>
          <w:sz w:val="24"/>
          <w:szCs w:val="24"/>
        </w:rPr>
      </w:pPr>
    </w:p>
    <w:p w14:paraId="7780FF11" w14:textId="77777777" w:rsidR="00E52F14" w:rsidRPr="009F473A" w:rsidRDefault="00E52F14" w:rsidP="00E52F14">
      <w:pPr>
        <w:autoSpaceDE w:val="0"/>
        <w:autoSpaceDN w:val="0"/>
        <w:adjustRightInd w:val="0"/>
        <w:spacing w:line="324" w:lineRule="auto"/>
        <w:jc w:val="both"/>
        <w:rPr>
          <w:rFonts w:ascii="Garamond" w:hAnsi="Garamond"/>
          <w:sz w:val="24"/>
          <w:szCs w:val="24"/>
        </w:rPr>
      </w:pPr>
      <w:r w:rsidRPr="009F473A">
        <w:rPr>
          <w:rFonts w:ascii="Garamond" w:hAnsi="Garamond"/>
          <w:sz w:val="24"/>
          <w:szCs w:val="24"/>
        </w:rPr>
        <w:t xml:space="preserve">Naročnik kateremu je ponudnik </w:t>
      </w:r>
      <w:r w:rsidR="00347600">
        <w:rPr>
          <w:rFonts w:ascii="Garamond" w:hAnsi="Garamond"/>
          <w:sz w:val="24"/>
          <w:szCs w:val="24"/>
        </w:rPr>
        <w:t xml:space="preserve">dobavil opremo in </w:t>
      </w:r>
      <w:r w:rsidRPr="009F473A">
        <w:rPr>
          <w:rFonts w:ascii="Garamond" w:hAnsi="Garamond"/>
          <w:sz w:val="24"/>
          <w:szCs w:val="24"/>
        </w:rPr>
        <w:t xml:space="preserve">zagotovil storitve </w:t>
      </w:r>
    </w:p>
    <w:p w14:paraId="2AC61634" w14:textId="77777777" w:rsidR="00E52F14" w:rsidRPr="009F473A" w:rsidRDefault="00E52F14" w:rsidP="009F473A">
      <w:pPr>
        <w:autoSpaceDE w:val="0"/>
        <w:autoSpaceDN w:val="0"/>
        <w:adjustRightInd w:val="0"/>
        <w:spacing w:after="0" w:line="324" w:lineRule="auto"/>
        <w:jc w:val="both"/>
        <w:rPr>
          <w:rFonts w:ascii="Garamond" w:hAnsi="Garamond"/>
          <w:sz w:val="24"/>
          <w:szCs w:val="24"/>
        </w:rPr>
      </w:pPr>
      <w:r w:rsidRPr="009F473A">
        <w:rPr>
          <w:rFonts w:ascii="Garamond" w:hAnsi="Garamond"/>
          <w:sz w:val="24"/>
          <w:szCs w:val="24"/>
        </w:rPr>
        <w:t>…………………………………………………………………………………………………</w:t>
      </w:r>
    </w:p>
    <w:p w14:paraId="0C4E9971" w14:textId="77777777" w:rsidR="00E52F14" w:rsidRPr="009F473A" w:rsidRDefault="00E52F14" w:rsidP="009F473A">
      <w:pPr>
        <w:autoSpaceDE w:val="0"/>
        <w:autoSpaceDN w:val="0"/>
        <w:adjustRightInd w:val="0"/>
        <w:spacing w:after="0" w:line="324" w:lineRule="auto"/>
        <w:jc w:val="both"/>
        <w:rPr>
          <w:rFonts w:ascii="Garamond" w:hAnsi="Garamond"/>
          <w:i/>
          <w:sz w:val="24"/>
          <w:szCs w:val="24"/>
        </w:rPr>
      </w:pPr>
      <w:r w:rsidRPr="009F473A">
        <w:rPr>
          <w:rFonts w:ascii="Garamond" w:hAnsi="Garamond"/>
          <w:i/>
          <w:sz w:val="24"/>
          <w:szCs w:val="24"/>
        </w:rPr>
        <w:t xml:space="preserve">(navede se naziv </w:t>
      </w:r>
      <w:proofErr w:type="spellStart"/>
      <w:r w:rsidRPr="009F473A">
        <w:rPr>
          <w:rFonts w:ascii="Garamond" w:hAnsi="Garamond"/>
          <w:i/>
          <w:sz w:val="24"/>
          <w:szCs w:val="24"/>
        </w:rPr>
        <w:t>referencodajalca</w:t>
      </w:r>
      <w:proofErr w:type="spellEnd"/>
      <w:r w:rsidRPr="009F473A">
        <w:rPr>
          <w:rFonts w:ascii="Garamond" w:hAnsi="Garamond"/>
          <w:i/>
          <w:sz w:val="24"/>
          <w:szCs w:val="24"/>
        </w:rPr>
        <w:t>)</w:t>
      </w:r>
    </w:p>
    <w:p w14:paraId="3E6141A4" w14:textId="77777777" w:rsidR="00E52F14" w:rsidRPr="009F473A" w:rsidRDefault="00E52F14" w:rsidP="00E52F14">
      <w:pPr>
        <w:autoSpaceDE w:val="0"/>
        <w:autoSpaceDN w:val="0"/>
        <w:adjustRightInd w:val="0"/>
        <w:spacing w:line="324" w:lineRule="auto"/>
        <w:jc w:val="both"/>
        <w:rPr>
          <w:rFonts w:ascii="Garamond" w:hAnsi="Garamond"/>
          <w:sz w:val="24"/>
          <w:szCs w:val="24"/>
        </w:rPr>
      </w:pPr>
    </w:p>
    <w:p w14:paraId="34201642" w14:textId="77777777" w:rsidR="00E52F14" w:rsidRPr="009F473A" w:rsidRDefault="00E52F14" w:rsidP="00E52F14">
      <w:pPr>
        <w:autoSpaceDE w:val="0"/>
        <w:autoSpaceDN w:val="0"/>
        <w:adjustRightInd w:val="0"/>
        <w:spacing w:line="324" w:lineRule="auto"/>
        <w:jc w:val="both"/>
        <w:rPr>
          <w:rFonts w:ascii="Garamond" w:hAnsi="Garamond"/>
          <w:sz w:val="24"/>
          <w:szCs w:val="24"/>
        </w:rPr>
      </w:pPr>
      <w:r w:rsidRPr="009F473A">
        <w:rPr>
          <w:rFonts w:ascii="Garamond" w:hAnsi="Garamond"/>
          <w:bCs/>
          <w:sz w:val="24"/>
          <w:szCs w:val="24"/>
        </w:rPr>
        <w:t xml:space="preserve">IZJAVLJAM, da je </w:t>
      </w:r>
      <w:r w:rsidRPr="009F473A">
        <w:rPr>
          <w:rFonts w:ascii="Garamond" w:hAnsi="Garamond"/>
          <w:sz w:val="24"/>
          <w:szCs w:val="24"/>
        </w:rPr>
        <w:t xml:space="preserve">gospodarski subjekt </w:t>
      </w:r>
    </w:p>
    <w:p w14:paraId="4E02A81C" w14:textId="77777777" w:rsidR="00E52F14" w:rsidRPr="009F473A" w:rsidRDefault="00E52F14" w:rsidP="009F473A">
      <w:pPr>
        <w:autoSpaceDE w:val="0"/>
        <w:autoSpaceDN w:val="0"/>
        <w:adjustRightInd w:val="0"/>
        <w:spacing w:after="0" w:line="324" w:lineRule="auto"/>
        <w:jc w:val="both"/>
        <w:rPr>
          <w:rFonts w:ascii="Garamond" w:hAnsi="Garamond"/>
          <w:sz w:val="24"/>
          <w:szCs w:val="24"/>
        </w:rPr>
      </w:pPr>
      <w:r w:rsidRPr="009F473A">
        <w:rPr>
          <w:rFonts w:ascii="Garamond" w:hAnsi="Garamond"/>
          <w:sz w:val="24"/>
          <w:szCs w:val="24"/>
        </w:rPr>
        <w:t>…………………………………………………………………………………………………..</w:t>
      </w:r>
    </w:p>
    <w:p w14:paraId="56F8149C" w14:textId="77777777" w:rsidR="00E52F14" w:rsidRPr="009F473A" w:rsidRDefault="00E52F14" w:rsidP="009F473A">
      <w:pPr>
        <w:autoSpaceDE w:val="0"/>
        <w:autoSpaceDN w:val="0"/>
        <w:adjustRightInd w:val="0"/>
        <w:spacing w:after="0" w:line="324" w:lineRule="auto"/>
        <w:jc w:val="both"/>
        <w:rPr>
          <w:rFonts w:ascii="Garamond" w:hAnsi="Garamond"/>
          <w:i/>
          <w:iCs/>
          <w:sz w:val="24"/>
          <w:szCs w:val="24"/>
        </w:rPr>
      </w:pPr>
      <w:r w:rsidRPr="009F473A">
        <w:rPr>
          <w:rFonts w:ascii="Garamond" w:hAnsi="Garamond"/>
          <w:i/>
          <w:iCs/>
          <w:sz w:val="24"/>
          <w:szCs w:val="24"/>
        </w:rPr>
        <w:t>(navede se podatke o izvajalcu del)</w:t>
      </w:r>
    </w:p>
    <w:p w14:paraId="063B87BB" w14:textId="77777777" w:rsidR="00E52F14" w:rsidRPr="009F473A" w:rsidRDefault="00E52F14" w:rsidP="00E52F14">
      <w:pPr>
        <w:autoSpaceDE w:val="0"/>
        <w:autoSpaceDN w:val="0"/>
        <w:adjustRightInd w:val="0"/>
        <w:spacing w:line="324" w:lineRule="auto"/>
        <w:jc w:val="both"/>
        <w:rPr>
          <w:rFonts w:ascii="Garamond" w:hAnsi="Garamond"/>
          <w:sz w:val="24"/>
          <w:szCs w:val="24"/>
        </w:rPr>
      </w:pPr>
    </w:p>
    <w:p w14:paraId="34D2C95B" w14:textId="77777777" w:rsidR="00E52F14" w:rsidRPr="009F473A" w:rsidRDefault="00347600" w:rsidP="00E52F14">
      <w:pPr>
        <w:autoSpaceDE w:val="0"/>
        <w:autoSpaceDN w:val="0"/>
        <w:adjustRightInd w:val="0"/>
        <w:spacing w:line="324" w:lineRule="auto"/>
        <w:jc w:val="both"/>
        <w:rPr>
          <w:rFonts w:ascii="Garamond" w:hAnsi="Garamond"/>
          <w:sz w:val="24"/>
          <w:szCs w:val="24"/>
        </w:rPr>
      </w:pPr>
      <w:r>
        <w:rPr>
          <w:rFonts w:ascii="Garamond" w:hAnsi="Garamond"/>
          <w:sz w:val="24"/>
          <w:szCs w:val="24"/>
        </w:rPr>
        <w:t xml:space="preserve">Dobavil naslednjo opremo in </w:t>
      </w:r>
      <w:r w:rsidR="00E52F14" w:rsidRPr="009F473A">
        <w:rPr>
          <w:rFonts w:ascii="Garamond" w:hAnsi="Garamond"/>
          <w:sz w:val="24"/>
          <w:szCs w:val="24"/>
        </w:rPr>
        <w:t>izvedel</w:t>
      </w:r>
      <w:r w:rsidR="009F473A" w:rsidRPr="009F473A">
        <w:rPr>
          <w:rFonts w:ascii="Garamond" w:hAnsi="Garamond"/>
          <w:sz w:val="24"/>
          <w:szCs w:val="24"/>
        </w:rPr>
        <w:t xml:space="preserve"> storitve</w:t>
      </w:r>
      <w:r w:rsidR="00E52F14" w:rsidRPr="009F473A">
        <w:rPr>
          <w:rFonts w:ascii="Garamond" w:hAnsi="Garamond"/>
          <w:sz w:val="24"/>
          <w:szCs w:val="24"/>
        </w:rPr>
        <w:t xml:space="preserve"> (</w:t>
      </w:r>
      <w:r>
        <w:rPr>
          <w:rFonts w:ascii="Garamond" w:hAnsi="Garamond"/>
          <w:sz w:val="24"/>
          <w:szCs w:val="24"/>
        </w:rPr>
        <w:t xml:space="preserve">navedba bistvene opreme in </w:t>
      </w:r>
      <w:r w:rsidR="009F473A" w:rsidRPr="009F473A">
        <w:rPr>
          <w:rFonts w:ascii="Garamond" w:hAnsi="Garamond"/>
          <w:sz w:val="24"/>
          <w:szCs w:val="24"/>
        </w:rPr>
        <w:t>storitev</w:t>
      </w:r>
      <w:r w:rsidR="00E52F14" w:rsidRPr="009F473A">
        <w:rPr>
          <w:rFonts w:ascii="Garamond" w:hAnsi="Garamond"/>
          <w:sz w:val="24"/>
          <w:szCs w:val="24"/>
        </w:rPr>
        <w:t xml:space="preserve">) </w:t>
      </w:r>
    </w:p>
    <w:p w14:paraId="15837949" w14:textId="77777777" w:rsidR="00E52F14" w:rsidRPr="009F473A" w:rsidRDefault="00E52F14" w:rsidP="00347600">
      <w:pPr>
        <w:autoSpaceDE w:val="0"/>
        <w:autoSpaceDN w:val="0"/>
        <w:adjustRightInd w:val="0"/>
        <w:spacing w:line="324" w:lineRule="auto"/>
        <w:jc w:val="both"/>
        <w:rPr>
          <w:rFonts w:ascii="Garamond" w:hAnsi="Garamond"/>
          <w:sz w:val="24"/>
          <w:szCs w:val="24"/>
        </w:rPr>
      </w:pPr>
      <w:r w:rsidRPr="009F473A">
        <w:rPr>
          <w:rFonts w:ascii="Garamond" w:hAnsi="Garamond"/>
          <w:sz w:val="24"/>
          <w:szCs w:val="24"/>
        </w:rPr>
        <w:t>…………………………………………………………………………</w:t>
      </w:r>
      <w:r w:rsidR="00347600">
        <w:rPr>
          <w:rFonts w:ascii="Garamond" w:hAnsi="Garamond"/>
          <w:sz w:val="24"/>
          <w:szCs w:val="24"/>
        </w:rPr>
        <w:t>…………………………………………………………………………………………………………………………</w:t>
      </w:r>
      <w:r w:rsidRPr="009F473A">
        <w:rPr>
          <w:rFonts w:ascii="Garamond" w:hAnsi="Garamond"/>
          <w:sz w:val="24"/>
          <w:szCs w:val="24"/>
        </w:rPr>
        <w:t>…………………………………………………………………………………………………………………………………………………………………………………………………</w:t>
      </w:r>
    </w:p>
    <w:p w14:paraId="6FD09519" w14:textId="77777777" w:rsidR="00E52F14" w:rsidRPr="009F473A" w:rsidRDefault="00E52F14" w:rsidP="009F473A">
      <w:pPr>
        <w:autoSpaceDE w:val="0"/>
        <w:autoSpaceDN w:val="0"/>
        <w:adjustRightInd w:val="0"/>
        <w:spacing w:after="0" w:line="324" w:lineRule="auto"/>
        <w:jc w:val="both"/>
        <w:rPr>
          <w:rFonts w:ascii="Garamond" w:hAnsi="Garamond"/>
          <w:i/>
          <w:iCs/>
          <w:sz w:val="24"/>
          <w:szCs w:val="24"/>
        </w:rPr>
      </w:pPr>
      <w:r w:rsidRPr="009F473A">
        <w:rPr>
          <w:rFonts w:ascii="Garamond" w:hAnsi="Garamond"/>
          <w:i/>
          <w:iCs/>
          <w:sz w:val="24"/>
          <w:szCs w:val="24"/>
        </w:rPr>
        <w:t>(navede značilnosti, ki izkazujejo izpolnjevanje pogoja glede reference gospodarskega subjekta)</w:t>
      </w:r>
    </w:p>
    <w:p w14:paraId="2FF4C709" w14:textId="77777777" w:rsidR="00347600" w:rsidRDefault="00347600" w:rsidP="00E52F14">
      <w:pPr>
        <w:autoSpaceDE w:val="0"/>
        <w:autoSpaceDN w:val="0"/>
        <w:adjustRightInd w:val="0"/>
        <w:spacing w:line="324" w:lineRule="auto"/>
        <w:jc w:val="both"/>
        <w:rPr>
          <w:rFonts w:ascii="Garamond" w:hAnsi="Garamond"/>
          <w:sz w:val="24"/>
          <w:szCs w:val="24"/>
        </w:rPr>
      </w:pPr>
    </w:p>
    <w:p w14:paraId="5C846DEC" w14:textId="77777777" w:rsidR="00E52F14" w:rsidRPr="009F473A" w:rsidRDefault="00E52F14" w:rsidP="00E52F14">
      <w:pPr>
        <w:autoSpaceDE w:val="0"/>
        <w:autoSpaceDN w:val="0"/>
        <w:adjustRightInd w:val="0"/>
        <w:spacing w:line="324" w:lineRule="auto"/>
        <w:jc w:val="both"/>
        <w:rPr>
          <w:rFonts w:ascii="Garamond" w:hAnsi="Garamond"/>
          <w:sz w:val="24"/>
          <w:szCs w:val="24"/>
        </w:rPr>
      </w:pPr>
      <w:r w:rsidRPr="009F473A">
        <w:rPr>
          <w:rFonts w:ascii="Garamond" w:hAnsi="Garamond"/>
          <w:sz w:val="24"/>
          <w:szCs w:val="24"/>
        </w:rPr>
        <w:t xml:space="preserve">v obdobju od …………………….. do……………………….. </w:t>
      </w:r>
    </w:p>
    <w:p w14:paraId="5F79E5C7" w14:textId="77777777" w:rsidR="00E52F14" w:rsidRPr="009F473A" w:rsidRDefault="009F473A" w:rsidP="00E52F14">
      <w:pPr>
        <w:autoSpaceDE w:val="0"/>
        <w:autoSpaceDN w:val="0"/>
        <w:adjustRightInd w:val="0"/>
        <w:spacing w:line="324" w:lineRule="auto"/>
        <w:jc w:val="both"/>
        <w:rPr>
          <w:rFonts w:ascii="Garamond" w:hAnsi="Garamond"/>
          <w:sz w:val="24"/>
          <w:szCs w:val="24"/>
        </w:rPr>
      </w:pPr>
      <w:r w:rsidRPr="009F473A">
        <w:rPr>
          <w:rFonts w:ascii="Garamond" w:hAnsi="Garamond"/>
          <w:sz w:val="24"/>
          <w:szCs w:val="24"/>
        </w:rPr>
        <w:t>v</w:t>
      </w:r>
      <w:r w:rsidR="00E52F14" w:rsidRPr="009F473A">
        <w:rPr>
          <w:rFonts w:ascii="Garamond" w:hAnsi="Garamond"/>
          <w:sz w:val="24"/>
          <w:szCs w:val="24"/>
        </w:rPr>
        <w:t xml:space="preserve"> vrednost</w:t>
      </w:r>
      <w:r w:rsidRPr="009F473A">
        <w:rPr>
          <w:rFonts w:ascii="Garamond" w:hAnsi="Garamond"/>
          <w:sz w:val="24"/>
          <w:szCs w:val="24"/>
        </w:rPr>
        <w:t>i</w:t>
      </w:r>
      <w:r w:rsidR="00E52F14" w:rsidRPr="009F473A">
        <w:rPr>
          <w:rFonts w:ascii="Garamond" w:hAnsi="Garamond"/>
          <w:sz w:val="24"/>
          <w:szCs w:val="24"/>
        </w:rPr>
        <w:t xml:space="preserve">  …….…………………………………………….EUR z DDV,</w:t>
      </w:r>
    </w:p>
    <w:p w14:paraId="6270E479" w14:textId="77777777" w:rsidR="00E52F14" w:rsidRPr="009F473A" w:rsidRDefault="00E52F14" w:rsidP="00E52F14">
      <w:pPr>
        <w:autoSpaceDE w:val="0"/>
        <w:autoSpaceDN w:val="0"/>
        <w:adjustRightInd w:val="0"/>
        <w:spacing w:line="324" w:lineRule="auto"/>
        <w:jc w:val="both"/>
        <w:rPr>
          <w:rFonts w:ascii="Garamond" w:hAnsi="Garamond"/>
          <w:i/>
          <w:sz w:val="24"/>
          <w:szCs w:val="24"/>
        </w:rPr>
      </w:pPr>
      <w:r w:rsidRPr="009F473A">
        <w:rPr>
          <w:rFonts w:ascii="Garamond" w:hAnsi="Garamond"/>
          <w:sz w:val="24"/>
          <w:szCs w:val="24"/>
        </w:rPr>
        <w:t>ter v celoti upošteval naše zahteve in spoštoval pogodbena določila ter ponudnikovo delo ocenjujemo kot strokovno, kvalitetno in v skladu s predpisi.</w:t>
      </w:r>
    </w:p>
    <w:p w14:paraId="1FF9E65A" w14:textId="77777777" w:rsidR="00E52F14" w:rsidRPr="009F473A" w:rsidRDefault="00E52F14" w:rsidP="00E52F14">
      <w:pPr>
        <w:autoSpaceDE w:val="0"/>
        <w:autoSpaceDN w:val="0"/>
        <w:adjustRightInd w:val="0"/>
        <w:spacing w:line="324" w:lineRule="auto"/>
        <w:jc w:val="both"/>
        <w:rPr>
          <w:rFonts w:ascii="Garamond" w:hAnsi="Garamond"/>
          <w:sz w:val="24"/>
          <w:szCs w:val="24"/>
        </w:rPr>
      </w:pPr>
      <w:r w:rsidRPr="009F473A">
        <w:rPr>
          <w:rFonts w:ascii="Garamond" w:hAnsi="Garamond"/>
          <w:sz w:val="24"/>
          <w:szCs w:val="24"/>
        </w:rPr>
        <w:t>Kontaktna oseba naročnika- investitorja: ………………………………………………</w:t>
      </w:r>
    </w:p>
    <w:p w14:paraId="5106CFDA" w14:textId="77777777" w:rsidR="00E52F14" w:rsidRPr="009F473A" w:rsidRDefault="00E52F14" w:rsidP="00E52F14">
      <w:pPr>
        <w:autoSpaceDE w:val="0"/>
        <w:autoSpaceDN w:val="0"/>
        <w:adjustRightInd w:val="0"/>
        <w:spacing w:line="324" w:lineRule="auto"/>
        <w:jc w:val="both"/>
        <w:rPr>
          <w:rFonts w:ascii="Garamond" w:hAnsi="Garamond"/>
          <w:sz w:val="24"/>
          <w:szCs w:val="24"/>
        </w:rPr>
      </w:pPr>
      <w:r w:rsidRPr="009F473A">
        <w:rPr>
          <w:rFonts w:ascii="Garamond" w:hAnsi="Garamond"/>
          <w:sz w:val="24"/>
          <w:szCs w:val="24"/>
        </w:rPr>
        <w:t>Telefon …………………………………………………..</w:t>
      </w:r>
    </w:p>
    <w:p w14:paraId="0D60D124" w14:textId="77777777" w:rsidR="00E52F14" w:rsidRPr="009F473A" w:rsidRDefault="00E52F14" w:rsidP="00E52F14">
      <w:pPr>
        <w:autoSpaceDE w:val="0"/>
        <w:autoSpaceDN w:val="0"/>
        <w:adjustRightInd w:val="0"/>
        <w:spacing w:line="324" w:lineRule="auto"/>
        <w:jc w:val="both"/>
        <w:rPr>
          <w:rFonts w:ascii="Garamond" w:hAnsi="Garamond"/>
          <w:sz w:val="24"/>
          <w:szCs w:val="24"/>
        </w:rPr>
      </w:pPr>
      <w:r w:rsidRPr="009F473A">
        <w:rPr>
          <w:rFonts w:ascii="Garamond" w:hAnsi="Garamond"/>
          <w:sz w:val="24"/>
          <w:szCs w:val="24"/>
        </w:rPr>
        <w:t>E-naslov …………………………………………………</w:t>
      </w:r>
    </w:p>
    <w:p w14:paraId="5643F79E" w14:textId="77777777" w:rsidR="00E52F14" w:rsidRPr="009F473A" w:rsidRDefault="00E52F14" w:rsidP="00E52F14">
      <w:pPr>
        <w:spacing w:line="324" w:lineRule="auto"/>
        <w:jc w:val="both"/>
        <w:rPr>
          <w:rFonts w:ascii="Garamond" w:hAnsi="Garamond"/>
          <w:sz w:val="24"/>
          <w:szCs w:val="24"/>
        </w:rPr>
      </w:pPr>
      <w:r w:rsidRPr="009F473A">
        <w:rPr>
          <w:rFonts w:ascii="Garamond" w:hAnsi="Garamond"/>
          <w:sz w:val="24"/>
          <w:szCs w:val="24"/>
        </w:rPr>
        <w:t>Kraj in datum: ………………………………………</w:t>
      </w:r>
    </w:p>
    <w:p w14:paraId="087F4251" w14:textId="77777777" w:rsidR="00E52F14" w:rsidRPr="009F473A" w:rsidRDefault="00E52F14" w:rsidP="00E52F14">
      <w:pPr>
        <w:spacing w:line="324" w:lineRule="auto"/>
        <w:ind w:left="3686"/>
        <w:jc w:val="both"/>
        <w:rPr>
          <w:rFonts w:ascii="Garamond" w:hAnsi="Garamond"/>
          <w:sz w:val="24"/>
          <w:szCs w:val="24"/>
        </w:rPr>
      </w:pPr>
    </w:p>
    <w:p w14:paraId="151FCFB5" w14:textId="77777777" w:rsidR="00E52F14" w:rsidRDefault="00E52F14" w:rsidP="00E52F14">
      <w:pPr>
        <w:spacing w:line="324" w:lineRule="auto"/>
        <w:ind w:left="5102" w:firstLine="562"/>
        <w:jc w:val="both"/>
        <w:rPr>
          <w:rFonts w:ascii="Garamond" w:hAnsi="Garamond"/>
          <w:sz w:val="24"/>
          <w:szCs w:val="24"/>
        </w:rPr>
      </w:pPr>
      <w:r w:rsidRPr="009F473A">
        <w:rPr>
          <w:rFonts w:ascii="Garamond" w:hAnsi="Garamond"/>
          <w:sz w:val="24"/>
          <w:szCs w:val="24"/>
        </w:rPr>
        <w:t xml:space="preserve">Žig in podpis </w:t>
      </w:r>
    </w:p>
    <w:p w14:paraId="0E1E9EA6" w14:textId="77777777" w:rsidR="00694E54" w:rsidRDefault="00694E54" w:rsidP="00E52F14">
      <w:pPr>
        <w:spacing w:line="324" w:lineRule="auto"/>
        <w:ind w:left="5102" w:firstLine="562"/>
        <w:jc w:val="both"/>
        <w:rPr>
          <w:rFonts w:ascii="Garamond" w:hAnsi="Garamond"/>
          <w:sz w:val="24"/>
          <w:szCs w:val="24"/>
        </w:rPr>
      </w:pPr>
    </w:p>
    <w:p w14:paraId="132C030B" w14:textId="77777777" w:rsidR="00694E54" w:rsidRPr="00694E54" w:rsidRDefault="00694E54" w:rsidP="00694E54">
      <w:pPr>
        <w:spacing w:before="360" w:line="324" w:lineRule="auto"/>
        <w:contextualSpacing/>
        <w:jc w:val="both"/>
        <w:outlineLvl w:val="0"/>
        <w:rPr>
          <w:rFonts w:ascii="Garamond" w:eastAsia="Arial Unicode MS" w:hAnsi="Garamond"/>
          <w:b/>
          <w:bCs/>
          <w:sz w:val="24"/>
          <w:szCs w:val="24"/>
        </w:rPr>
      </w:pPr>
      <w:bookmarkStart w:id="103" w:name="_Toc147489735"/>
      <w:bookmarkStart w:id="104" w:name="_Toc147996271"/>
      <w:bookmarkStart w:id="105" w:name="_Toc156289515"/>
      <w:bookmarkStart w:id="106" w:name="_Toc175744820"/>
      <w:bookmarkStart w:id="107" w:name="_Toc178937235"/>
      <w:r w:rsidRPr="00694E54">
        <w:rPr>
          <w:rFonts w:ascii="Garamond" w:eastAsia="Arial Unicode MS" w:hAnsi="Garamond"/>
          <w:b/>
          <w:bCs/>
          <w:sz w:val="24"/>
          <w:szCs w:val="24"/>
        </w:rPr>
        <w:lastRenderedPageBreak/>
        <w:t>Izjava na podlagi sklepa Sveta EU</w:t>
      </w:r>
      <w:bookmarkEnd w:id="103"/>
      <w:bookmarkEnd w:id="104"/>
      <w:bookmarkEnd w:id="105"/>
      <w:bookmarkEnd w:id="106"/>
      <w:bookmarkEnd w:id="107"/>
    </w:p>
    <w:p w14:paraId="1A7D7AD1" w14:textId="77777777" w:rsidR="00694E54" w:rsidRPr="00E80496" w:rsidRDefault="00694E54" w:rsidP="00694E54">
      <w:pPr>
        <w:autoSpaceDE w:val="0"/>
        <w:autoSpaceDN w:val="0"/>
        <w:adjustRightInd w:val="0"/>
        <w:spacing w:after="0" w:line="312" w:lineRule="auto"/>
        <w:jc w:val="both"/>
        <w:rPr>
          <w:rFonts w:asciiTheme="minorHAnsi" w:eastAsia="Times New Roman" w:hAnsiTheme="minorHAnsi" w:cstheme="minorHAnsi"/>
          <w:b/>
          <w:bCs/>
        </w:rPr>
      </w:pPr>
    </w:p>
    <w:p w14:paraId="5ADD51C8" w14:textId="77777777" w:rsidR="00694E54" w:rsidRPr="00694E54" w:rsidRDefault="00694E54" w:rsidP="00694E54">
      <w:pPr>
        <w:spacing w:after="0" w:line="312" w:lineRule="auto"/>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S podpisom te izjave gospodarski subjekt_________________________________________</w:t>
      </w:r>
    </w:p>
    <w:p w14:paraId="779745C9" w14:textId="77777777" w:rsidR="00694E54" w:rsidRPr="00694E54" w:rsidRDefault="00694E54" w:rsidP="00694E54">
      <w:pPr>
        <w:spacing w:after="0" w:line="312" w:lineRule="auto"/>
        <w:jc w:val="both"/>
        <w:rPr>
          <w:rFonts w:ascii="Garamond" w:eastAsia="Times New Roman" w:hAnsi="Garamond" w:cstheme="minorHAnsi"/>
          <w:i/>
          <w:iCs/>
          <w:sz w:val="24"/>
          <w:szCs w:val="24"/>
          <w:lang w:eastAsia="sl-SI"/>
        </w:rPr>
      </w:pPr>
      <w:r w:rsidRPr="00694E54">
        <w:rPr>
          <w:rFonts w:ascii="Garamond" w:eastAsia="Times New Roman" w:hAnsi="Garamond" w:cstheme="minorHAnsi"/>
          <w:i/>
          <w:iCs/>
          <w:sz w:val="24"/>
          <w:szCs w:val="24"/>
          <w:lang w:eastAsia="sl-SI"/>
        </w:rPr>
        <w:t>(naziv in naslov)</w:t>
      </w:r>
    </w:p>
    <w:p w14:paraId="015D31F3" w14:textId="77777777" w:rsidR="00694E54" w:rsidRPr="00694E54" w:rsidRDefault="00694E54" w:rsidP="00694E54">
      <w:pPr>
        <w:spacing w:after="0" w:line="312" w:lineRule="auto"/>
        <w:jc w:val="both"/>
        <w:rPr>
          <w:rFonts w:ascii="Garamond" w:eastAsia="Times New Roman" w:hAnsi="Garamond" w:cstheme="minorHAnsi"/>
          <w:sz w:val="24"/>
          <w:szCs w:val="24"/>
          <w:lang w:eastAsia="sl-SI"/>
        </w:rPr>
      </w:pPr>
    </w:p>
    <w:p w14:paraId="6F51E98D" w14:textId="77777777" w:rsidR="00694E54" w:rsidRPr="00694E54" w:rsidRDefault="00694E54" w:rsidP="00694E54">
      <w:pPr>
        <w:spacing w:after="120" w:line="312" w:lineRule="auto"/>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 xml:space="preserve">na podlagi sprejetega sklepa Sveta Evropske unije (Sklepa sveta (SZVP) 2022/578 z dne 8. 4. 2022 (v nadaljevanju tudi kot: »Sklep«)): </w:t>
      </w:r>
    </w:p>
    <w:p w14:paraId="3479C1DB" w14:textId="77777777" w:rsidR="00694E54" w:rsidRPr="00694E54" w:rsidRDefault="00694E54" w:rsidP="00694E54">
      <w:pPr>
        <w:spacing w:after="0" w:line="312" w:lineRule="auto"/>
        <w:ind w:left="567" w:hanging="283"/>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 xml:space="preserve">a) </w:t>
      </w:r>
      <w:r w:rsidRPr="00694E54">
        <w:rPr>
          <w:rFonts w:ascii="Garamond" w:eastAsia="Times New Roman" w:hAnsi="Garamond" w:cstheme="minorHAnsi"/>
          <w:sz w:val="24"/>
          <w:szCs w:val="24"/>
          <w:lang w:eastAsia="sl-SI"/>
        </w:rPr>
        <w:tab/>
        <w:t xml:space="preserve">izjavlja, da je seznanjen z določbami navedenega Sklepa, predvsem člena 1h, ki prepoveduje dodeljevanje ali izvajanje kakršnih koli javnih naročil ali koncesijskih pogodb z: </w:t>
      </w:r>
    </w:p>
    <w:p w14:paraId="3E0EC8B3" w14:textId="77777777" w:rsidR="00694E54" w:rsidRPr="00694E54" w:rsidRDefault="00694E54" w:rsidP="00694E54">
      <w:pPr>
        <w:spacing w:after="0" w:line="312" w:lineRule="auto"/>
        <w:ind w:left="993" w:hanging="284"/>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w:t>
      </w:r>
      <w:r w:rsidRPr="00694E54">
        <w:rPr>
          <w:rFonts w:ascii="Garamond" w:eastAsia="Times New Roman" w:hAnsi="Garamond" w:cstheme="minorHAnsi"/>
          <w:sz w:val="24"/>
          <w:szCs w:val="24"/>
          <w:lang w:eastAsia="sl-SI"/>
        </w:rPr>
        <w:tab/>
        <w:t>ruskim državljanom ali fizičnim ali pravnim osebam, subjektom ali organom s sedežem v Rusiji;</w:t>
      </w:r>
    </w:p>
    <w:p w14:paraId="58364235" w14:textId="77777777" w:rsidR="00694E54" w:rsidRPr="00694E54" w:rsidRDefault="00694E54" w:rsidP="00694E54">
      <w:pPr>
        <w:spacing w:after="0" w:line="312" w:lineRule="auto"/>
        <w:ind w:left="993" w:hanging="284"/>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w:t>
      </w:r>
      <w:r w:rsidRPr="00694E54">
        <w:rPr>
          <w:rFonts w:ascii="Garamond" w:eastAsia="Times New Roman" w:hAnsi="Garamond" w:cstheme="minorHAnsi"/>
          <w:sz w:val="24"/>
          <w:szCs w:val="24"/>
          <w:lang w:eastAsia="sl-SI"/>
        </w:rPr>
        <w:tab/>
        <w:t>pravnim osebam, subjektom ali organom, katerih več kot 50-odstotni delež je v neposredni ali posredni lasti subjekta iz prejšnje alineje;</w:t>
      </w:r>
    </w:p>
    <w:p w14:paraId="3496DA86" w14:textId="77777777" w:rsidR="00694E54" w:rsidRPr="00694E54" w:rsidRDefault="00694E54" w:rsidP="00694E54">
      <w:pPr>
        <w:spacing w:after="0" w:line="312" w:lineRule="auto"/>
        <w:ind w:left="993" w:hanging="284"/>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w:t>
      </w:r>
      <w:r w:rsidRPr="00694E54">
        <w:rPr>
          <w:rFonts w:ascii="Garamond" w:eastAsia="Times New Roman" w:hAnsi="Garamond" w:cstheme="minorHAnsi"/>
          <w:sz w:val="24"/>
          <w:szCs w:val="24"/>
          <w:lang w:eastAsia="sl-SI"/>
        </w:rPr>
        <w:tab/>
        <w:t>fizičnim ali pravnim osebam, subjektoma ali organom, ki delujejo v imenu ali po navodilih subjekta iz prejšnjih dveh alinej;</w:t>
      </w:r>
    </w:p>
    <w:p w14:paraId="1A4A1668" w14:textId="77777777" w:rsidR="00694E54" w:rsidRPr="00694E54" w:rsidRDefault="00694E54" w:rsidP="00694E54">
      <w:pPr>
        <w:spacing w:after="120" w:line="312" w:lineRule="auto"/>
        <w:ind w:left="567"/>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274A5173" w14:textId="77777777" w:rsidR="00694E54" w:rsidRPr="00694E54" w:rsidRDefault="00694E54" w:rsidP="00694E54">
      <w:pPr>
        <w:spacing w:after="0" w:line="312" w:lineRule="auto"/>
        <w:ind w:left="567" w:hanging="283"/>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 xml:space="preserve">b) </w:t>
      </w:r>
      <w:r w:rsidRPr="00694E54">
        <w:rPr>
          <w:rFonts w:ascii="Garamond" w:eastAsia="Times New Roman" w:hAnsi="Garamond" w:cstheme="minorHAnsi"/>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69236F0F" w14:textId="77777777" w:rsidR="00694E54" w:rsidRPr="00694E54" w:rsidRDefault="00694E54" w:rsidP="00694E54">
      <w:pPr>
        <w:spacing w:line="312" w:lineRule="auto"/>
        <w:contextualSpacing/>
        <w:jc w:val="both"/>
        <w:rPr>
          <w:rFonts w:ascii="Garamond" w:eastAsia="Times New Roman" w:hAnsi="Garamond" w:cstheme="minorHAnsi"/>
          <w:sz w:val="24"/>
          <w:szCs w:val="24"/>
          <w:lang w:eastAsia="sl-SI"/>
        </w:rPr>
      </w:pPr>
    </w:p>
    <w:p w14:paraId="0F687AD4" w14:textId="77777777" w:rsidR="00694E54" w:rsidRPr="00694E54" w:rsidRDefault="00694E54" w:rsidP="00694E54">
      <w:pPr>
        <w:spacing w:line="240" w:lineRule="auto"/>
        <w:contextualSpacing/>
        <w:jc w:val="both"/>
        <w:rPr>
          <w:rFonts w:ascii="Garamond" w:eastAsia="Times New Roman" w:hAnsi="Garamond" w:cstheme="minorHAnsi"/>
          <w:sz w:val="24"/>
          <w:szCs w:val="24"/>
          <w:lang w:eastAsia="sl-SI"/>
        </w:rPr>
      </w:pPr>
    </w:p>
    <w:p w14:paraId="363CCB77" w14:textId="77777777" w:rsidR="00694E54" w:rsidRPr="00694E54" w:rsidRDefault="00694E54" w:rsidP="00694E54">
      <w:pPr>
        <w:spacing w:line="240" w:lineRule="auto"/>
        <w:contextualSpacing/>
        <w:jc w:val="both"/>
        <w:rPr>
          <w:rFonts w:ascii="Garamond" w:eastAsia="Times New Roman" w:hAnsi="Garamond" w:cstheme="minorHAnsi"/>
          <w:sz w:val="24"/>
          <w:szCs w:val="24"/>
          <w:lang w:eastAsia="sl-SI"/>
        </w:rPr>
      </w:pPr>
    </w:p>
    <w:p w14:paraId="555673C3" w14:textId="77777777" w:rsidR="00694E54" w:rsidRPr="00694E54" w:rsidRDefault="00694E54" w:rsidP="00694E54">
      <w:pPr>
        <w:spacing w:line="240" w:lineRule="auto"/>
        <w:contextualSpacing/>
        <w:jc w:val="both"/>
        <w:rPr>
          <w:rFonts w:ascii="Garamond" w:eastAsia="Times New Roman" w:hAnsi="Garamond" w:cstheme="minorHAnsi"/>
          <w:sz w:val="24"/>
          <w:szCs w:val="24"/>
          <w:lang w:eastAsia="sl-SI"/>
        </w:rPr>
      </w:pPr>
    </w:p>
    <w:p w14:paraId="70A3F061" w14:textId="77777777" w:rsidR="00694E54" w:rsidRPr="00694E54" w:rsidRDefault="00694E54" w:rsidP="00694E54">
      <w:pPr>
        <w:spacing w:line="240" w:lineRule="auto"/>
        <w:contextualSpacing/>
        <w:jc w:val="both"/>
        <w:rPr>
          <w:rFonts w:ascii="Garamond" w:eastAsia="Times New Roman" w:hAnsi="Garamond" w:cstheme="minorHAnsi"/>
          <w:sz w:val="24"/>
          <w:szCs w:val="24"/>
          <w:lang w:eastAsia="sl-SI"/>
        </w:rPr>
      </w:pPr>
    </w:p>
    <w:p w14:paraId="5C49B2B2" w14:textId="77777777" w:rsidR="00694E54" w:rsidRPr="00694E54" w:rsidRDefault="00694E54" w:rsidP="00694E54">
      <w:pPr>
        <w:spacing w:line="240" w:lineRule="auto"/>
        <w:contextualSpacing/>
        <w:jc w:val="both"/>
        <w:rPr>
          <w:rFonts w:ascii="Garamond" w:eastAsia="Times New Roman" w:hAnsi="Garamond" w:cstheme="minorHAnsi"/>
          <w:sz w:val="24"/>
          <w:szCs w:val="24"/>
          <w:lang w:eastAsia="sl-SI"/>
        </w:rPr>
      </w:pPr>
    </w:p>
    <w:p w14:paraId="12594171" w14:textId="77777777" w:rsidR="00694E54" w:rsidRPr="00694E54" w:rsidRDefault="00694E54" w:rsidP="00694E54">
      <w:pPr>
        <w:spacing w:after="0" w:line="312" w:lineRule="auto"/>
        <w:jc w:val="both"/>
        <w:rPr>
          <w:rFonts w:ascii="Garamond" w:eastAsia="Times New Roman" w:hAnsi="Garamond" w:cstheme="minorHAnsi"/>
          <w:sz w:val="24"/>
          <w:szCs w:val="24"/>
          <w:lang w:eastAsia="sl-SI"/>
        </w:rPr>
      </w:pPr>
      <w:r w:rsidRPr="00694E54">
        <w:rPr>
          <w:rFonts w:ascii="Garamond" w:eastAsia="Times New Roman" w:hAnsi="Garamond" w:cstheme="minorHAnsi"/>
          <w:sz w:val="24"/>
          <w:szCs w:val="24"/>
          <w:lang w:eastAsia="sl-SI"/>
        </w:rPr>
        <w:t>Kraj in datum:                                                                                Žig in podpis ponudnika</w:t>
      </w:r>
    </w:p>
    <w:p w14:paraId="05303950" w14:textId="77777777" w:rsidR="00694E54" w:rsidRPr="00694E54" w:rsidRDefault="00694E54" w:rsidP="00694E54">
      <w:pPr>
        <w:rPr>
          <w:rFonts w:ascii="Garamond" w:eastAsia="Times New Roman" w:hAnsi="Garamond" w:cstheme="minorHAnsi"/>
          <w:sz w:val="24"/>
          <w:szCs w:val="24"/>
          <w:lang w:eastAsia="sl-SI"/>
        </w:rPr>
      </w:pPr>
    </w:p>
    <w:p w14:paraId="020369A3" w14:textId="77777777" w:rsidR="00694E54" w:rsidRPr="00694E54" w:rsidRDefault="00694E54" w:rsidP="00E52F14">
      <w:pPr>
        <w:spacing w:line="324" w:lineRule="auto"/>
        <w:ind w:left="5102" w:firstLine="562"/>
        <w:jc w:val="both"/>
        <w:rPr>
          <w:rFonts w:ascii="Garamond" w:hAnsi="Garamond"/>
          <w:sz w:val="24"/>
          <w:szCs w:val="24"/>
        </w:rPr>
      </w:pPr>
    </w:p>
    <w:p w14:paraId="3B2067A3" w14:textId="77777777" w:rsidR="00694E54" w:rsidRDefault="00694E54" w:rsidP="00E52F14">
      <w:pPr>
        <w:spacing w:line="324" w:lineRule="auto"/>
        <w:ind w:left="5102" w:firstLine="562"/>
        <w:jc w:val="both"/>
        <w:rPr>
          <w:rFonts w:ascii="Garamond" w:hAnsi="Garamond"/>
          <w:sz w:val="24"/>
          <w:szCs w:val="24"/>
        </w:rPr>
      </w:pPr>
    </w:p>
    <w:p w14:paraId="3BE0D37F" w14:textId="77777777" w:rsidR="00694E54" w:rsidRDefault="00694E54" w:rsidP="00694E54">
      <w:pPr>
        <w:spacing w:line="324" w:lineRule="auto"/>
        <w:rPr>
          <w:rFonts w:ascii="Garamond" w:hAnsi="Garamond"/>
          <w:sz w:val="24"/>
          <w:szCs w:val="24"/>
        </w:rPr>
      </w:pPr>
    </w:p>
    <w:p w14:paraId="51309DFC" w14:textId="77777777" w:rsidR="00694E54" w:rsidRDefault="00694E54" w:rsidP="00694E54">
      <w:pPr>
        <w:spacing w:line="324" w:lineRule="auto"/>
        <w:rPr>
          <w:rFonts w:ascii="Garamond" w:hAnsi="Garamond"/>
          <w:sz w:val="24"/>
          <w:szCs w:val="24"/>
        </w:rPr>
      </w:pPr>
    </w:p>
    <w:p w14:paraId="47090851" w14:textId="77777777" w:rsidR="00694E54" w:rsidRDefault="00694E54" w:rsidP="00694E54">
      <w:pPr>
        <w:spacing w:line="324" w:lineRule="auto"/>
        <w:rPr>
          <w:rFonts w:ascii="Garamond" w:hAnsi="Garamond"/>
          <w:sz w:val="24"/>
          <w:szCs w:val="24"/>
        </w:rPr>
      </w:pPr>
    </w:p>
    <w:p w14:paraId="4ADD07D3" w14:textId="77777777" w:rsidR="00694E54" w:rsidRDefault="00694E54" w:rsidP="00694E54">
      <w:pPr>
        <w:spacing w:line="324" w:lineRule="auto"/>
        <w:rPr>
          <w:rFonts w:ascii="Garamond" w:hAnsi="Garamond"/>
          <w:sz w:val="24"/>
          <w:szCs w:val="24"/>
        </w:rPr>
      </w:pPr>
    </w:p>
    <w:p w14:paraId="3E3F3AAE" w14:textId="77777777" w:rsidR="00BC6052" w:rsidRPr="009F473A" w:rsidRDefault="00BC6052" w:rsidP="00BC6052">
      <w:pPr>
        <w:keepNext/>
        <w:spacing w:line="324" w:lineRule="auto"/>
        <w:jc w:val="both"/>
        <w:outlineLvl w:val="0"/>
        <w:rPr>
          <w:rFonts w:ascii="Garamond" w:eastAsia="Times" w:hAnsi="Garamond" w:cstheme="minorHAnsi"/>
          <w:bCs/>
          <w:i/>
          <w:iCs/>
          <w:spacing w:val="-1"/>
          <w:sz w:val="24"/>
          <w:szCs w:val="24"/>
          <w:lang w:eastAsia="pl-PL"/>
        </w:rPr>
      </w:pPr>
      <w:bookmarkStart w:id="108" w:name="_Toc166065753"/>
      <w:bookmarkStart w:id="109" w:name="_Toc67649571"/>
      <w:bookmarkStart w:id="110" w:name="_Toc178937236"/>
      <w:r w:rsidRPr="009F473A">
        <w:rPr>
          <w:rFonts w:ascii="Garamond" w:eastAsia="Times" w:hAnsi="Garamond" w:cstheme="minorHAnsi"/>
          <w:b/>
          <w:spacing w:val="-1"/>
          <w:sz w:val="24"/>
          <w:szCs w:val="24"/>
          <w:lang w:eastAsia="pl-PL"/>
        </w:rPr>
        <w:lastRenderedPageBreak/>
        <w:t>Izjava o udeležbi fizičnih in pravnih oseb</w:t>
      </w:r>
      <w:bookmarkEnd w:id="108"/>
      <w:bookmarkEnd w:id="110"/>
      <w:r w:rsidRPr="009F473A">
        <w:rPr>
          <w:rFonts w:ascii="Garamond" w:eastAsia="Times" w:hAnsi="Garamond" w:cstheme="minorHAnsi"/>
          <w:b/>
          <w:spacing w:val="-1"/>
          <w:sz w:val="24"/>
          <w:szCs w:val="24"/>
          <w:lang w:eastAsia="pl-PL"/>
        </w:rPr>
        <w:t xml:space="preserve"> </w:t>
      </w:r>
    </w:p>
    <w:p w14:paraId="1ABB0C2B" w14:textId="77777777" w:rsidR="00BC6052" w:rsidRPr="009F473A" w:rsidRDefault="00BC6052" w:rsidP="00BC6052">
      <w:pPr>
        <w:rPr>
          <w:rFonts w:ascii="Garamond" w:eastAsia="Times" w:hAnsi="Garamond"/>
          <w:sz w:val="24"/>
          <w:szCs w:val="24"/>
          <w:lang w:eastAsia="pl-PL"/>
        </w:rPr>
      </w:pPr>
    </w:p>
    <w:p w14:paraId="14CE7C3B" w14:textId="77777777" w:rsidR="00BC6052" w:rsidRPr="009F473A" w:rsidRDefault="00BC6052" w:rsidP="00BC6052">
      <w:pPr>
        <w:spacing w:line="324" w:lineRule="auto"/>
        <w:jc w:val="both"/>
        <w:rPr>
          <w:rFonts w:ascii="Garamond" w:hAnsi="Garamond"/>
          <w:sz w:val="24"/>
          <w:szCs w:val="24"/>
        </w:rPr>
      </w:pPr>
      <w:r w:rsidRPr="009F473A">
        <w:rPr>
          <w:rFonts w:ascii="Garamond" w:hAnsi="Garamond"/>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9F473A">
        <w:rPr>
          <w:rFonts w:ascii="Garamond" w:eastAsia="Times" w:hAnsi="Garamond" w:cstheme="minorHAnsi"/>
          <w:b/>
          <w:spacing w:val="-1"/>
          <w:sz w:val="24"/>
          <w:szCs w:val="24"/>
          <w:lang w:eastAsia="pl-PL"/>
        </w:rPr>
        <w:t xml:space="preserve"> </w:t>
      </w:r>
      <w:r w:rsidRPr="009F473A">
        <w:rPr>
          <w:rFonts w:ascii="Garamond" w:hAnsi="Garamond"/>
          <w:sz w:val="24"/>
          <w:szCs w:val="24"/>
        </w:rPr>
        <w:t>spremembami)</w:t>
      </w:r>
      <w:bookmarkEnd w:id="109"/>
    </w:p>
    <w:p w14:paraId="50809629" w14:textId="77777777" w:rsidR="00BC6052" w:rsidRPr="009F473A" w:rsidRDefault="00BC6052" w:rsidP="00BC6052">
      <w:pPr>
        <w:spacing w:line="324" w:lineRule="auto"/>
        <w:ind w:left="425" w:hanging="425"/>
        <w:jc w:val="both"/>
        <w:rPr>
          <w:rFonts w:ascii="Garamond" w:hAnsi="Garamond" w:cstheme="minorHAnsi"/>
          <w:sz w:val="24"/>
          <w:szCs w:val="24"/>
        </w:rPr>
      </w:pPr>
      <w:r w:rsidRPr="009F473A">
        <w:rPr>
          <w:rFonts w:ascii="Garamond" w:hAnsi="Garamond" w:cstheme="minorHAnsi"/>
          <w:sz w:val="24"/>
          <w:szCs w:val="24"/>
        </w:rPr>
        <w:t xml:space="preserve">Naziv in sedež ponudnika: </w:t>
      </w:r>
    </w:p>
    <w:p w14:paraId="700D7B9B" w14:textId="77777777" w:rsidR="00BC6052" w:rsidRPr="009F473A" w:rsidRDefault="00BC6052" w:rsidP="00BC6052">
      <w:pPr>
        <w:spacing w:line="324" w:lineRule="auto"/>
        <w:ind w:left="425" w:hanging="425"/>
        <w:jc w:val="both"/>
        <w:rPr>
          <w:rFonts w:ascii="Garamond" w:hAnsi="Garamond" w:cstheme="minorHAnsi"/>
          <w:sz w:val="24"/>
          <w:szCs w:val="24"/>
        </w:rPr>
      </w:pPr>
      <w:r w:rsidRPr="009F473A">
        <w:rPr>
          <w:rFonts w:ascii="Garamond" w:hAnsi="Garamond" w:cstheme="minorHAnsi"/>
          <w:sz w:val="24"/>
          <w:szCs w:val="24"/>
        </w:rPr>
        <w:t xml:space="preserve">Zakoniti zastopnik: </w:t>
      </w:r>
    </w:p>
    <w:p w14:paraId="504BEBE8" w14:textId="77777777" w:rsidR="00BC6052" w:rsidRPr="009F473A" w:rsidRDefault="00BC6052" w:rsidP="00BC6052">
      <w:pPr>
        <w:spacing w:line="324" w:lineRule="auto"/>
        <w:ind w:right="275"/>
        <w:jc w:val="both"/>
        <w:rPr>
          <w:rFonts w:ascii="Garamond" w:hAnsi="Garamond" w:cstheme="minorHAnsi"/>
          <w:b/>
          <w:sz w:val="24"/>
          <w:szCs w:val="24"/>
          <w:lang w:eastAsia="pl-PL"/>
        </w:rPr>
      </w:pPr>
      <w:r w:rsidRPr="009F473A">
        <w:rPr>
          <w:rFonts w:ascii="Garamond" w:hAnsi="Garamond" w:cstheme="minorHAnsi"/>
          <w:b/>
          <w:sz w:val="24"/>
          <w:szCs w:val="24"/>
          <w:lang w:eastAsia="pl-PL"/>
        </w:rPr>
        <w:t>Zakoniti zastopniki ponudnika izjavljamo, da so v lastništvu ponudnika udeležene naslednje fizične in pravne osebe:</w:t>
      </w:r>
    </w:p>
    <w:p w14:paraId="0BA61434" w14:textId="77777777" w:rsidR="00BC6052" w:rsidRPr="009F473A" w:rsidRDefault="00BC6052" w:rsidP="00BC6052">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BC6052" w:rsidRPr="009F473A" w14:paraId="00956B88" w14:textId="77777777" w:rsidTr="002B00F5">
        <w:trPr>
          <w:cantSplit/>
          <w:trHeight w:val="439"/>
        </w:trPr>
        <w:tc>
          <w:tcPr>
            <w:tcW w:w="0" w:type="auto"/>
            <w:shd w:val="clear" w:color="auto" w:fill="auto"/>
            <w:noWrap/>
            <w:vAlign w:val="center"/>
          </w:tcPr>
          <w:p w14:paraId="7D61B819"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bookmarkStart w:id="111" w:name="_Hlk3536030"/>
            <w:r w:rsidRPr="009F473A">
              <w:rPr>
                <w:rFonts w:ascii="Garamond" w:hAnsi="Garamond" w:cstheme="minorHAnsi"/>
                <w:b/>
                <w:sz w:val="24"/>
                <w:szCs w:val="24"/>
                <w:lang w:val="hr-HR" w:eastAsia="hr-HR"/>
              </w:rPr>
              <w:t xml:space="preserve">Ime in </w:t>
            </w:r>
            <w:proofErr w:type="spellStart"/>
            <w:r w:rsidRPr="009F473A">
              <w:rPr>
                <w:rFonts w:ascii="Garamond" w:hAnsi="Garamond" w:cstheme="minorHAnsi"/>
                <w:b/>
                <w:sz w:val="24"/>
                <w:szCs w:val="24"/>
                <w:lang w:val="hr-HR" w:eastAsia="hr-HR"/>
              </w:rPr>
              <w:t>priimek</w:t>
            </w:r>
            <w:proofErr w:type="spellEnd"/>
            <w:r w:rsidRPr="009F473A">
              <w:rPr>
                <w:rFonts w:ascii="Garamond" w:hAnsi="Garamond" w:cstheme="minorHAnsi"/>
                <w:b/>
                <w:sz w:val="24"/>
                <w:szCs w:val="24"/>
                <w:lang w:val="hr-HR" w:eastAsia="hr-HR"/>
              </w:rPr>
              <w:t xml:space="preserve"> / Naziv družbe</w:t>
            </w:r>
          </w:p>
        </w:tc>
        <w:tc>
          <w:tcPr>
            <w:tcW w:w="0" w:type="auto"/>
            <w:shd w:val="clear" w:color="auto" w:fill="auto"/>
            <w:noWrap/>
            <w:vAlign w:val="center"/>
          </w:tcPr>
          <w:p w14:paraId="28E0938A"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r w:rsidRPr="009F473A">
              <w:rPr>
                <w:rFonts w:ascii="Garamond" w:hAnsi="Garamond" w:cstheme="minorHAnsi"/>
                <w:b/>
                <w:sz w:val="24"/>
                <w:szCs w:val="24"/>
                <w:lang w:val="hr-HR" w:eastAsia="hr-HR"/>
              </w:rPr>
              <w:t xml:space="preserve">Naslov </w:t>
            </w:r>
            <w:proofErr w:type="spellStart"/>
            <w:r w:rsidRPr="009F473A">
              <w:rPr>
                <w:rFonts w:ascii="Garamond" w:hAnsi="Garamond" w:cstheme="minorHAnsi"/>
                <w:b/>
                <w:sz w:val="24"/>
                <w:szCs w:val="24"/>
                <w:lang w:val="hr-HR" w:eastAsia="hr-HR"/>
              </w:rPr>
              <w:t>stalnega</w:t>
            </w:r>
            <w:proofErr w:type="spellEnd"/>
            <w:r w:rsidRPr="009F473A">
              <w:rPr>
                <w:rFonts w:ascii="Garamond" w:hAnsi="Garamond" w:cstheme="minorHAnsi"/>
                <w:b/>
                <w:sz w:val="24"/>
                <w:szCs w:val="24"/>
                <w:lang w:val="hr-HR" w:eastAsia="hr-HR"/>
              </w:rPr>
              <w:t xml:space="preserve"> </w:t>
            </w:r>
            <w:proofErr w:type="spellStart"/>
            <w:r w:rsidRPr="009F473A">
              <w:rPr>
                <w:rFonts w:ascii="Garamond" w:hAnsi="Garamond" w:cstheme="minorHAnsi"/>
                <w:b/>
                <w:sz w:val="24"/>
                <w:szCs w:val="24"/>
                <w:lang w:val="hr-HR" w:eastAsia="hr-HR"/>
              </w:rPr>
              <w:t>bivališča</w:t>
            </w:r>
            <w:proofErr w:type="spellEnd"/>
            <w:r w:rsidRPr="009F473A">
              <w:rPr>
                <w:rFonts w:ascii="Garamond" w:hAnsi="Garamond" w:cstheme="minorHAnsi"/>
                <w:b/>
                <w:sz w:val="24"/>
                <w:szCs w:val="24"/>
                <w:lang w:val="hr-HR" w:eastAsia="hr-HR"/>
              </w:rPr>
              <w:t xml:space="preserve"> / </w:t>
            </w:r>
            <w:proofErr w:type="spellStart"/>
            <w:r w:rsidRPr="009F473A">
              <w:rPr>
                <w:rFonts w:ascii="Garamond" w:hAnsi="Garamond" w:cstheme="minorHAnsi"/>
                <w:b/>
                <w:sz w:val="24"/>
                <w:szCs w:val="24"/>
                <w:lang w:val="hr-HR" w:eastAsia="hr-HR"/>
              </w:rPr>
              <w:t>Sedež</w:t>
            </w:r>
            <w:proofErr w:type="spellEnd"/>
            <w:r w:rsidRPr="009F473A">
              <w:rPr>
                <w:rFonts w:ascii="Garamond" w:hAnsi="Garamond" w:cstheme="minorHAnsi"/>
                <w:b/>
                <w:sz w:val="24"/>
                <w:szCs w:val="24"/>
                <w:lang w:val="hr-HR" w:eastAsia="hr-HR"/>
              </w:rPr>
              <w:t xml:space="preserve"> družbe</w:t>
            </w:r>
          </w:p>
        </w:tc>
        <w:tc>
          <w:tcPr>
            <w:tcW w:w="0" w:type="auto"/>
            <w:shd w:val="clear" w:color="auto" w:fill="auto"/>
            <w:noWrap/>
            <w:vAlign w:val="center"/>
          </w:tcPr>
          <w:p w14:paraId="4A88E3BB"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roofErr w:type="spellStart"/>
            <w:r w:rsidRPr="009F473A">
              <w:rPr>
                <w:rFonts w:ascii="Garamond" w:hAnsi="Garamond" w:cstheme="minorHAnsi"/>
                <w:b/>
                <w:sz w:val="24"/>
                <w:szCs w:val="24"/>
                <w:lang w:val="hr-HR" w:eastAsia="hr-HR"/>
              </w:rPr>
              <w:t>Delež</w:t>
            </w:r>
            <w:proofErr w:type="spellEnd"/>
            <w:r w:rsidRPr="009F473A">
              <w:rPr>
                <w:rFonts w:ascii="Garamond" w:hAnsi="Garamond" w:cstheme="minorHAnsi"/>
                <w:b/>
                <w:sz w:val="24"/>
                <w:szCs w:val="24"/>
                <w:lang w:val="hr-HR" w:eastAsia="hr-HR"/>
              </w:rPr>
              <w:t xml:space="preserve"> </w:t>
            </w:r>
            <w:proofErr w:type="spellStart"/>
            <w:r w:rsidRPr="009F473A">
              <w:rPr>
                <w:rFonts w:ascii="Garamond" w:hAnsi="Garamond" w:cstheme="minorHAnsi"/>
                <w:b/>
                <w:sz w:val="24"/>
                <w:szCs w:val="24"/>
                <w:lang w:val="hr-HR" w:eastAsia="hr-HR"/>
              </w:rPr>
              <w:t>lastništva</w:t>
            </w:r>
            <w:proofErr w:type="spellEnd"/>
            <w:r w:rsidRPr="009F473A">
              <w:rPr>
                <w:rFonts w:ascii="Garamond" w:hAnsi="Garamond" w:cstheme="minorHAnsi"/>
                <w:b/>
                <w:sz w:val="24"/>
                <w:szCs w:val="24"/>
                <w:lang w:val="hr-HR" w:eastAsia="hr-HR"/>
              </w:rPr>
              <w:t xml:space="preserve"> v %</w:t>
            </w:r>
          </w:p>
        </w:tc>
      </w:tr>
      <w:tr w:rsidR="00BC6052" w:rsidRPr="009F473A" w14:paraId="29AD85B8" w14:textId="77777777" w:rsidTr="002B00F5">
        <w:trPr>
          <w:cantSplit/>
          <w:trHeight w:val="439"/>
        </w:trPr>
        <w:tc>
          <w:tcPr>
            <w:tcW w:w="0" w:type="auto"/>
            <w:shd w:val="clear" w:color="auto" w:fill="auto"/>
            <w:noWrap/>
            <w:vAlign w:val="center"/>
          </w:tcPr>
          <w:p w14:paraId="7F4AF7C6"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c>
          <w:tcPr>
            <w:tcW w:w="0" w:type="auto"/>
            <w:shd w:val="clear" w:color="auto" w:fill="auto"/>
            <w:noWrap/>
            <w:vAlign w:val="center"/>
          </w:tcPr>
          <w:p w14:paraId="7A10700C"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c>
          <w:tcPr>
            <w:tcW w:w="0" w:type="auto"/>
            <w:shd w:val="clear" w:color="auto" w:fill="auto"/>
            <w:noWrap/>
            <w:vAlign w:val="center"/>
          </w:tcPr>
          <w:p w14:paraId="63A7712C"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r>
      <w:bookmarkEnd w:id="111"/>
    </w:tbl>
    <w:p w14:paraId="00EFAA6E" w14:textId="77777777" w:rsidR="00BC6052" w:rsidRPr="009F473A" w:rsidRDefault="00BC6052" w:rsidP="00BC6052">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BC6052" w:rsidRPr="009F473A" w14:paraId="29006BEB" w14:textId="77777777" w:rsidTr="002B00F5">
        <w:trPr>
          <w:cantSplit/>
          <w:trHeight w:val="439"/>
        </w:trPr>
        <w:tc>
          <w:tcPr>
            <w:tcW w:w="0" w:type="auto"/>
            <w:shd w:val="clear" w:color="auto" w:fill="auto"/>
            <w:noWrap/>
            <w:vAlign w:val="center"/>
          </w:tcPr>
          <w:p w14:paraId="0569F57D"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r w:rsidRPr="009F473A">
              <w:rPr>
                <w:rFonts w:ascii="Garamond" w:hAnsi="Garamond" w:cstheme="minorHAnsi"/>
                <w:b/>
                <w:sz w:val="24"/>
                <w:szCs w:val="24"/>
                <w:lang w:val="hr-HR" w:eastAsia="hr-HR"/>
              </w:rPr>
              <w:t xml:space="preserve">Ime in </w:t>
            </w:r>
            <w:proofErr w:type="spellStart"/>
            <w:r w:rsidRPr="009F473A">
              <w:rPr>
                <w:rFonts w:ascii="Garamond" w:hAnsi="Garamond" w:cstheme="minorHAnsi"/>
                <w:b/>
                <w:sz w:val="24"/>
                <w:szCs w:val="24"/>
                <w:lang w:val="hr-HR" w:eastAsia="hr-HR"/>
              </w:rPr>
              <w:t>priimek</w:t>
            </w:r>
            <w:proofErr w:type="spellEnd"/>
            <w:r w:rsidRPr="009F473A">
              <w:rPr>
                <w:rFonts w:ascii="Garamond" w:hAnsi="Garamond" w:cstheme="minorHAnsi"/>
                <w:b/>
                <w:sz w:val="24"/>
                <w:szCs w:val="24"/>
                <w:lang w:val="hr-HR" w:eastAsia="hr-HR"/>
              </w:rPr>
              <w:t xml:space="preserve"> / Naziv družbe</w:t>
            </w:r>
          </w:p>
        </w:tc>
        <w:tc>
          <w:tcPr>
            <w:tcW w:w="0" w:type="auto"/>
            <w:shd w:val="clear" w:color="auto" w:fill="auto"/>
            <w:noWrap/>
            <w:vAlign w:val="center"/>
          </w:tcPr>
          <w:p w14:paraId="4CFB6060"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r w:rsidRPr="009F473A">
              <w:rPr>
                <w:rFonts w:ascii="Garamond" w:hAnsi="Garamond" w:cstheme="minorHAnsi"/>
                <w:b/>
                <w:sz w:val="24"/>
                <w:szCs w:val="24"/>
                <w:lang w:val="hr-HR" w:eastAsia="hr-HR"/>
              </w:rPr>
              <w:t xml:space="preserve">Naslov </w:t>
            </w:r>
            <w:proofErr w:type="spellStart"/>
            <w:r w:rsidRPr="009F473A">
              <w:rPr>
                <w:rFonts w:ascii="Garamond" w:hAnsi="Garamond" w:cstheme="minorHAnsi"/>
                <w:b/>
                <w:sz w:val="24"/>
                <w:szCs w:val="24"/>
                <w:lang w:val="hr-HR" w:eastAsia="hr-HR"/>
              </w:rPr>
              <w:t>stalnega</w:t>
            </w:r>
            <w:proofErr w:type="spellEnd"/>
            <w:r w:rsidRPr="009F473A">
              <w:rPr>
                <w:rFonts w:ascii="Garamond" w:hAnsi="Garamond" w:cstheme="minorHAnsi"/>
                <w:b/>
                <w:sz w:val="24"/>
                <w:szCs w:val="24"/>
                <w:lang w:val="hr-HR" w:eastAsia="hr-HR"/>
              </w:rPr>
              <w:t xml:space="preserve"> </w:t>
            </w:r>
            <w:proofErr w:type="spellStart"/>
            <w:r w:rsidRPr="009F473A">
              <w:rPr>
                <w:rFonts w:ascii="Garamond" w:hAnsi="Garamond" w:cstheme="minorHAnsi"/>
                <w:b/>
                <w:sz w:val="24"/>
                <w:szCs w:val="24"/>
                <w:lang w:val="hr-HR" w:eastAsia="hr-HR"/>
              </w:rPr>
              <w:t>bivališča</w:t>
            </w:r>
            <w:proofErr w:type="spellEnd"/>
            <w:r w:rsidRPr="009F473A">
              <w:rPr>
                <w:rFonts w:ascii="Garamond" w:hAnsi="Garamond" w:cstheme="minorHAnsi"/>
                <w:b/>
                <w:sz w:val="24"/>
                <w:szCs w:val="24"/>
                <w:lang w:val="hr-HR" w:eastAsia="hr-HR"/>
              </w:rPr>
              <w:t xml:space="preserve"> / </w:t>
            </w:r>
            <w:proofErr w:type="spellStart"/>
            <w:r w:rsidRPr="009F473A">
              <w:rPr>
                <w:rFonts w:ascii="Garamond" w:hAnsi="Garamond" w:cstheme="minorHAnsi"/>
                <w:b/>
                <w:sz w:val="24"/>
                <w:szCs w:val="24"/>
                <w:lang w:val="hr-HR" w:eastAsia="hr-HR"/>
              </w:rPr>
              <w:t>Sedež</w:t>
            </w:r>
            <w:proofErr w:type="spellEnd"/>
            <w:r w:rsidRPr="009F473A">
              <w:rPr>
                <w:rFonts w:ascii="Garamond" w:hAnsi="Garamond" w:cstheme="minorHAnsi"/>
                <w:b/>
                <w:sz w:val="24"/>
                <w:szCs w:val="24"/>
                <w:lang w:val="hr-HR" w:eastAsia="hr-HR"/>
              </w:rPr>
              <w:t xml:space="preserve"> družbe</w:t>
            </w:r>
          </w:p>
        </w:tc>
        <w:tc>
          <w:tcPr>
            <w:tcW w:w="0" w:type="auto"/>
            <w:shd w:val="clear" w:color="auto" w:fill="auto"/>
            <w:noWrap/>
            <w:vAlign w:val="center"/>
          </w:tcPr>
          <w:p w14:paraId="62AD2F67"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roofErr w:type="spellStart"/>
            <w:r w:rsidRPr="009F473A">
              <w:rPr>
                <w:rFonts w:ascii="Garamond" w:hAnsi="Garamond" w:cstheme="minorHAnsi"/>
                <w:b/>
                <w:sz w:val="24"/>
                <w:szCs w:val="24"/>
                <w:lang w:val="hr-HR" w:eastAsia="hr-HR"/>
              </w:rPr>
              <w:t>Delež</w:t>
            </w:r>
            <w:proofErr w:type="spellEnd"/>
            <w:r w:rsidRPr="009F473A">
              <w:rPr>
                <w:rFonts w:ascii="Garamond" w:hAnsi="Garamond" w:cstheme="minorHAnsi"/>
                <w:b/>
                <w:sz w:val="24"/>
                <w:szCs w:val="24"/>
                <w:lang w:val="hr-HR" w:eastAsia="hr-HR"/>
              </w:rPr>
              <w:t xml:space="preserve"> </w:t>
            </w:r>
            <w:proofErr w:type="spellStart"/>
            <w:r w:rsidRPr="009F473A">
              <w:rPr>
                <w:rFonts w:ascii="Garamond" w:hAnsi="Garamond" w:cstheme="minorHAnsi"/>
                <w:b/>
                <w:sz w:val="24"/>
                <w:szCs w:val="24"/>
                <w:lang w:val="hr-HR" w:eastAsia="hr-HR"/>
              </w:rPr>
              <w:t>lastništva</w:t>
            </w:r>
            <w:proofErr w:type="spellEnd"/>
            <w:r w:rsidRPr="009F473A">
              <w:rPr>
                <w:rFonts w:ascii="Garamond" w:hAnsi="Garamond" w:cstheme="minorHAnsi"/>
                <w:b/>
                <w:sz w:val="24"/>
                <w:szCs w:val="24"/>
                <w:lang w:val="hr-HR" w:eastAsia="hr-HR"/>
              </w:rPr>
              <w:t xml:space="preserve"> v %</w:t>
            </w:r>
          </w:p>
        </w:tc>
      </w:tr>
      <w:tr w:rsidR="00BC6052" w:rsidRPr="009F473A" w14:paraId="014E02C8" w14:textId="77777777" w:rsidTr="002B00F5">
        <w:trPr>
          <w:cantSplit/>
          <w:trHeight w:val="439"/>
        </w:trPr>
        <w:tc>
          <w:tcPr>
            <w:tcW w:w="0" w:type="auto"/>
            <w:shd w:val="clear" w:color="auto" w:fill="auto"/>
            <w:noWrap/>
            <w:vAlign w:val="center"/>
          </w:tcPr>
          <w:p w14:paraId="1038E69F"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c>
          <w:tcPr>
            <w:tcW w:w="0" w:type="auto"/>
            <w:shd w:val="clear" w:color="auto" w:fill="auto"/>
            <w:noWrap/>
            <w:vAlign w:val="center"/>
          </w:tcPr>
          <w:p w14:paraId="71F429D7"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c>
          <w:tcPr>
            <w:tcW w:w="0" w:type="auto"/>
            <w:shd w:val="clear" w:color="auto" w:fill="auto"/>
            <w:noWrap/>
            <w:vAlign w:val="center"/>
          </w:tcPr>
          <w:p w14:paraId="3EF61345"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r>
    </w:tbl>
    <w:p w14:paraId="28CD556D" w14:textId="77777777" w:rsidR="00BC6052" w:rsidRPr="009F473A" w:rsidRDefault="00BC6052" w:rsidP="00BC6052">
      <w:pPr>
        <w:spacing w:line="324" w:lineRule="auto"/>
        <w:ind w:right="275"/>
        <w:jc w:val="both"/>
        <w:rPr>
          <w:rFonts w:ascii="Garamond" w:hAnsi="Garamond" w:cstheme="minorHAnsi"/>
          <w:b/>
          <w:sz w:val="24"/>
          <w:szCs w:val="24"/>
          <w:lang w:eastAsia="pl-PL"/>
        </w:rPr>
      </w:pPr>
    </w:p>
    <w:p w14:paraId="6852F4DD" w14:textId="77777777" w:rsidR="00BC6052" w:rsidRPr="009F473A" w:rsidRDefault="00BC6052" w:rsidP="00BC6052">
      <w:pPr>
        <w:spacing w:line="324" w:lineRule="auto"/>
        <w:ind w:right="275"/>
        <w:jc w:val="both"/>
        <w:rPr>
          <w:rFonts w:ascii="Garamond"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BC6052" w:rsidRPr="009F473A" w14:paraId="79AB1486" w14:textId="77777777" w:rsidTr="002B00F5">
        <w:trPr>
          <w:cantSplit/>
          <w:trHeight w:val="439"/>
        </w:trPr>
        <w:tc>
          <w:tcPr>
            <w:tcW w:w="0" w:type="auto"/>
            <w:shd w:val="clear" w:color="auto" w:fill="auto"/>
            <w:noWrap/>
            <w:vAlign w:val="center"/>
          </w:tcPr>
          <w:p w14:paraId="5188A574"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r w:rsidRPr="009F473A">
              <w:rPr>
                <w:rFonts w:ascii="Garamond" w:hAnsi="Garamond" w:cstheme="minorHAnsi"/>
                <w:b/>
                <w:sz w:val="24"/>
                <w:szCs w:val="24"/>
                <w:lang w:val="hr-HR" w:eastAsia="hr-HR"/>
              </w:rPr>
              <w:t xml:space="preserve">Ime in </w:t>
            </w:r>
            <w:proofErr w:type="spellStart"/>
            <w:r w:rsidRPr="009F473A">
              <w:rPr>
                <w:rFonts w:ascii="Garamond" w:hAnsi="Garamond" w:cstheme="minorHAnsi"/>
                <w:b/>
                <w:sz w:val="24"/>
                <w:szCs w:val="24"/>
                <w:lang w:val="hr-HR" w:eastAsia="hr-HR"/>
              </w:rPr>
              <w:t>priimek</w:t>
            </w:r>
            <w:proofErr w:type="spellEnd"/>
            <w:r w:rsidRPr="009F473A">
              <w:rPr>
                <w:rFonts w:ascii="Garamond" w:hAnsi="Garamond" w:cstheme="minorHAnsi"/>
                <w:b/>
                <w:sz w:val="24"/>
                <w:szCs w:val="24"/>
                <w:lang w:val="hr-HR" w:eastAsia="hr-HR"/>
              </w:rPr>
              <w:t xml:space="preserve"> / Naziv družbe</w:t>
            </w:r>
          </w:p>
        </w:tc>
        <w:tc>
          <w:tcPr>
            <w:tcW w:w="0" w:type="auto"/>
            <w:shd w:val="clear" w:color="auto" w:fill="auto"/>
            <w:noWrap/>
            <w:vAlign w:val="center"/>
          </w:tcPr>
          <w:p w14:paraId="0240292A"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r w:rsidRPr="009F473A">
              <w:rPr>
                <w:rFonts w:ascii="Garamond" w:hAnsi="Garamond" w:cstheme="minorHAnsi"/>
                <w:b/>
                <w:sz w:val="24"/>
                <w:szCs w:val="24"/>
                <w:lang w:val="hr-HR" w:eastAsia="hr-HR"/>
              </w:rPr>
              <w:t xml:space="preserve">Naslov </w:t>
            </w:r>
            <w:proofErr w:type="spellStart"/>
            <w:r w:rsidRPr="009F473A">
              <w:rPr>
                <w:rFonts w:ascii="Garamond" w:hAnsi="Garamond" w:cstheme="minorHAnsi"/>
                <w:b/>
                <w:sz w:val="24"/>
                <w:szCs w:val="24"/>
                <w:lang w:val="hr-HR" w:eastAsia="hr-HR"/>
              </w:rPr>
              <w:t>stalnega</w:t>
            </w:r>
            <w:proofErr w:type="spellEnd"/>
            <w:r w:rsidRPr="009F473A">
              <w:rPr>
                <w:rFonts w:ascii="Garamond" w:hAnsi="Garamond" w:cstheme="minorHAnsi"/>
                <w:b/>
                <w:sz w:val="24"/>
                <w:szCs w:val="24"/>
                <w:lang w:val="hr-HR" w:eastAsia="hr-HR"/>
              </w:rPr>
              <w:t xml:space="preserve"> </w:t>
            </w:r>
            <w:proofErr w:type="spellStart"/>
            <w:r w:rsidRPr="009F473A">
              <w:rPr>
                <w:rFonts w:ascii="Garamond" w:hAnsi="Garamond" w:cstheme="minorHAnsi"/>
                <w:b/>
                <w:sz w:val="24"/>
                <w:szCs w:val="24"/>
                <w:lang w:val="hr-HR" w:eastAsia="hr-HR"/>
              </w:rPr>
              <w:t>bivališča</w:t>
            </w:r>
            <w:proofErr w:type="spellEnd"/>
            <w:r w:rsidRPr="009F473A">
              <w:rPr>
                <w:rFonts w:ascii="Garamond" w:hAnsi="Garamond" w:cstheme="minorHAnsi"/>
                <w:b/>
                <w:sz w:val="24"/>
                <w:szCs w:val="24"/>
                <w:lang w:val="hr-HR" w:eastAsia="hr-HR"/>
              </w:rPr>
              <w:t xml:space="preserve"> / </w:t>
            </w:r>
            <w:proofErr w:type="spellStart"/>
            <w:r w:rsidRPr="009F473A">
              <w:rPr>
                <w:rFonts w:ascii="Garamond" w:hAnsi="Garamond" w:cstheme="minorHAnsi"/>
                <w:b/>
                <w:sz w:val="24"/>
                <w:szCs w:val="24"/>
                <w:lang w:val="hr-HR" w:eastAsia="hr-HR"/>
              </w:rPr>
              <w:t>Sedež</w:t>
            </w:r>
            <w:proofErr w:type="spellEnd"/>
            <w:r w:rsidRPr="009F473A">
              <w:rPr>
                <w:rFonts w:ascii="Garamond" w:hAnsi="Garamond" w:cstheme="minorHAnsi"/>
                <w:b/>
                <w:sz w:val="24"/>
                <w:szCs w:val="24"/>
                <w:lang w:val="hr-HR" w:eastAsia="hr-HR"/>
              </w:rPr>
              <w:t xml:space="preserve"> družbe</w:t>
            </w:r>
          </w:p>
        </w:tc>
        <w:tc>
          <w:tcPr>
            <w:tcW w:w="0" w:type="auto"/>
            <w:shd w:val="clear" w:color="auto" w:fill="auto"/>
            <w:noWrap/>
            <w:vAlign w:val="center"/>
          </w:tcPr>
          <w:p w14:paraId="7277D173"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roofErr w:type="spellStart"/>
            <w:r w:rsidRPr="009F473A">
              <w:rPr>
                <w:rFonts w:ascii="Garamond" w:hAnsi="Garamond" w:cstheme="minorHAnsi"/>
                <w:b/>
                <w:sz w:val="24"/>
                <w:szCs w:val="24"/>
                <w:lang w:val="hr-HR" w:eastAsia="hr-HR"/>
              </w:rPr>
              <w:t>Delež</w:t>
            </w:r>
            <w:proofErr w:type="spellEnd"/>
            <w:r w:rsidRPr="009F473A">
              <w:rPr>
                <w:rFonts w:ascii="Garamond" w:hAnsi="Garamond" w:cstheme="minorHAnsi"/>
                <w:b/>
                <w:sz w:val="24"/>
                <w:szCs w:val="24"/>
                <w:lang w:val="hr-HR" w:eastAsia="hr-HR"/>
              </w:rPr>
              <w:t xml:space="preserve"> </w:t>
            </w:r>
            <w:proofErr w:type="spellStart"/>
            <w:r w:rsidRPr="009F473A">
              <w:rPr>
                <w:rFonts w:ascii="Garamond" w:hAnsi="Garamond" w:cstheme="minorHAnsi"/>
                <w:b/>
                <w:sz w:val="24"/>
                <w:szCs w:val="24"/>
                <w:lang w:val="hr-HR" w:eastAsia="hr-HR"/>
              </w:rPr>
              <w:t>lastništva</w:t>
            </w:r>
            <w:proofErr w:type="spellEnd"/>
            <w:r w:rsidRPr="009F473A">
              <w:rPr>
                <w:rFonts w:ascii="Garamond" w:hAnsi="Garamond" w:cstheme="minorHAnsi"/>
                <w:b/>
                <w:sz w:val="24"/>
                <w:szCs w:val="24"/>
                <w:lang w:val="hr-HR" w:eastAsia="hr-HR"/>
              </w:rPr>
              <w:t xml:space="preserve"> v %</w:t>
            </w:r>
          </w:p>
        </w:tc>
      </w:tr>
      <w:tr w:rsidR="00BC6052" w:rsidRPr="009F473A" w14:paraId="4BFEFD39" w14:textId="77777777" w:rsidTr="002B00F5">
        <w:trPr>
          <w:cantSplit/>
          <w:trHeight w:val="439"/>
        </w:trPr>
        <w:tc>
          <w:tcPr>
            <w:tcW w:w="0" w:type="auto"/>
            <w:shd w:val="clear" w:color="auto" w:fill="auto"/>
            <w:noWrap/>
            <w:vAlign w:val="center"/>
          </w:tcPr>
          <w:p w14:paraId="333F513E"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c>
          <w:tcPr>
            <w:tcW w:w="0" w:type="auto"/>
            <w:shd w:val="clear" w:color="auto" w:fill="auto"/>
            <w:noWrap/>
            <w:vAlign w:val="center"/>
          </w:tcPr>
          <w:p w14:paraId="1F1C750B"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c>
          <w:tcPr>
            <w:tcW w:w="0" w:type="auto"/>
            <w:shd w:val="clear" w:color="auto" w:fill="auto"/>
            <w:noWrap/>
            <w:vAlign w:val="center"/>
          </w:tcPr>
          <w:p w14:paraId="21C2DF58" w14:textId="77777777" w:rsidR="00BC6052" w:rsidRPr="009F473A" w:rsidRDefault="00BC6052" w:rsidP="002B00F5">
            <w:pPr>
              <w:spacing w:line="324" w:lineRule="auto"/>
              <w:ind w:left="425" w:hanging="425"/>
              <w:jc w:val="both"/>
              <w:rPr>
                <w:rFonts w:ascii="Garamond" w:hAnsi="Garamond" w:cstheme="minorHAnsi"/>
                <w:b/>
                <w:sz w:val="24"/>
                <w:szCs w:val="24"/>
                <w:lang w:val="hr-HR" w:eastAsia="hr-HR"/>
              </w:rPr>
            </w:pPr>
          </w:p>
        </w:tc>
      </w:tr>
    </w:tbl>
    <w:p w14:paraId="10454DC6" w14:textId="77777777" w:rsidR="00BC6052" w:rsidRPr="009F473A" w:rsidRDefault="00BC6052" w:rsidP="00BC6052">
      <w:pPr>
        <w:spacing w:line="324" w:lineRule="auto"/>
        <w:ind w:right="275"/>
        <w:jc w:val="both"/>
        <w:rPr>
          <w:rFonts w:ascii="Garamond" w:hAnsi="Garamond" w:cstheme="minorHAnsi"/>
          <w:b/>
          <w:sz w:val="24"/>
          <w:szCs w:val="24"/>
          <w:lang w:eastAsia="pl-PL"/>
        </w:rPr>
      </w:pPr>
    </w:p>
    <w:p w14:paraId="4DC56525" w14:textId="77777777" w:rsidR="00BC6052" w:rsidRPr="009F473A" w:rsidRDefault="00BC6052" w:rsidP="00BC6052">
      <w:pPr>
        <w:spacing w:line="324" w:lineRule="auto"/>
        <w:ind w:right="275"/>
        <w:jc w:val="both"/>
        <w:rPr>
          <w:rFonts w:ascii="Garamond" w:hAnsi="Garamond" w:cstheme="minorHAnsi"/>
          <w:b/>
          <w:sz w:val="24"/>
          <w:szCs w:val="24"/>
          <w:lang w:eastAsia="pl-PL"/>
        </w:rPr>
      </w:pPr>
      <w:r w:rsidRPr="009F473A">
        <w:rPr>
          <w:rFonts w:ascii="Garamond" w:hAnsi="Garamond" w:cstheme="minorHAnsi"/>
          <w:b/>
          <w:sz w:val="24"/>
          <w:szCs w:val="24"/>
          <w:lang w:eastAsia="pl-PL"/>
        </w:rPr>
        <w:t>Hkrati izjavljamo, da so skladno z določili zakona, ki ureja gospodarske družbe, povezane družbe s ponudnikom, naslednji gospodarski subjekti:</w:t>
      </w:r>
    </w:p>
    <w:p w14:paraId="28C60978" w14:textId="77777777" w:rsidR="00BC6052" w:rsidRPr="009F473A" w:rsidRDefault="00BC6052" w:rsidP="00BC6052">
      <w:pPr>
        <w:spacing w:line="324" w:lineRule="auto"/>
        <w:ind w:right="275"/>
        <w:jc w:val="both"/>
        <w:rPr>
          <w:rFonts w:ascii="Garamond"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BC6052" w:rsidRPr="009F473A" w14:paraId="767E7819" w14:textId="77777777" w:rsidTr="002B00F5">
        <w:trPr>
          <w:cantSplit/>
          <w:trHeight w:val="270"/>
        </w:trPr>
        <w:tc>
          <w:tcPr>
            <w:tcW w:w="5000" w:type="pct"/>
            <w:gridSpan w:val="3"/>
            <w:shd w:val="clear" w:color="auto" w:fill="auto"/>
            <w:vAlign w:val="center"/>
          </w:tcPr>
          <w:p w14:paraId="50660FF1"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r w:rsidRPr="009F473A">
              <w:rPr>
                <w:rFonts w:ascii="Garamond" w:hAnsi="Garamond" w:cstheme="minorHAnsi"/>
                <w:color w:val="000000"/>
                <w:sz w:val="24"/>
                <w:szCs w:val="24"/>
                <w:lang w:val="hr-HR" w:eastAsia="hr-HR"/>
              </w:rPr>
              <w:t>DRUŽBA</w:t>
            </w:r>
          </w:p>
        </w:tc>
      </w:tr>
      <w:tr w:rsidR="00BC6052" w:rsidRPr="009F473A" w14:paraId="441AA4A0" w14:textId="77777777" w:rsidTr="002B00F5">
        <w:trPr>
          <w:cantSplit/>
          <w:trHeight w:val="270"/>
        </w:trPr>
        <w:tc>
          <w:tcPr>
            <w:tcW w:w="2243" w:type="pct"/>
            <w:shd w:val="clear" w:color="auto" w:fill="auto"/>
            <w:vAlign w:val="center"/>
          </w:tcPr>
          <w:p w14:paraId="6CD25855"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r w:rsidRPr="009F473A">
              <w:rPr>
                <w:rFonts w:ascii="Garamond" w:hAnsi="Garamond" w:cstheme="minorHAnsi"/>
                <w:color w:val="000000"/>
                <w:sz w:val="24"/>
                <w:szCs w:val="24"/>
                <w:lang w:val="hr-HR" w:eastAsia="hr-HR"/>
              </w:rPr>
              <w:lastRenderedPageBreak/>
              <w:t>Naziv družbe</w:t>
            </w:r>
          </w:p>
        </w:tc>
        <w:tc>
          <w:tcPr>
            <w:tcW w:w="1225" w:type="pct"/>
            <w:vAlign w:val="center"/>
          </w:tcPr>
          <w:p w14:paraId="5C939B74"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roofErr w:type="spellStart"/>
            <w:r w:rsidRPr="009F473A">
              <w:rPr>
                <w:rFonts w:ascii="Garamond" w:hAnsi="Garamond" w:cstheme="minorHAnsi"/>
                <w:color w:val="000000"/>
                <w:sz w:val="24"/>
                <w:szCs w:val="24"/>
                <w:lang w:val="hr-HR" w:eastAsia="hr-HR"/>
              </w:rPr>
              <w:t>Sedež</w:t>
            </w:r>
            <w:proofErr w:type="spellEnd"/>
            <w:r w:rsidRPr="009F473A">
              <w:rPr>
                <w:rFonts w:ascii="Garamond" w:hAnsi="Garamond" w:cstheme="minorHAnsi"/>
                <w:color w:val="000000"/>
                <w:sz w:val="24"/>
                <w:szCs w:val="24"/>
                <w:lang w:val="hr-HR" w:eastAsia="hr-HR"/>
              </w:rPr>
              <w:t xml:space="preserve"> družbe</w:t>
            </w:r>
          </w:p>
        </w:tc>
        <w:tc>
          <w:tcPr>
            <w:tcW w:w="1532" w:type="pct"/>
            <w:vAlign w:val="center"/>
          </w:tcPr>
          <w:p w14:paraId="25BFA49B"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roofErr w:type="spellStart"/>
            <w:r w:rsidRPr="009F473A">
              <w:rPr>
                <w:rFonts w:ascii="Garamond" w:hAnsi="Garamond" w:cstheme="minorHAnsi"/>
                <w:color w:val="000000"/>
                <w:sz w:val="24"/>
                <w:szCs w:val="24"/>
                <w:lang w:val="hr-HR" w:eastAsia="hr-HR"/>
              </w:rPr>
              <w:t>Delež</w:t>
            </w:r>
            <w:proofErr w:type="spellEnd"/>
            <w:r w:rsidRPr="009F473A">
              <w:rPr>
                <w:rFonts w:ascii="Garamond" w:hAnsi="Garamond" w:cstheme="minorHAnsi"/>
                <w:color w:val="000000"/>
                <w:sz w:val="24"/>
                <w:szCs w:val="24"/>
                <w:lang w:val="hr-HR" w:eastAsia="hr-HR"/>
              </w:rPr>
              <w:t xml:space="preserve"> </w:t>
            </w:r>
            <w:proofErr w:type="spellStart"/>
            <w:r w:rsidRPr="009F473A">
              <w:rPr>
                <w:rFonts w:ascii="Garamond" w:hAnsi="Garamond" w:cstheme="minorHAnsi"/>
                <w:color w:val="000000"/>
                <w:sz w:val="24"/>
                <w:szCs w:val="24"/>
                <w:lang w:val="hr-HR" w:eastAsia="hr-HR"/>
              </w:rPr>
              <w:t>lastništva</w:t>
            </w:r>
            <w:proofErr w:type="spellEnd"/>
            <w:r w:rsidRPr="009F473A">
              <w:rPr>
                <w:rFonts w:ascii="Garamond" w:hAnsi="Garamond" w:cstheme="minorHAnsi"/>
                <w:color w:val="000000"/>
                <w:sz w:val="24"/>
                <w:szCs w:val="24"/>
                <w:lang w:val="hr-HR" w:eastAsia="hr-HR"/>
              </w:rPr>
              <w:t xml:space="preserve"> v %</w:t>
            </w:r>
          </w:p>
        </w:tc>
      </w:tr>
      <w:tr w:rsidR="00BC6052" w:rsidRPr="009F473A" w14:paraId="22961F74" w14:textId="77777777" w:rsidTr="002B00F5">
        <w:trPr>
          <w:cantSplit/>
          <w:trHeight w:val="270"/>
        </w:trPr>
        <w:tc>
          <w:tcPr>
            <w:tcW w:w="2243" w:type="pct"/>
            <w:shd w:val="clear" w:color="auto" w:fill="auto"/>
            <w:vAlign w:val="center"/>
          </w:tcPr>
          <w:p w14:paraId="4D2A718E"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p w14:paraId="70532FD9"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c>
          <w:tcPr>
            <w:tcW w:w="1225" w:type="pct"/>
            <w:vAlign w:val="center"/>
          </w:tcPr>
          <w:p w14:paraId="425F7AD0"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c>
          <w:tcPr>
            <w:tcW w:w="1532" w:type="pct"/>
            <w:vAlign w:val="center"/>
          </w:tcPr>
          <w:p w14:paraId="63F75574"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r>
      <w:tr w:rsidR="00BC6052" w:rsidRPr="009F473A" w14:paraId="0E6F4358" w14:textId="77777777" w:rsidTr="002B00F5">
        <w:trPr>
          <w:cantSplit/>
          <w:trHeight w:val="270"/>
        </w:trPr>
        <w:tc>
          <w:tcPr>
            <w:tcW w:w="5000" w:type="pct"/>
            <w:gridSpan w:val="3"/>
            <w:shd w:val="clear" w:color="auto" w:fill="auto"/>
            <w:vAlign w:val="center"/>
          </w:tcPr>
          <w:p w14:paraId="74417696"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r w:rsidRPr="009F473A">
              <w:rPr>
                <w:rFonts w:ascii="Garamond" w:hAnsi="Garamond" w:cstheme="minorHAnsi"/>
                <w:color w:val="000000"/>
                <w:sz w:val="24"/>
                <w:szCs w:val="24"/>
                <w:lang w:val="hr-HR" w:eastAsia="hr-HR"/>
              </w:rPr>
              <w:t>DRUŽBA</w:t>
            </w:r>
          </w:p>
        </w:tc>
      </w:tr>
      <w:tr w:rsidR="00BC6052" w:rsidRPr="009F473A" w14:paraId="7AB43242" w14:textId="77777777" w:rsidTr="002B00F5">
        <w:trPr>
          <w:cantSplit/>
          <w:trHeight w:val="270"/>
        </w:trPr>
        <w:tc>
          <w:tcPr>
            <w:tcW w:w="2243" w:type="pct"/>
            <w:shd w:val="clear" w:color="auto" w:fill="auto"/>
            <w:vAlign w:val="center"/>
          </w:tcPr>
          <w:p w14:paraId="5D773B58"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r w:rsidRPr="009F473A">
              <w:rPr>
                <w:rFonts w:ascii="Garamond" w:hAnsi="Garamond" w:cstheme="minorHAnsi"/>
                <w:color w:val="000000"/>
                <w:sz w:val="24"/>
                <w:szCs w:val="24"/>
                <w:lang w:val="hr-HR" w:eastAsia="hr-HR"/>
              </w:rPr>
              <w:t>Naziv družbe</w:t>
            </w:r>
          </w:p>
        </w:tc>
        <w:tc>
          <w:tcPr>
            <w:tcW w:w="1225" w:type="pct"/>
            <w:vAlign w:val="center"/>
          </w:tcPr>
          <w:p w14:paraId="422C7789"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roofErr w:type="spellStart"/>
            <w:r w:rsidRPr="009F473A">
              <w:rPr>
                <w:rFonts w:ascii="Garamond" w:hAnsi="Garamond" w:cstheme="minorHAnsi"/>
                <w:color w:val="000000"/>
                <w:sz w:val="24"/>
                <w:szCs w:val="24"/>
                <w:lang w:val="hr-HR" w:eastAsia="hr-HR"/>
              </w:rPr>
              <w:t>Sedež</w:t>
            </w:r>
            <w:proofErr w:type="spellEnd"/>
            <w:r w:rsidRPr="009F473A">
              <w:rPr>
                <w:rFonts w:ascii="Garamond" w:hAnsi="Garamond" w:cstheme="minorHAnsi"/>
                <w:color w:val="000000"/>
                <w:sz w:val="24"/>
                <w:szCs w:val="24"/>
                <w:lang w:val="hr-HR" w:eastAsia="hr-HR"/>
              </w:rPr>
              <w:t xml:space="preserve"> družbe</w:t>
            </w:r>
          </w:p>
        </w:tc>
        <w:tc>
          <w:tcPr>
            <w:tcW w:w="1532" w:type="pct"/>
            <w:vAlign w:val="center"/>
          </w:tcPr>
          <w:p w14:paraId="3EF29112"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roofErr w:type="spellStart"/>
            <w:r w:rsidRPr="009F473A">
              <w:rPr>
                <w:rFonts w:ascii="Garamond" w:hAnsi="Garamond" w:cstheme="minorHAnsi"/>
                <w:color w:val="000000"/>
                <w:sz w:val="24"/>
                <w:szCs w:val="24"/>
                <w:lang w:val="hr-HR" w:eastAsia="hr-HR"/>
              </w:rPr>
              <w:t>Delež</w:t>
            </w:r>
            <w:proofErr w:type="spellEnd"/>
            <w:r w:rsidRPr="009F473A">
              <w:rPr>
                <w:rFonts w:ascii="Garamond" w:hAnsi="Garamond" w:cstheme="minorHAnsi"/>
                <w:color w:val="000000"/>
                <w:sz w:val="24"/>
                <w:szCs w:val="24"/>
                <w:lang w:val="hr-HR" w:eastAsia="hr-HR"/>
              </w:rPr>
              <w:t xml:space="preserve"> </w:t>
            </w:r>
            <w:proofErr w:type="spellStart"/>
            <w:r w:rsidRPr="009F473A">
              <w:rPr>
                <w:rFonts w:ascii="Garamond" w:hAnsi="Garamond" w:cstheme="minorHAnsi"/>
                <w:color w:val="000000"/>
                <w:sz w:val="24"/>
                <w:szCs w:val="24"/>
                <w:lang w:val="hr-HR" w:eastAsia="hr-HR"/>
              </w:rPr>
              <w:t>lastništva</w:t>
            </w:r>
            <w:proofErr w:type="spellEnd"/>
            <w:r w:rsidRPr="009F473A">
              <w:rPr>
                <w:rFonts w:ascii="Garamond" w:hAnsi="Garamond" w:cstheme="minorHAnsi"/>
                <w:color w:val="000000"/>
                <w:sz w:val="24"/>
                <w:szCs w:val="24"/>
                <w:lang w:val="hr-HR" w:eastAsia="hr-HR"/>
              </w:rPr>
              <w:t xml:space="preserve"> v %</w:t>
            </w:r>
          </w:p>
        </w:tc>
      </w:tr>
      <w:tr w:rsidR="00BC6052" w:rsidRPr="009F473A" w14:paraId="04E635CA" w14:textId="77777777" w:rsidTr="002B00F5">
        <w:trPr>
          <w:cantSplit/>
          <w:trHeight w:val="270"/>
        </w:trPr>
        <w:tc>
          <w:tcPr>
            <w:tcW w:w="2243" w:type="pct"/>
            <w:shd w:val="clear" w:color="auto" w:fill="auto"/>
            <w:vAlign w:val="center"/>
          </w:tcPr>
          <w:p w14:paraId="6DF8FC32"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p w14:paraId="03EFEB80"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c>
          <w:tcPr>
            <w:tcW w:w="1225" w:type="pct"/>
            <w:vAlign w:val="center"/>
          </w:tcPr>
          <w:p w14:paraId="262A3F2E"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c>
          <w:tcPr>
            <w:tcW w:w="1532" w:type="pct"/>
            <w:vAlign w:val="center"/>
          </w:tcPr>
          <w:p w14:paraId="3DC68B99"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r>
      <w:tr w:rsidR="00BC6052" w:rsidRPr="009F473A" w14:paraId="3623BFF2" w14:textId="77777777" w:rsidTr="002B00F5">
        <w:trPr>
          <w:cantSplit/>
          <w:trHeight w:val="270"/>
        </w:trPr>
        <w:tc>
          <w:tcPr>
            <w:tcW w:w="5000" w:type="pct"/>
            <w:gridSpan w:val="3"/>
            <w:shd w:val="clear" w:color="auto" w:fill="auto"/>
            <w:vAlign w:val="center"/>
          </w:tcPr>
          <w:p w14:paraId="0EAA4B9F"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r w:rsidRPr="009F473A">
              <w:rPr>
                <w:rFonts w:ascii="Garamond" w:hAnsi="Garamond" w:cstheme="minorHAnsi"/>
                <w:color w:val="000000"/>
                <w:sz w:val="24"/>
                <w:szCs w:val="24"/>
                <w:lang w:val="hr-HR" w:eastAsia="hr-HR"/>
              </w:rPr>
              <w:t>DRUŽBA</w:t>
            </w:r>
          </w:p>
        </w:tc>
      </w:tr>
      <w:tr w:rsidR="00BC6052" w:rsidRPr="009F473A" w14:paraId="29A50681" w14:textId="77777777" w:rsidTr="002B00F5">
        <w:trPr>
          <w:cantSplit/>
          <w:trHeight w:val="270"/>
        </w:trPr>
        <w:tc>
          <w:tcPr>
            <w:tcW w:w="2243" w:type="pct"/>
            <w:shd w:val="clear" w:color="auto" w:fill="auto"/>
            <w:vAlign w:val="center"/>
          </w:tcPr>
          <w:p w14:paraId="14876EB3"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r w:rsidRPr="009F473A">
              <w:rPr>
                <w:rFonts w:ascii="Garamond" w:hAnsi="Garamond" w:cstheme="minorHAnsi"/>
                <w:color w:val="000000"/>
                <w:sz w:val="24"/>
                <w:szCs w:val="24"/>
                <w:lang w:val="hr-HR" w:eastAsia="hr-HR"/>
              </w:rPr>
              <w:t>Naziv družbe</w:t>
            </w:r>
          </w:p>
        </w:tc>
        <w:tc>
          <w:tcPr>
            <w:tcW w:w="1225" w:type="pct"/>
            <w:vAlign w:val="center"/>
          </w:tcPr>
          <w:p w14:paraId="2AAE7CF4"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roofErr w:type="spellStart"/>
            <w:r w:rsidRPr="009F473A">
              <w:rPr>
                <w:rFonts w:ascii="Garamond" w:hAnsi="Garamond" w:cstheme="minorHAnsi"/>
                <w:color w:val="000000"/>
                <w:sz w:val="24"/>
                <w:szCs w:val="24"/>
                <w:lang w:val="hr-HR" w:eastAsia="hr-HR"/>
              </w:rPr>
              <w:t>Sedež</w:t>
            </w:r>
            <w:proofErr w:type="spellEnd"/>
            <w:r w:rsidRPr="009F473A">
              <w:rPr>
                <w:rFonts w:ascii="Garamond" w:hAnsi="Garamond" w:cstheme="minorHAnsi"/>
                <w:color w:val="000000"/>
                <w:sz w:val="24"/>
                <w:szCs w:val="24"/>
                <w:lang w:val="hr-HR" w:eastAsia="hr-HR"/>
              </w:rPr>
              <w:t xml:space="preserve"> družbe</w:t>
            </w:r>
          </w:p>
        </w:tc>
        <w:tc>
          <w:tcPr>
            <w:tcW w:w="1532" w:type="pct"/>
            <w:vAlign w:val="center"/>
          </w:tcPr>
          <w:p w14:paraId="02FC71C3"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roofErr w:type="spellStart"/>
            <w:r w:rsidRPr="009F473A">
              <w:rPr>
                <w:rFonts w:ascii="Garamond" w:hAnsi="Garamond" w:cstheme="minorHAnsi"/>
                <w:color w:val="000000"/>
                <w:sz w:val="24"/>
                <w:szCs w:val="24"/>
                <w:lang w:val="hr-HR" w:eastAsia="hr-HR"/>
              </w:rPr>
              <w:t>Delež</w:t>
            </w:r>
            <w:proofErr w:type="spellEnd"/>
            <w:r w:rsidRPr="009F473A">
              <w:rPr>
                <w:rFonts w:ascii="Garamond" w:hAnsi="Garamond" w:cstheme="minorHAnsi"/>
                <w:color w:val="000000"/>
                <w:sz w:val="24"/>
                <w:szCs w:val="24"/>
                <w:lang w:val="hr-HR" w:eastAsia="hr-HR"/>
              </w:rPr>
              <w:t xml:space="preserve"> </w:t>
            </w:r>
            <w:proofErr w:type="spellStart"/>
            <w:r w:rsidRPr="009F473A">
              <w:rPr>
                <w:rFonts w:ascii="Garamond" w:hAnsi="Garamond" w:cstheme="minorHAnsi"/>
                <w:color w:val="000000"/>
                <w:sz w:val="24"/>
                <w:szCs w:val="24"/>
                <w:lang w:val="hr-HR" w:eastAsia="hr-HR"/>
              </w:rPr>
              <w:t>lastništva</w:t>
            </w:r>
            <w:proofErr w:type="spellEnd"/>
            <w:r w:rsidRPr="009F473A">
              <w:rPr>
                <w:rFonts w:ascii="Garamond" w:hAnsi="Garamond" w:cstheme="minorHAnsi"/>
                <w:color w:val="000000"/>
                <w:sz w:val="24"/>
                <w:szCs w:val="24"/>
                <w:lang w:val="hr-HR" w:eastAsia="hr-HR"/>
              </w:rPr>
              <w:t xml:space="preserve"> v %</w:t>
            </w:r>
          </w:p>
        </w:tc>
      </w:tr>
      <w:tr w:rsidR="00BC6052" w:rsidRPr="009F473A" w14:paraId="530E6EC6" w14:textId="77777777" w:rsidTr="002B00F5">
        <w:trPr>
          <w:cantSplit/>
          <w:trHeight w:val="270"/>
        </w:trPr>
        <w:tc>
          <w:tcPr>
            <w:tcW w:w="2243" w:type="pct"/>
            <w:shd w:val="clear" w:color="auto" w:fill="auto"/>
            <w:vAlign w:val="center"/>
          </w:tcPr>
          <w:p w14:paraId="3AF75357"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p w14:paraId="3D44FE3B"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c>
          <w:tcPr>
            <w:tcW w:w="1225" w:type="pct"/>
            <w:vAlign w:val="center"/>
          </w:tcPr>
          <w:p w14:paraId="1AD9FE2B"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c>
          <w:tcPr>
            <w:tcW w:w="1532" w:type="pct"/>
            <w:vAlign w:val="center"/>
          </w:tcPr>
          <w:p w14:paraId="37F87E34" w14:textId="77777777" w:rsidR="00BC6052" w:rsidRPr="009F473A" w:rsidRDefault="00BC6052" w:rsidP="002B00F5">
            <w:pPr>
              <w:spacing w:line="324" w:lineRule="auto"/>
              <w:ind w:left="425" w:hanging="425"/>
              <w:jc w:val="both"/>
              <w:rPr>
                <w:rFonts w:ascii="Garamond" w:hAnsi="Garamond" w:cstheme="minorHAnsi"/>
                <w:color w:val="000000"/>
                <w:sz w:val="24"/>
                <w:szCs w:val="24"/>
                <w:lang w:val="hr-HR" w:eastAsia="hr-HR"/>
              </w:rPr>
            </w:pPr>
          </w:p>
        </w:tc>
      </w:tr>
    </w:tbl>
    <w:p w14:paraId="6BBC929F" w14:textId="77777777" w:rsidR="00BC6052" w:rsidRPr="009F473A" w:rsidRDefault="00BC6052" w:rsidP="00BC6052">
      <w:pPr>
        <w:spacing w:line="324" w:lineRule="auto"/>
        <w:ind w:right="275"/>
        <w:jc w:val="both"/>
        <w:rPr>
          <w:rFonts w:ascii="Garamond" w:hAnsi="Garamond" w:cstheme="minorHAnsi"/>
          <w:b/>
          <w:sz w:val="24"/>
          <w:szCs w:val="24"/>
          <w:lang w:eastAsia="pl-PL"/>
        </w:rPr>
      </w:pPr>
    </w:p>
    <w:p w14:paraId="3C51BECB" w14:textId="77777777" w:rsidR="00BC6052" w:rsidRPr="009F473A" w:rsidRDefault="00BC6052" w:rsidP="00BC6052">
      <w:pPr>
        <w:spacing w:line="324" w:lineRule="auto"/>
        <w:ind w:right="275"/>
        <w:jc w:val="both"/>
        <w:rPr>
          <w:rFonts w:ascii="Garamond" w:hAnsi="Garamond" w:cstheme="minorHAnsi"/>
          <w:b/>
          <w:sz w:val="24"/>
          <w:szCs w:val="24"/>
          <w:lang w:eastAsia="pl-PL"/>
        </w:rPr>
      </w:pPr>
    </w:p>
    <w:p w14:paraId="27115447" w14:textId="77777777" w:rsidR="00BC6052" w:rsidRPr="009F473A" w:rsidRDefault="00BC6052" w:rsidP="00BC6052">
      <w:pPr>
        <w:spacing w:line="324" w:lineRule="auto"/>
        <w:ind w:right="275"/>
        <w:jc w:val="both"/>
        <w:rPr>
          <w:rFonts w:ascii="Garamond" w:eastAsia="Times" w:hAnsi="Garamond" w:cstheme="minorHAnsi"/>
          <w:b/>
          <w:sz w:val="24"/>
          <w:szCs w:val="24"/>
          <w:lang w:val="en-US" w:eastAsia="pl-PL"/>
        </w:rPr>
      </w:pPr>
      <w:r w:rsidRPr="009F473A">
        <w:rPr>
          <w:rFonts w:ascii="Garamond" w:hAnsi="Garamond" w:cstheme="minorHAnsi"/>
          <w:b/>
          <w:sz w:val="24"/>
          <w:szCs w:val="24"/>
          <w:lang w:eastAsia="pl-PL"/>
        </w:rPr>
        <w:t>Zavedamo se, da ima neresnična izjava oziroma navedba neresničnih podatkov o navedenih dejstvih za posledico ničnost pogodbe.</w:t>
      </w:r>
    </w:p>
    <w:p w14:paraId="5EDAFC29" w14:textId="77777777" w:rsidR="00BC6052" w:rsidRPr="009F473A" w:rsidRDefault="00BC6052" w:rsidP="00BC6052">
      <w:pPr>
        <w:spacing w:line="324" w:lineRule="auto"/>
        <w:ind w:left="425" w:hanging="425"/>
        <w:jc w:val="both"/>
        <w:rPr>
          <w:rFonts w:ascii="Garamond" w:hAnsi="Garamond" w:cstheme="minorHAnsi"/>
          <w:sz w:val="24"/>
          <w:szCs w:val="24"/>
        </w:rPr>
      </w:pPr>
    </w:p>
    <w:p w14:paraId="12089EF8" w14:textId="77777777" w:rsidR="00BC6052" w:rsidRPr="009F473A" w:rsidRDefault="00BC6052" w:rsidP="00BC6052">
      <w:pPr>
        <w:spacing w:line="324" w:lineRule="auto"/>
        <w:ind w:right="275"/>
        <w:jc w:val="both"/>
        <w:rPr>
          <w:rFonts w:ascii="Garamond"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BC6052" w:rsidRPr="009F473A" w14:paraId="163C5CE6" w14:textId="77777777" w:rsidTr="002B00F5">
        <w:tc>
          <w:tcPr>
            <w:tcW w:w="930" w:type="pct"/>
          </w:tcPr>
          <w:p w14:paraId="6FC73D0C" w14:textId="77777777" w:rsidR="00BC6052" w:rsidRPr="009F473A" w:rsidRDefault="00BC6052" w:rsidP="002B00F5">
            <w:pPr>
              <w:spacing w:line="324" w:lineRule="auto"/>
              <w:jc w:val="both"/>
              <w:rPr>
                <w:rFonts w:ascii="Garamond" w:eastAsia="Times" w:hAnsi="Garamond" w:cstheme="minorHAnsi"/>
                <w:b/>
                <w:spacing w:val="-1"/>
                <w:sz w:val="24"/>
                <w:szCs w:val="24"/>
                <w:lang w:eastAsia="pl-PL"/>
              </w:rPr>
            </w:pPr>
            <w:r w:rsidRPr="009F473A">
              <w:rPr>
                <w:rFonts w:ascii="Garamond" w:eastAsia="Times" w:hAnsi="Garamond" w:cstheme="minorHAnsi"/>
                <w:b/>
                <w:spacing w:val="-1"/>
                <w:sz w:val="24"/>
                <w:szCs w:val="24"/>
                <w:lang w:eastAsia="pl-PL"/>
              </w:rPr>
              <w:t>Datum:</w:t>
            </w:r>
          </w:p>
        </w:tc>
        <w:tc>
          <w:tcPr>
            <w:tcW w:w="228" w:type="pct"/>
          </w:tcPr>
          <w:p w14:paraId="497DF4F6" w14:textId="77777777" w:rsidR="00BC6052" w:rsidRPr="009F473A" w:rsidRDefault="00BC6052" w:rsidP="002B00F5">
            <w:pPr>
              <w:spacing w:line="324" w:lineRule="auto"/>
              <w:jc w:val="both"/>
              <w:rPr>
                <w:rFonts w:ascii="Garamond" w:eastAsia="Times" w:hAnsi="Garamond" w:cstheme="minorHAnsi"/>
                <w:b/>
                <w:spacing w:val="-2"/>
                <w:sz w:val="24"/>
                <w:szCs w:val="24"/>
                <w:lang w:eastAsia="pl-PL"/>
              </w:rPr>
            </w:pPr>
          </w:p>
        </w:tc>
        <w:tc>
          <w:tcPr>
            <w:tcW w:w="569" w:type="pct"/>
          </w:tcPr>
          <w:p w14:paraId="002B6819" w14:textId="77777777" w:rsidR="00BC6052" w:rsidRPr="009F473A" w:rsidRDefault="00BC6052" w:rsidP="002B00F5">
            <w:pPr>
              <w:spacing w:line="324" w:lineRule="auto"/>
              <w:jc w:val="both"/>
              <w:rPr>
                <w:rFonts w:ascii="Garamond" w:eastAsia="Times" w:hAnsi="Garamond" w:cstheme="minorHAnsi"/>
                <w:b/>
                <w:spacing w:val="-2"/>
                <w:sz w:val="24"/>
                <w:szCs w:val="24"/>
                <w:lang w:eastAsia="pl-PL"/>
              </w:rPr>
            </w:pPr>
            <w:r w:rsidRPr="009F473A">
              <w:rPr>
                <w:rFonts w:ascii="Garamond" w:eastAsia="Times" w:hAnsi="Garamond" w:cstheme="minorHAnsi"/>
                <w:b/>
                <w:spacing w:val="-2"/>
                <w:sz w:val="24"/>
                <w:szCs w:val="24"/>
                <w:lang w:eastAsia="pl-PL"/>
              </w:rPr>
              <w:t>Žig:</w:t>
            </w:r>
          </w:p>
        </w:tc>
        <w:tc>
          <w:tcPr>
            <w:tcW w:w="228" w:type="pct"/>
          </w:tcPr>
          <w:p w14:paraId="1C453BAF" w14:textId="77777777" w:rsidR="00BC6052" w:rsidRPr="009F473A" w:rsidRDefault="00BC6052" w:rsidP="002B00F5">
            <w:pPr>
              <w:spacing w:line="324" w:lineRule="auto"/>
              <w:jc w:val="both"/>
              <w:rPr>
                <w:rFonts w:ascii="Garamond" w:eastAsia="Times" w:hAnsi="Garamond" w:cstheme="minorHAnsi"/>
                <w:b/>
                <w:spacing w:val="-1"/>
                <w:sz w:val="24"/>
                <w:szCs w:val="24"/>
                <w:lang w:eastAsia="pl-PL"/>
              </w:rPr>
            </w:pPr>
          </w:p>
        </w:tc>
        <w:tc>
          <w:tcPr>
            <w:tcW w:w="3044" w:type="pct"/>
          </w:tcPr>
          <w:p w14:paraId="270F6FAF" w14:textId="77777777" w:rsidR="00BC6052" w:rsidRPr="009F473A" w:rsidRDefault="00BC6052" w:rsidP="002B00F5">
            <w:pPr>
              <w:spacing w:line="324" w:lineRule="auto"/>
              <w:jc w:val="both"/>
              <w:rPr>
                <w:rFonts w:ascii="Garamond" w:eastAsia="Times" w:hAnsi="Garamond" w:cstheme="minorHAnsi"/>
                <w:b/>
                <w:spacing w:val="-1"/>
                <w:sz w:val="24"/>
                <w:szCs w:val="24"/>
                <w:lang w:eastAsia="pl-PL"/>
              </w:rPr>
            </w:pPr>
            <w:r w:rsidRPr="009F473A">
              <w:rPr>
                <w:rFonts w:ascii="Garamond" w:eastAsia="Times" w:hAnsi="Garamond" w:cstheme="minorHAnsi"/>
                <w:b/>
                <w:spacing w:val="-1"/>
                <w:sz w:val="24"/>
                <w:szCs w:val="24"/>
                <w:lang w:eastAsia="pl-PL"/>
              </w:rPr>
              <w:t>Podpis zakonitega zastopnika:</w:t>
            </w:r>
          </w:p>
        </w:tc>
      </w:tr>
      <w:tr w:rsidR="00BC6052" w:rsidRPr="009F473A" w14:paraId="08B5D4FC" w14:textId="77777777" w:rsidTr="002B00F5">
        <w:tc>
          <w:tcPr>
            <w:tcW w:w="930" w:type="pct"/>
          </w:tcPr>
          <w:p w14:paraId="24C4B29B" w14:textId="77777777" w:rsidR="00BC6052" w:rsidRPr="009F473A" w:rsidRDefault="00BC6052" w:rsidP="002B00F5">
            <w:pPr>
              <w:spacing w:line="324" w:lineRule="auto"/>
              <w:jc w:val="both"/>
              <w:rPr>
                <w:rFonts w:ascii="Garamond" w:eastAsia="Times" w:hAnsi="Garamond" w:cstheme="minorHAnsi"/>
                <w:b/>
                <w:spacing w:val="-1"/>
                <w:sz w:val="24"/>
                <w:szCs w:val="24"/>
                <w:lang w:eastAsia="pl-PL"/>
              </w:rPr>
            </w:pPr>
          </w:p>
        </w:tc>
        <w:tc>
          <w:tcPr>
            <w:tcW w:w="228" w:type="pct"/>
          </w:tcPr>
          <w:p w14:paraId="2904AFFD" w14:textId="77777777" w:rsidR="00BC6052" w:rsidRPr="009F473A" w:rsidRDefault="00BC6052" w:rsidP="002B00F5">
            <w:pPr>
              <w:spacing w:line="324" w:lineRule="auto"/>
              <w:jc w:val="both"/>
              <w:rPr>
                <w:rFonts w:ascii="Garamond" w:eastAsia="Times" w:hAnsi="Garamond" w:cstheme="minorHAnsi"/>
                <w:b/>
                <w:spacing w:val="-2"/>
                <w:sz w:val="24"/>
                <w:szCs w:val="24"/>
                <w:lang w:eastAsia="pl-PL"/>
              </w:rPr>
            </w:pPr>
          </w:p>
        </w:tc>
        <w:tc>
          <w:tcPr>
            <w:tcW w:w="569" w:type="pct"/>
          </w:tcPr>
          <w:p w14:paraId="33E041EC" w14:textId="77777777" w:rsidR="00BC6052" w:rsidRPr="009F473A" w:rsidRDefault="00BC6052" w:rsidP="002B00F5">
            <w:pPr>
              <w:spacing w:line="324" w:lineRule="auto"/>
              <w:jc w:val="both"/>
              <w:rPr>
                <w:rFonts w:ascii="Garamond" w:eastAsia="Times" w:hAnsi="Garamond" w:cstheme="minorHAnsi"/>
                <w:b/>
                <w:spacing w:val="-2"/>
                <w:sz w:val="24"/>
                <w:szCs w:val="24"/>
                <w:lang w:eastAsia="pl-PL"/>
              </w:rPr>
            </w:pPr>
          </w:p>
        </w:tc>
        <w:tc>
          <w:tcPr>
            <w:tcW w:w="228" w:type="pct"/>
          </w:tcPr>
          <w:p w14:paraId="3D4DB960" w14:textId="77777777" w:rsidR="00BC6052" w:rsidRPr="009F473A" w:rsidRDefault="00BC6052" w:rsidP="002B00F5">
            <w:pPr>
              <w:spacing w:line="324" w:lineRule="auto"/>
              <w:jc w:val="both"/>
              <w:rPr>
                <w:rFonts w:ascii="Garamond" w:eastAsia="Times" w:hAnsi="Garamond" w:cstheme="minorHAnsi"/>
                <w:b/>
                <w:spacing w:val="-1"/>
                <w:sz w:val="24"/>
                <w:szCs w:val="24"/>
                <w:lang w:eastAsia="pl-PL"/>
              </w:rPr>
            </w:pPr>
          </w:p>
        </w:tc>
        <w:tc>
          <w:tcPr>
            <w:tcW w:w="3044" w:type="pct"/>
          </w:tcPr>
          <w:p w14:paraId="69CD6C04" w14:textId="77777777" w:rsidR="00BC6052" w:rsidRPr="009F473A" w:rsidRDefault="00BC6052" w:rsidP="002B00F5">
            <w:pPr>
              <w:spacing w:line="324" w:lineRule="auto"/>
              <w:jc w:val="both"/>
              <w:rPr>
                <w:rFonts w:ascii="Garamond" w:eastAsia="Times" w:hAnsi="Garamond" w:cstheme="minorHAnsi"/>
                <w:b/>
                <w:spacing w:val="-1"/>
                <w:sz w:val="24"/>
                <w:szCs w:val="24"/>
                <w:lang w:eastAsia="pl-PL"/>
              </w:rPr>
            </w:pPr>
          </w:p>
        </w:tc>
      </w:tr>
    </w:tbl>
    <w:p w14:paraId="42B880DE" w14:textId="77777777" w:rsidR="00BC6052" w:rsidRPr="009F473A" w:rsidRDefault="00BC6052" w:rsidP="00BC6052">
      <w:pPr>
        <w:rPr>
          <w:rFonts w:ascii="Garamond" w:hAnsi="Garamond"/>
          <w:sz w:val="24"/>
          <w:szCs w:val="24"/>
        </w:rPr>
      </w:pPr>
    </w:p>
    <w:p w14:paraId="1174D598" w14:textId="77777777" w:rsidR="00BC6052" w:rsidRDefault="00BC6052" w:rsidP="00E52F14">
      <w:pPr>
        <w:spacing w:line="324" w:lineRule="auto"/>
        <w:ind w:left="5102" w:firstLine="562"/>
        <w:jc w:val="both"/>
        <w:rPr>
          <w:rFonts w:ascii="Garamond" w:hAnsi="Garamond"/>
          <w:sz w:val="24"/>
          <w:szCs w:val="24"/>
        </w:rPr>
      </w:pPr>
    </w:p>
    <w:p w14:paraId="0C00D610" w14:textId="77777777" w:rsidR="00BC6052" w:rsidRDefault="00BC6052" w:rsidP="00E52F14">
      <w:pPr>
        <w:spacing w:line="324" w:lineRule="auto"/>
        <w:ind w:left="5102" w:firstLine="562"/>
        <w:jc w:val="both"/>
        <w:rPr>
          <w:rFonts w:ascii="Garamond" w:hAnsi="Garamond"/>
          <w:sz w:val="24"/>
          <w:szCs w:val="24"/>
        </w:rPr>
      </w:pPr>
    </w:p>
    <w:p w14:paraId="5A926E79" w14:textId="77777777" w:rsidR="00BC6052" w:rsidRDefault="00BC6052" w:rsidP="00E52F14">
      <w:pPr>
        <w:spacing w:line="324" w:lineRule="auto"/>
        <w:ind w:left="5102" w:firstLine="562"/>
        <w:jc w:val="both"/>
        <w:rPr>
          <w:rFonts w:ascii="Garamond" w:hAnsi="Garamond"/>
          <w:sz w:val="24"/>
          <w:szCs w:val="24"/>
        </w:rPr>
      </w:pPr>
    </w:p>
    <w:p w14:paraId="50B7CEE2" w14:textId="77777777" w:rsidR="00694E54" w:rsidRDefault="00694E54" w:rsidP="00E52F14">
      <w:pPr>
        <w:spacing w:line="324" w:lineRule="auto"/>
        <w:ind w:left="5102" w:firstLine="562"/>
        <w:jc w:val="both"/>
        <w:rPr>
          <w:rFonts w:ascii="Garamond" w:hAnsi="Garamond"/>
          <w:sz w:val="24"/>
          <w:szCs w:val="24"/>
        </w:rPr>
      </w:pPr>
    </w:p>
    <w:p w14:paraId="52D168CB" w14:textId="77777777" w:rsidR="00357FB3" w:rsidRDefault="00357FB3" w:rsidP="00E52F14">
      <w:pPr>
        <w:spacing w:line="324" w:lineRule="auto"/>
        <w:ind w:left="5102" w:firstLine="562"/>
        <w:jc w:val="both"/>
        <w:rPr>
          <w:rFonts w:ascii="Garamond" w:hAnsi="Garamond"/>
          <w:sz w:val="24"/>
          <w:szCs w:val="24"/>
        </w:rPr>
      </w:pPr>
    </w:p>
    <w:p w14:paraId="63FC7EFE" w14:textId="77777777" w:rsidR="00DF03C6" w:rsidRPr="008658A6" w:rsidRDefault="00DF03C6" w:rsidP="00DF03C6">
      <w:pPr>
        <w:pStyle w:val="Naslov1"/>
      </w:pPr>
      <w:bookmarkStart w:id="112" w:name="_Toc469391137"/>
      <w:bookmarkStart w:id="113" w:name="_Toc514146430"/>
      <w:bookmarkStart w:id="114" w:name="_Toc178937237"/>
      <w:bookmarkEnd w:id="79"/>
      <w:r w:rsidRPr="008658A6">
        <w:lastRenderedPageBreak/>
        <w:t>Vzorec pogodbe</w:t>
      </w:r>
      <w:bookmarkEnd w:id="112"/>
      <w:bookmarkEnd w:id="113"/>
      <w:bookmarkEnd w:id="114"/>
    </w:p>
    <w:p w14:paraId="68A0C4DE" w14:textId="77777777" w:rsidR="00DF03C6" w:rsidRPr="008658A6" w:rsidRDefault="00DF03C6" w:rsidP="00DF03C6">
      <w:pPr>
        <w:autoSpaceDE w:val="0"/>
        <w:autoSpaceDN w:val="0"/>
        <w:adjustRightInd w:val="0"/>
        <w:spacing w:line="312" w:lineRule="auto"/>
        <w:jc w:val="both"/>
        <w:rPr>
          <w:rFonts w:ascii="Garamond" w:hAnsi="Garamond" w:cs="Arial"/>
          <w:bCs/>
          <w:sz w:val="24"/>
          <w:szCs w:val="24"/>
        </w:rPr>
      </w:pPr>
    </w:p>
    <w:p w14:paraId="7AAD61D8" w14:textId="77777777" w:rsidR="00DF03C6" w:rsidRPr="008658A6" w:rsidRDefault="00DF03C6" w:rsidP="00DF03C6">
      <w:pPr>
        <w:spacing w:after="0" w:line="312" w:lineRule="auto"/>
        <w:jc w:val="both"/>
        <w:rPr>
          <w:rFonts w:ascii="Garamond" w:hAnsi="Garamond"/>
          <w:color w:val="000000"/>
          <w:sz w:val="24"/>
          <w:szCs w:val="24"/>
        </w:rPr>
      </w:pPr>
      <w:r w:rsidRPr="008658A6">
        <w:rPr>
          <w:rFonts w:ascii="Garamond" w:hAnsi="Garamond"/>
          <w:color w:val="000000"/>
          <w:sz w:val="24"/>
          <w:szCs w:val="24"/>
        </w:rPr>
        <w:t>Univerza v Ljubljani, Ekonomska fakulteta, Kardeljeva ploščad 17, 1000 Ljubljana</w:t>
      </w:r>
    </w:p>
    <w:p w14:paraId="688F9C91" w14:textId="77777777" w:rsidR="00DF03C6" w:rsidRPr="008658A6" w:rsidRDefault="00DF03C6" w:rsidP="00DF03C6">
      <w:pPr>
        <w:autoSpaceDE w:val="0"/>
        <w:autoSpaceDN w:val="0"/>
        <w:adjustRightInd w:val="0"/>
        <w:spacing w:after="0" w:line="312" w:lineRule="auto"/>
        <w:jc w:val="both"/>
        <w:rPr>
          <w:rFonts w:ascii="Garamond" w:hAnsi="Garamond"/>
          <w:color w:val="000000"/>
          <w:sz w:val="24"/>
          <w:szCs w:val="24"/>
        </w:rPr>
      </w:pPr>
      <w:r w:rsidRPr="008658A6">
        <w:rPr>
          <w:rFonts w:ascii="Garamond" w:hAnsi="Garamond"/>
          <w:color w:val="000000"/>
          <w:sz w:val="24"/>
          <w:szCs w:val="24"/>
        </w:rPr>
        <w:t xml:space="preserve">ki jo zastopa prof. dr. </w:t>
      </w:r>
      <w:r w:rsidR="009F473A">
        <w:rPr>
          <w:rFonts w:ascii="Garamond" w:hAnsi="Garamond"/>
          <w:color w:val="000000"/>
          <w:sz w:val="24"/>
          <w:szCs w:val="24"/>
        </w:rPr>
        <w:t>Tomaž Turk, dekan</w:t>
      </w:r>
    </w:p>
    <w:p w14:paraId="687665AD" w14:textId="77777777" w:rsidR="00DF03C6" w:rsidRPr="008658A6" w:rsidRDefault="00DF03C6" w:rsidP="00DF03C6">
      <w:pPr>
        <w:spacing w:after="0" w:line="312" w:lineRule="auto"/>
        <w:jc w:val="both"/>
        <w:rPr>
          <w:rFonts w:ascii="Garamond" w:hAnsi="Garamond"/>
          <w:color w:val="000000"/>
          <w:sz w:val="24"/>
          <w:szCs w:val="24"/>
        </w:rPr>
      </w:pPr>
      <w:r w:rsidRPr="008658A6">
        <w:rPr>
          <w:rFonts w:ascii="Garamond" w:hAnsi="Garamond"/>
          <w:color w:val="000000"/>
          <w:sz w:val="24"/>
          <w:szCs w:val="24"/>
        </w:rPr>
        <w:t>Matična številka: 1626922000</w:t>
      </w:r>
    </w:p>
    <w:p w14:paraId="2127997B" w14:textId="77777777" w:rsidR="00DF03C6" w:rsidRPr="008658A6" w:rsidRDefault="00DF03C6" w:rsidP="00DF03C6">
      <w:pPr>
        <w:spacing w:after="0" w:line="312" w:lineRule="auto"/>
        <w:jc w:val="both"/>
        <w:rPr>
          <w:rFonts w:ascii="Garamond" w:hAnsi="Garamond"/>
          <w:color w:val="000000"/>
          <w:sz w:val="24"/>
          <w:szCs w:val="24"/>
        </w:rPr>
      </w:pPr>
      <w:r w:rsidRPr="008658A6">
        <w:rPr>
          <w:rFonts w:ascii="Garamond" w:hAnsi="Garamond"/>
          <w:color w:val="000000"/>
          <w:sz w:val="24"/>
          <w:szCs w:val="24"/>
        </w:rPr>
        <w:t>ID za DDV: SI28186745</w:t>
      </w:r>
    </w:p>
    <w:p w14:paraId="0737D24A"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(v nadaljevanju: naročnik)</w:t>
      </w:r>
    </w:p>
    <w:p w14:paraId="038B02C1" w14:textId="77777777" w:rsidR="00DF03C6" w:rsidRPr="008658A6" w:rsidRDefault="00DF03C6" w:rsidP="00DF03C6">
      <w:pPr>
        <w:spacing w:line="312" w:lineRule="auto"/>
        <w:jc w:val="both"/>
        <w:rPr>
          <w:rFonts w:ascii="Garamond" w:hAnsi="Garamond"/>
          <w:sz w:val="24"/>
          <w:szCs w:val="24"/>
        </w:rPr>
      </w:pPr>
    </w:p>
    <w:p w14:paraId="06F55D7D" w14:textId="77777777" w:rsidR="00DF03C6" w:rsidRPr="008658A6" w:rsidRDefault="00DF03C6" w:rsidP="00DF03C6">
      <w:pPr>
        <w:spacing w:line="312" w:lineRule="auto"/>
        <w:jc w:val="both"/>
        <w:rPr>
          <w:rFonts w:ascii="Garamond" w:hAnsi="Garamond"/>
          <w:sz w:val="24"/>
          <w:szCs w:val="24"/>
        </w:rPr>
      </w:pPr>
      <w:r w:rsidRPr="008658A6">
        <w:rPr>
          <w:rFonts w:ascii="Garamond" w:hAnsi="Garamond"/>
          <w:sz w:val="24"/>
          <w:szCs w:val="24"/>
        </w:rPr>
        <w:t>in</w:t>
      </w:r>
    </w:p>
    <w:p w14:paraId="0E1040CE"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ponudnik: _________________________________________________________________</w:t>
      </w:r>
    </w:p>
    <w:p w14:paraId="2092E1C0"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ki ga zastopa _______________________________________________________________</w:t>
      </w:r>
    </w:p>
    <w:p w14:paraId="3DEB3E18"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Matična številka: _________________________________________</w:t>
      </w:r>
    </w:p>
    <w:p w14:paraId="04B9F32B"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 xml:space="preserve">Identifikacijska št. (ID za DDV): _______________________________ </w:t>
      </w:r>
    </w:p>
    <w:p w14:paraId="6CB260EE"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Transakcijski račun (TRR): _______________________________________odprt pri</w:t>
      </w:r>
    </w:p>
    <w:p w14:paraId="123D8007"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_____________________________________________</w:t>
      </w:r>
    </w:p>
    <w:p w14:paraId="5C653FDE" w14:textId="77777777" w:rsidR="00DF03C6" w:rsidRPr="008658A6" w:rsidRDefault="00DF03C6" w:rsidP="00DF03C6">
      <w:pPr>
        <w:spacing w:after="0" w:line="312" w:lineRule="auto"/>
        <w:jc w:val="both"/>
        <w:rPr>
          <w:rFonts w:ascii="Garamond" w:hAnsi="Garamond"/>
          <w:sz w:val="24"/>
          <w:szCs w:val="24"/>
        </w:rPr>
      </w:pPr>
      <w:r w:rsidRPr="008658A6">
        <w:rPr>
          <w:rFonts w:ascii="Garamond" w:hAnsi="Garamond"/>
          <w:sz w:val="24"/>
          <w:szCs w:val="24"/>
        </w:rPr>
        <w:t>(v nadaljevanju:</w:t>
      </w:r>
      <w:r w:rsidR="00A2222A" w:rsidRPr="008658A6">
        <w:rPr>
          <w:rFonts w:ascii="Garamond" w:hAnsi="Garamond"/>
          <w:sz w:val="24"/>
          <w:szCs w:val="24"/>
        </w:rPr>
        <w:t xml:space="preserve"> </w:t>
      </w:r>
      <w:r w:rsidRPr="008658A6">
        <w:rPr>
          <w:rFonts w:ascii="Garamond" w:hAnsi="Garamond"/>
          <w:sz w:val="24"/>
          <w:szCs w:val="24"/>
        </w:rPr>
        <w:t>izvajalec)</w:t>
      </w:r>
    </w:p>
    <w:p w14:paraId="335011BF" w14:textId="77777777" w:rsidR="00DF03C6" w:rsidRPr="008658A6" w:rsidRDefault="00DF03C6" w:rsidP="00DF03C6">
      <w:pPr>
        <w:spacing w:line="312" w:lineRule="auto"/>
        <w:jc w:val="both"/>
        <w:rPr>
          <w:rFonts w:ascii="Garamond" w:hAnsi="Garamond"/>
          <w:sz w:val="24"/>
          <w:szCs w:val="24"/>
        </w:rPr>
      </w:pPr>
    </w:p>
    <w:p w14:paraId="21C5AE05" w14:textId="77777777" w:rsidR="00DF03C6" w:rsidRPr="008658A6" w:rsidRDefault="00B277F3" w:rsidP="00DF03C6">
      <w:pPr>
        <w:spacing w:line="312" w:lineRule="auto"/>
        <w:jc w:val="both"/>
        <w:rPr>
          <w:rFonts w:ascii="Garamond" w:hAnsi="Garamond"/>
          <w:sz w:val="24"/>
          <w:szCs w:val="24"/>
        </w:rPr>
      </w:pPr>
      <w:r>
        <w:rPr>
          <w:rFonts w:ascii="Garamond" w:hAnsi="Garamond"/>
          <w:sz w:val="24"/>
          <w:szCs w:val="24"/>
        </w:rPr>
        <w:t>s</w:t>
      </w:r>
      <w:r w:rsidR="00DF03C6" w:rsidRPr="008658A6">
        <w:rPr>
          <w:rFonts w:ascii="Garamond" w:hAnsi="Garamond"/>
          <w:sz w:val="24"/>
          <w:szCs w:val="24"/>
        </w:rPr>
        <w:t>klepata</w:t>
      </w:r>
    </w:p>
    <w:p w14:paraId="37B1C34B" w14:textId="521A3D54" w:rsidR="00DF03C6" w:rsidRPr="008658A6" w:rsidRDefault="00DF03C6" w:rsidP="00DF03C6">
      <w:pPr>
        <w:spacing w:line="312" w:lineRule="auto"/>
        <w:jc w:val="both"/>
        <w:rPr>
          <w:rFonts w:ascii="Garamond" w:hAnsi="Garamond" w:cs="Arial"/>
          <w:b/>
          <w:i/>
          <w:kern w:val="3"/>
          <w:sz w:val="24"/>
          <w:szCs w:val="24"/>
          <w:lang w:eastAsia="zh-CN"/>
        </w:rPr>
      </w:pPr>
      <w:r w:rsidRPr="008658A6">
        <w:rPr>
          <w:rFonts w:ascii="Garamond" w:hAnsi="Garamond" w:cs="Arial"/>
          <w:b/>
          <w:i/>
          <w:kern w:val="3"/>
          <w:sz w:val="24"/>
          <w:szCs w:val="24"/>
          <w:lang w:eastAsia="zh-CN"/>
        </w:rPr>
        <w:t xml:space="preserve">POGODBO O </w:t>
      </w:r>
      <w:r w:rsidR="00EB37A1">
        <w:rPr>
          <w:rFonts w:ascii="Garamond" w:hAnsi="Garamond" w:cs="Arial"/>
          <w:b/>
          <w:i/>
          <w:kern w:val="3"/>
          <w:sz w:val="24"/>
          <w:szCs w:val="24"/>
          <w:lang w:eastAsia="zh-CN"/>
        </w:rPr>
        <w:t xml:space="preserve">DOBAVI IN IMPLEMENTACIJI </w:t>
      </w:r>
      <w:r w:rsidR="00D46621">
        <w:rPr>
          <w:rFonts w:ascii="Garamond" w:hAnsi="Garamond" w:cs="Arial"/>
          <w:b/>
          <w:i/>
          <w:kern w:val="3"/>
          <w:sz w:val="24"/>
          <w:szCs w:val="24"/>
          <w:lang w:eastAsia="zh-CN"/>
        </w:rPr>
        <w:t>STREŽNIŠKE INFRASTRUKTURE</w:t>
      </w:r>
      <w:r w:rsidRPr="008658A6">
        <w:rPr>
          <w:rFonts w:ascii="Garamond" w:hAnsi="Garamond" w:cs="Arial"/>
          <w:b/>
          <w:i/>
          <w:kern w:val="3"/>
          <w:sz w:val="24"/>
          <w:szCs w:val="24"/>
          <w:lang w:eastAsia="zh-CN"/>
        </w:rPr>
        <w:t xml:space="preserve"> </w:t>
      </w:r>
    </w:p>
    <w:p w14:paraId="399DE70B" w14:textId="77777777" w:rsidR="00DF03C6" w:rsidRPr="008658A6" w:rsidRDefault="00DF03C6" w:rsidP="00DF03C6">
      <w:pPr>
        <w:spacing w:line="312" w:lineRule="auto"/>
        <w:jc w:val="both"/>
        <w:rPr>
          <w:rFonts w:ascii="Garamond" w:hAnsi="Garamond" w:cs="Arial"/>
          <w:b/>
          <w:kern w:val="3"/>
          <w:sz w:val="24"/>
          <w:szCs w:val="24"/>
          <w:lang w:eastAsia="zh-CN"/>
        </w:rPr>
      </w:pPr>
      <w:r w:rsidRPr="008658A6">
        <w:rPr>
          <w:rFonts w:ascii="Garamond" w:hAnsi="Garamond" w:cs="Arial"/>
          <w:b/>
          <w:kern w:val="3"/>
          <w:sz w:val="24"/>
          <w:szCs w:val="24"/>
          <w:lang w:eastAsia="zh-CN"/>
        </w:rPr>
        <w:t>SPLOŠNE DOLOČBE</w:t>
      </w:r>
    </w:p>
    <w:p w14:paraId="79B55FD1" w14:textId="77777777" w:rsidR="00DF03C6" w:rsidRPr="008658A6" w:rsidRDefault="00DF03C6" w:rsidP="007A16A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3E29D86D" w14:textId="77777777" w:rsidR="00DF03C6" w:rsidRPr="008658A6" w:rsidRDefault="00DF03C6" w:rsidP="00DF03C6">
      <w:pPr>
        <w:spacing w:line="312" w:lineRule="auto"/>
        <w:jc w:val="both"/>
        <w:rPr>
          <w:rFonts w:ascii="Garamond" w:hAnsi="Garamond" w:cs="Arial"/>
          <w:kern w:val="3"/>
          <w:sz w:val="24"/>
          <w:szCs w:val="24"/>
          <w:lang w:eastAsia="zh-CN"/>
        </w:rPr>
      </w:pPr>
      <w:r w:rsidRPr="008658A6">
        <w:rPr>
          <w:rFonts w:ascii="Garamond" w:hAnsi="Garamond" w:cs="Arial"/>
          <w:kern w:val="3"/>
          <w:sz w:val="24"/>
          <w:szCs w:val="24"/>
          <w:lang w:eastAsia="zh-CN"/>
        </w:rPr>
        <w:t>Pogodbeni stranki ugotavljata, da:</w:t>
      </w:r>
    </w:p>
    <w:p w14:paraId="66609F0B" w14:textId="77777777" w:rsidR="00DF03C6" w:rsidRPr="008658A6" w:rsidRDefault="00DF03C6" w:rsidP="007A16AA">
      <w:pPr>
        <w:pStyle w:val="Odstavekseznama"/>
        <w:numPr>
          <w:ilvl w:val="0"/>
          <w:numId w:val="9"/>
        </w:numPr>
        <w:spacing w:line="312" w:lineRule="auto"/>
        <w:rPr>
          <w:rFonts w:ascii="Garamond" w:hAnsi="Garamond" w:cs="Arial"/>
          <w:sz w:val="24"/>
          <w:szCs w:val="24"/>
        </w:rPr>
      </w:pPr>
      <w:r w:rsidRPr="008658A6">
        <w:rPr>
          <w:rFonts w:ascii="Garamond" w:hAnsi="Garamond" w:cs="Arial"/>
          <w:sz w:val="24"/>
          <w:szCs w:val="24"/>
        </w:rPr>
        <w:t>da je naročnik izvedel postopek oddaje javnega naročila za »</w:t>
      </w:r>
      <w:r w:rsidR="00B43C84">
        <w:rPr>
          <w:rFonts w:ascii="Garamond" w:hAnsi="Garamond"/>
          <w:i/>
          <w:sz w:val="24"/>
          <w:szCs w:val="24"/>
        </w:rPr>
        <w:t>Dobava in implementacija</w:t>
      </w:r>
      <w:r w:rsidR="00B43C84" w:rsidRPr="00F15335">
        <w:rPr>
          <w:rFonts w:ascii="Garamond" w:hAnsi="Garamond"/>
          <w:i/>
          <w:sz w:val="24"/>
          <w:szCs w:val="24"/>
        </w:rPr>
        <w:t xml:space="preserve"> strežniške infrastrukture</w:t>
      </w:r>
      <w:r w:rsidRPr="008658A6">
        <w:rPr>
          <w:rFonts w:ascii="Garamond" w:hAnsi="Garamond" w:cs="Arial"/>
          <w:sz w:val="24"/>
          <w:szCs w:val="24"/>
        </w:rPr>
        <w:t>«,</w:t>
      </w:r>
    </w:p>
    <w:p w14:paraId="23C253D9" w14:textId="77777777" w:rsidR="00DF03C6" w:rsidRPr="008658A6" w:rsidRDefault="00DF03C6" w:rsidP="007A16AA">
      <w:pPr>
        <w:pStyle w:val="Odstavekseznama"/>
        <w:numPr>
          <w:ilvl w:val="0"/>
          <w:numId w:val="9"/>
        </w:numPr>
        <w:spacing w:line="312" w:lineRule="auto"/>
        <w:rPr>
          <w:rFonts w:ascii="Garamond" w:hAnsi="Garamond" w:cs="Arial"/>
          <w:sz w:val="24"/>
          <w:szCs w:val="24"/>
        </w:rPr>
      </w:pPr>
      <w:r w:rsidRPr="008658A6">
        <w:rPr>
          <w:rFonts w:ascii="Garamond" w:hAnsi="Garamond" w:cs="Arial"/>
          <w:sz w:val="24"/>
          <w:szCs w:val="24"/>
        </w:rPr>
        <w:t xml:space="preserve">da je bilo naročilo izvedeno po </w:t>
      </w:r>
      <w:r w:rsidR="009F473A">
        <w:rPr>
          <w:rFonts w:ascii="Garamond" w:hAnsi="Garamond" w:cs="Arial"/>
          <w:sz w:val="24"/>
          <w:szCs w:val="24"/>
        </w:rPr>
        <w:t xml:space="preserve">odprtem </w:t>
      </w:r>
      <w:r w:rsidRPr="008658A6">
        <w:rPr>
          <w:rFonts w:ascii="Garamond" w:hAnsi="Garamond" w:cs="Arial"/>
          <w:sz w:val="24"/>
          <w:szCs w:val="24"/>
        </w:rPr>
        <w:t>postopku oddaje, objavljenem na Portalu javnih naročil pod št. objave JN ____ dne ______,</w:t>
      </w:r>
    </w:p>
    <w:p w14:paraId="7117600E" w14:textId="77777777" w:rsidR="00DF03C6" w:rsidRPr="00F0740D" w:rsidRDefault="00DF03C6" w:rsidP="007A16AA">
      <w:pPr>
        <w:pStyle w:val="Odstavekseznama"/>
        <w:numPr>
          <w:ilvl w:val="0"/>
          <w:numId w:val="9"/>
        </w:numPr>
        <w:spacing w:line="312" w:lineRule="auto"/>
        <w:rPr>
          <w:rFonts w:ascii="Garamond" w:hAnsi="Garamond" w:cs="Arial"/>
          <w:sz w:val="24"/>
          <w:szCs w:val="24"/>
        </w:rPr>
      </w:pPr>
      <w:r w:rsidRPr="008658A6">
        <w:rPr>
          <w:rFonts w:ascii="Garamond" w:hAnsi="Garamond" w:cs="Arial"/>
          <w:sz w:val="24"/>
          <w:szCs w:val="24"/>
        </w:rPr>
        <w:t xml:space="preserve">da je bil </w:t>
      </w:r>
      <w:r w:rsidRPr="00F0740D">
        <w:rPr>
          <w:rFonts w:ascii="Garamond" w:hAnsi="Garamond" w:cs="Arial"/>
          <w:sz w:val="24"/>
          <w:szCs w:val="24"/>
        </w:rPr>
        <w:t>izvajalec izbran kot najugodnejši ponudnik predmetnega javnega naročila na podlagi odločitve o oddaji naročila št. ______, z dne_____.</w:t>
      </w:r>
    </w:p>
    <w:p w14:paraId="312FF22C" w14:textId="246E9DE0" w:rsidR="00B43C84" w:rsidRDefault="00DF03C6" w:rsidP="001039BF">
      <w:pPr>
        <w:pStyle w:val="Odstavekseznama"/>
        <w:numPr>
          <w:ilvl w:val="0"/>
          <w:numId w:val="9"/>
        </w:numPr>
        <w:spacing w:line="312" w:lineRule="auto"/>
        <w:rPr>
          <w:rFonts w:ascii="Garamond" w:hAnsi="Garamond" w:cs="Arial"/>
          <w:kern w:val="3"/>
          <w:sz w:val="24"/>
          <w:szCs w:val="24"/>
          <w:lang w:eastAsia="zh-CN"/>
        </w:rPr>
      </w:pPr>
      <w:r w:rsidRPr="00F0740D">
        <w:rPr>
          <w:rFonts w:ascii="Garamond" w:hAnsi="Garamond" w:cs="Arial"/>
          <w:kern w:val="3"/>
          <w:sz w:val="24"/>
          <w:szCs w:val="24"/>
          <w:lang w:eastAsia="zh-CN"/>
        </w:rPr>
        <w:t>da sta dokumentacija v zvezi z naročilom in ponudbena dokumentacija sestavni del te pogodbe</w:t>
      </w:r>
      <w:r w:rsidR="00BC6052">
        <w:rPr>
          <w:rFonts w:ascii="Garamond" w:hAnsi="Garamond" w:cs="Arial"/>
          <w:kern w:val="3"/>
          <w:sz w:val="24"/>
          <w:szCs w:val="24"/>
          <w:lang w:eastAsia="zh-CN"/>
        </w:rPr>
        <w:t>.</w:t>
      </w:r>
    </w:p>
    <w:p w14:paraId="123C2E00" w14:textId="77777777" w:rsidR="00EB37A1" w:rsidRDefault="00EB37A1" w:rsidP="001039BF">
      <w:pPr>
        <w:spacing w:line="312" w:lineRule="auto"/>
        <w:jc w:val="both"/>
        <w:rPr>
          <w:rFonts w:ascii="Garamond" w:hAnsi="Garamond"/>
          <w:sz w:val="24"/>
          <w:szCs w:val="24"/>
        </w:rPr>
      </w:pPr>
    </w:p>
    <w:p w14:paraId="6594FBAF" w14:textId="77777777" w:rsidR="00EB37A1" w:rsidRDefault="00EB37A1" w:rsidP="001039BF">
      <w:pPr>
        <w:spacing w:line="312" w:lineRule="auto"/>
        <w:jc w:val="both"/>
        <w:rPr>
          <w:rFonts w:ascii="Garamond" w:hAnsi="Garamond"/>
          <w:sz w:val="24"/>
          <w:szCs w:val="24"/>
        </w:rPr>
      </w:pPr>
    </w:p>
    <w:p w14:paraId="4D372256" w14:textId="77777777" w:rsidR="00EB37A1" w:rsidRDefault="00EB37A1" w:rsidP="001039BF">
      <w:pPr>
        <w:spacing w:line="312" w:lineRule="auto"/>
        <w:jc w:val="both"/>
        <w:rPr>
          <w:rFonts w:ascii="Garamond" w:hAnsi="Garamond"/>
          <w:sz w:val="24"/>
          <w:szCs w:val="24"/>
        </w:rPr>
      </w:pPr>
    </w:p>
    <w:p w14:paraId="7B258C68" w14:textId="77777777" w:rsidR="00EB37A1" w:rsidRDefault="00EB37A1" w:rsidP="001039BF">
      <w:pPr>
        <w:spacing w:line="312" w:lineRule="auto"/>
        <w:jc w:val="both"/>
        <w:rPr>
          <w:rFonts w:ascii="Garamond" w:hAnsi="Garamond"/>
          <w:sz w:val="24"/>
          <w:szCs w:val="24"/>
        </w:rPr>
      </w:pPr>
    </w:p>
    <w:p w14:paraId="64ADD234" w14:textId="572D2D09" w:rsidR="001039BF" w:rsidRPr="008658A6" w:rsidRDefault="001039BF" w:rsidP="001039BF">
      <w:pPr>
        <w:spacing w:line="312" w:lineRule="auto"/>
        <w:jc w:val="both"/>
        <w:rPr>
          <w:rFonts w:ascii="Garamond" w:hAnsi="Garamond"/>
          <w:sz w:val="24"/>
          <w:szCs w:val="24"/>
          <w:lang w:eastAsia="sl-SI"/>
        </w:rPr>
      </w:pPr>
      <w:r w:rsidRPr="008658A6">
        <w:rPr>
          <w:rFonts w:ascii="Garamond" w:hAnsi="Garamond"/>
          <w:sz w:val="24"/>
          <w:szCs w:val="24"/>
        </w:rPr>
        <w:lastRenderedPageBreak/>
        <w:t>PREDMET POGODBE</w:t>
      </w:r>
    </w:p>
    <w:p w14:paraId="7B660880" w14:textId="77777777" w:rsidR="001039BF" w:rsidRPr="008658A6" w:rsidRDefault="001039BF" w:rsidP="004B7396">
      <w:pPr>
        <w:pStyle w:val="Odstavekseznama"/>
        <w:numPr>
          <w:ilvl w:val="0"/>
          <w:numId w:val="8"/>
        </w:numPr>
        <w:spacing w:line="312" w:lineRule="auto"/>
        <w:rPr>
          <w:rFonts w:ascii="Garamond" w:hAnsi="Garamond" w:cs="Arial"/>
          <w:sz w:val="24"/>
          <w:szCs w:val="24"/>
        </w:rPr>
      </w:pPr>
      <w:r w:rsidRPr="008658A6">
        <w:rPr>
          <w:rFonts w:ascii="Garamond" w:hAnsi="Garamond" w:cs="Arial"/>
          <w:kern w:val="3"/>
          <w:sz w:val="24"/>
          <w:szCs w:val="24"/>
          <w:lang w:eastAsia="zh-CN"/>
        </w:rPr>
        <w:t>člen</w:t>
      </w:r>
    </w:p>
    <w:p w14:paraId="1461211F" w14:textId="77777777" w:rsidR="001039BF" w:rsidRPr="008658A6" w:rsidRDefault="001039BF" w:rsidP="007B3A87"/>
    <w:p w14:paraId="585F82BF" w14:textId="6DEB26D0" w:rsidR="001039BF" w:rsidRPr="008658A6" w:rsidRDefault="001039BF" w:rsidP="001039BF">
      <w:pPr>
        <w:spacing w:line="312" w:lineRule="auto"/>
        <w:jc w:val="both"/>
        <w:rPr>
          <w:rFonts w:ascii="Garamond" w:hAnsi="Garamond"/>
          <w:sz w:val="24"/>
          <w:szCs w:val="24"/>
        </w:rPr>
      </w:pPr>
      <w:r w:rsidRPr="008658A6">
        <w:rPr>
          <w:rFonts w:ascii="Garamond" w:hAnsi="Garamond" w:cs="Arial"/>
          <w:sz w:val="24"/>
          <w:szCs w:val="24"/>
        </w:rPr>
        <w:t xml:space="preserve">Predmet pogodbe je </w:t>
      </w:r>
      <w:r w:rsidR="00D46621">
        <w:rPr>
          <w:rFonts w:ascii="Garamond" w:hAnsi="Garamond" w:cs="Arial"/>
          <w:sz w:val="24"/>
          <w:szCs w:val="24"/>
        </w:rPr>
        <w:t xml:space="preserve">dobava opreme </w:t>
      </w:r>
      <w:r w:rsidR="00A2222A" w:rsidRPr="008658A6">
        <w:rPr>
          <w:rFonts w:ascii="Garamond" w:hAnsi="Garamond" w:cs="Arial"/>
          <w:sz w:val="24"/>
          <w:szCs w:val="24"/>
        </w:rPr>
        <w:t xml:space="preserve">opredeljene v dokumentaciji za izvedbo naročila in </w:t>
      </w:r>
      <w:r w:rsidRPr="008658A6">
        <w:rPr>
          <w:rFonts w:ascii="Garamond" w:hAnsi="Garamond" w:cs="Arial"/>
          <w:sz w:val="24"/>
          <w:szCs w:val="24"/>
        </w:rPr>
        <w:t>na</w:t>
      </w:r>
      <w:r w:rsidR="00A2222A" w:rsidRPr="008658A6">
        <w:rPr>
          <w:rFonts w:ascii="Garamond" w:hAnsi="Garamond" w:cs="Arial"/>
          <w:sz w:val="24"/>
          <w:szCs w:val="24"/>
        </w:rPr>
        <w:t xml:space="preserve">log na </w:t>
      </w:r>
      <w:r w:rsidRPr="008658A6">
        <w:rPr>
          <w:rFonts w:ascii="Garamond" w:hAnsi="Garamond" w:cs="Arial"/>
          <w:sz w:val="24"/>
          <w:szCs w:val="24"/>
        </w:rPr>
        <w:t>področj</w:t>
      </w:r>
      <w:r w:rsidR="00A2222A" w:rsidRPr="008658A6">
        <w:rPr>
          <w:rFonts w:ascii="Garamond" w:hAnsi="Garamond" w:cs="Arial"/>
          <w:sz w:val="24"/>
          <w:szCs w:val="24"/>
        </w:rPr>
        <w:t>u</w:t>
      </w:r>
      <w:r w:rsidRPr="008658A6">
        <w:rPr>
          <w:rFonts w:ascii="Garamond" w:hAnsi="Garamond" w:cs="Arial"/>
          <w:sz w:val="24"/>
          <w:szCs w:val="24"/>
        </w:rPr>
        <w:t xml:space="preserve"> vzpostavitve</w:t>
      </w:r>
      <w:r w:rsidR="00A2222A" w:rsidRPr="008658A6">
        <w:rPr>
          <w:rFonts w:ascii="Garamond" w:hAnsi="Garamond" w:cs="Arial"/>
          <w:sz w:val="24"/>
          <w:szCs w:val="24"/>
        </w:rPr>
        <w:t xml:space="preserve"> </w:t>
      </w:r>
      <w:r w:rsidR="00D46621">
        <w:rPr>
          <w:rFonts w:ascii="Garamond" w:hAnsi="Garamond" w:cs="Arial"/>
          <w:sz w:val="24"/>
          <w:szCs w:val="24"/>
        </w:rPr>
        <w:t xml:space="preserve">delovanja </w:t>
      </w:r>
      <w:r w:rsidR="00EB37A1">
        <w:rPr>
          <w:rFonts w:ascii="Garamond" w:hAnsi="Garamond" w:cs="Arial"/>
          <w:sz w:val="24"/>
          <w:szCs w:val="24"/>
        </w:rPr>
        <w:t>ter</w:t>
      </w:r>
      <w:r w:rsidR="00A2222A" w:rsidRPr="008658A6">
        <w:rPr>
          <w:rFonts w:ascii="Garamond" w:hAnsi="Garamond" w:cs="Arial"/>
          <w:sz w:val="24"/>
          <w:szCs w:val="24"/>
        </w:rPr>
        <w:t xml:space="preserve"> </w:t>
      </w:r>
      <w:r w:rsidR="00D46621">
        <w:rPr>
          <w:rFonts w:ascii="Garamond" w:hAnsi="Garamond" w:cs="Arial"/>
          <w:sz w:val="24"/>
          <w:szCs w:val="24"/>
        </w:rPr>
        <w:t>vključitve opreme v obstoječe informacijsko okolje naročnika</w:t>
      </w:r>
      <w:r w:rsidR="00A2222A" w:rsidRPr="00F0740D">
        <w:rPr>
          <w:rFonts w:ascii="Garamond" w:hAnsi="Garamond" w:cs="Arial"/>
          <w:sz w:val="24"/>
          <w:szCs w:val="24"/>
        </w:rPr>
        <w:t>.</w:t>
      </w:r>
      <w:r w:rsidRPr="00F0740D">
        <w:rPr>
          <w:rFonts w:ascii="Garamond" w:hAnsi="Garamond" w:cs="Arial"/>
          <w:sz w:val="24"/>
          <w:szCs w:val="24"/>
        </w:rPr>
        <w:t xml:space="preserve"> </w:t>
      </w:r>
      <w:r w:rsidRPr="00F0740D">
        <w:rPr>
          <w:rFonts w:ascii="Garamond" w:hAnsi="Garamond"/>
          <w:sz w:val="24"/>
          <w:szCs w:val="24"/>
        </w:rPr>
        <w:t xml:space="preserve">Izvajalec bo </w:t>
      </w:r>
      <w:r w:rsidR="00A2222A" w:rsidRPr="00F0740D">
        <w:rPr>
          <w:rFonts w:ascii="Garamond" w:hAnsi="Garamond"/>
          <w:sz w:val="24"/>
          <w:szCs w:val="24"/>
        </w:rPr>
        <w:t xml:space="preserve">zagotovil </w:t>
      </w:r>
      <w:r w:rsidR="00D46621">
        <w:rPr>
          <w:rFonts w:ascii="Garamond" w:hAnsi="Garamond"/>
          <w:sz w:val="24"/>
          <w:szCs w:val="24"/>
        </w:rPr>
        <w:t>opremo</w:t>
      </w:r>
      <w:r w:rsidR="004B7396" w:rsidRPr="00F0740D">
        <w:rPr>
          <w:rFonts w:ascii="Garamond" w:hAnsi="Garamond"/>
          <w:sz w:val="24"/>
          <w:szCs w:val="24"/>
        </w:rPr>
        <w:t xml:space="preserve"> opredeljen</w:t>
      </w:r>
      <w:r w:rsidR="00D46621">
        <w:rPr>
          <w:rFonts w:ascii="Garamond" w:hAnsi="Garamond"/>
          <w:sz w:val="24"/>
          <w:szCs w:val="24"/>
        </w:rPr>
        <w:t>o</w:t>
      </w:r>
      <w:r w:rsidR="004B7396" w:rsidRPr="00F0740D">
        <w:rPr>
          <w:rFonts w:ascii="Garamond" w:hAnsi="Garamond"/>
          <w:sz w:val="24"/>
          <w:szCs w:val="24"/>
        </w:rPr>
        <w:t xml:space="preserve"> v ponudbeni dokumentaciji (v nadaljevanju </w:t>
      </w:r>
      <w:r w:rsidR="00D46621">
        <w:rPr>
          <w:rFonts w:ascii="Garamond" w:hAnsi="Garamond"/>
          <w:sz w:val="24"/>
          <w:szCs w:val="24"/>
        </w:rPr>
        <w:t>oprema</w:t>
      </w:r>
      <w:r w:rsidR="004B7396" w:rsidRPr="008658A6">
        <w:rPr>
          <w:rFonts w:ascii="Garamond" w:hAnsi="Garamond"/>
          <w:sz w:val="24"/>
          <w:szCs w:val="24"/>
        </w:rPr>
        <w:t>)</w:t>
      </w:r>
      <w:r w:rsidR="00A2222A" w:rsidRPr="008658A6">
        <w:rPr>
          <w:rFonts w:ascii="Garamond" w:hAnsi="Garamond"/>
          <w:sz w:val="24"/>
          <w:szCs w:val="24"/>
        </w:rPr>
        <w:t xml:space="preserve"> in opravil </w:t>
      </w:r>
      <w:r w:rsidRPr="008658A6">
        <w:rPr>
          <w:rFonts w:ascii="Garamond" w:hAnsi="Garamond"/>
          <w:sz w:val="24"/>
          <w:szCs w:val="24"/>
        </w:rPr>
        <w:t>dela po tej pogodbi</w:t>
      </w:r>
      <w:r w:rsidR="004B7396" w:rsidRPr="008658A6">
        <w:rPr>
          <w:rFonts w:ascii="Garamond" w:hAnsi="Garamond"/>
          <w:sz w:val="24"/>
          <w:szCs w:val="24"/>
        </w:rPr>
        <w:t xml:space="preserve"> potrebna za</w:t>
      </w:r>
      <w:r w:rsidR="003C3047">
        <w:rPr>
          <w:rFonts w:ascii="Garamond" w:hAnsi="Garamond"/>
          <w:sz w:val="24"/>
          <w:szCs w:val="24"/>
        </w:rPr>
        <w:t xml:space="preserve"> </w:t>
      </w:r>
      <w:r w:rsidR="00C646B1">
        <w:rPr>
          <w:rFonts w:ascii="Garamond" w:hAnsi="Garamond"/>
          <w:sz w:val="24"/>
          <w:szCs w:val="24"/>
        </w:rPr>
        <w:t xml:space="preserve">vzpostavitev delovanja in vključitev opreme v obstoječe informacijsko okolje naročnika </w:t>
      </w:r>
      <w:r w:rsidR="004B7396" w:rsidRPr="008658A6">
        <w:rPr>
          <w:rFonts w:ascii="Garamond" w:hAnsi="Garamond"/>
          <w:sz w:val="24"/>
          <w:szCs w:val="24"/>
        </w:rPr>
        <w:t xml:space="preserve">kot je </w:t>
      </w:r>
      <w:r w:rsidRPr="008658A6">
        <w:rPr>
          <w:rFonts w:ascii="Garamond" w:hAnsi="Garamond"/>
          <w:sz w:val="24"/>
          <w:szCs w:val="24"/>
        </w:rPr>
        <w:t>opredeljen</w:t>
      </w:r>
      <w:r w:rsidR="004B7396" w:rsidRPr="008658A6">
        <w:rPr>
          <w:rFonts w:ascii="Garamond" w:hAnsi="Garamond"/>
          <w:sz w:val="24"/>
          <w:szCs w:val="24"/>
        </w:rPr>
        <w:t>o</w:t>
      </w:r>
      <w:r w:rsidRPr="008658A6">
        <w:rPr>
          <w:rFonts w:ascii="Garamond" w:hAnsi="Garamond"/>
          <w:sz w:val="24"/>
          <w:szCs w:val="24"/>
        </w:rPr>
        <w:t xml:space="preserve"> v</w:t>
      </w:r>
      <w:r w:rsidR="00BC6052" w:rsidRPr="00BC6052">
        <w:t xml:space="preserve"> </w:t>
      </w:r>
      <w:r w:rsidR="00BC6052" w:rsidRPr="00BC6052">
        <w:rPr>
          <w:rFonts w:ascii="Garamond" w:hAnsi="Garamond"/>
          <w:sz w:val="24"/>
          <w:szCs w:val="24"/>
        </w:rPr>
        <w:t>zahtevah naročnika v razpisni dokumentaciji (v nadaljevanju storitve).</w:t>
      </w:r>
    </w:p>
    <w:p w14:paraId="6327AD3B" w14:textId="77777777" w:rsidR="001039BF" w:rsidRPr="008658A6" w:rsidRDefault="001039BF" w:rsidP="001039BF">
      <w:pPr>
        <w:spacing w:line="312" w:lineRule="auto"/>
        <w:jc w:val="both"/>
        <w:rPr>
          <w:rFonts w:ascii="Garamond" w:hAnsi="Garamond"/>
          <w:sz w:val="24"/>
          <w:szCs w:val="24"/>
        </w:rPr>
      </w:pPr>
    </w:p>
    <w:p w14:paraId="042D9418" w14:textId="77777777"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OBVEZNOSTI IN ODGOVORNOSTI IZVAJALCA</w:t>
      </w:r>
    </w:p>
    <w:p w14:paraId="63970028" w14:textId="77777777" w:rsidR="001039BF" w:rsidRPr="008658A6" w:rsidRDefault="001039BF" w:rsidP="004B7396">
      <w:pPr>
        <w:pStyle w:val="Odstavekseznama"/>
        <w:numPr>
          <w:ilvl w:val="0"/>
          <w:numId w:val="8"/>
        </w:numPr>
        <w:spacing w:line="312" w:lineRule="auto"/>
        <w:rPr>
          <w:rFonts w:ascii="Garamond" w:hAnsi="Garamond" w:cs="Arial"/>
          <w:spacing w:val="-2"/>
          <w:sz w:val="24"/>
          <w:szCs w:val="24"/>
        </w:rPr>
      </w:pPr>
      <w:r w:rsidRPr="008658A6">
        <w:rPr>
          <w:rFonts w:ascii="Garamond" w:hAnsi="Garamond" w:cs="Arial"/>
          <w:kern w:val="3"/>
          <w:sz w:val="24"/>
          <w:szCs w:val="24"/>
          <w:lang w:eastAsia="zh-CN"/>
        </w:rPr>
        <w:t>člen</w:t>
      </w:r>
    </w:p>
    <w:p w14:paraId="32EDFB83" w14:textId="77777777" w:rsidR="001039BF" w:rsidRPr="008658A6" w:rsidRDefault="001039BF" w:rsidP="001039BF">
      <w:pPr>
        <w:pStyle w:val="Odstavekseznama"/>
        <w:spacing w:line="312" w:lineRule="auto"/>
        <w:rPr>
          <w:rFonts w:ascii="Garamond" w:hAnsi="Garamond" w:cs="Arial"/>
          <w:spacing w:val="-2"/>
          <w:sz w:val="24"/>
          <w:szCs w:val="24"/>
        </w:rPr>
      </w:pPr>
    </w:p>
    <w:p w14:paraId="6ED6A987" w14:textId="77777777"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 xml:space="preserve">Izvajalec se obvezuje, da bo </w:t>
      </w:r>
      <w:r w:rsidR="00C646B1">
        <w:rPr>
          <w:rFonts w:ascii="Garamond" w:hAnsi="Garamond" w:cs="Arial"/>
          <w:spacing w:val="-2"/>
          <w:sz w:val="24"/>
          <w:szCs w:val="24"/>
        </w:rPr>
        <w:t>dobavo opreme</w:t>
      </w:r>
      <w:r w:rsidR="00A2222A" w:rsidRPr="008658A6">
        <w:rPr>
          <w:rFonts w:ascii="Garamond" w:hAnsi="Garamond" w:cs="Arial"/>
          <w:spacing w:val="-2"/>
          <w:sz w:val="24"/>
          <w:szCs w:val="24"/>
        </w:rPr>
        <w:t xml:space="preserve"> in </w:t>
      </w:r>
      <w:r w:rsidR="00627651" w:rsidRPr="008658A6">
        <w:rPr>
          <w:rFonts w:ascii="Garamond" w:hAnsi="Garamond" w:cs="Arial"/>
          <w:spacing w:val="-2"/>
          <w:sz w:val="24"/>
          <w:szCs w:val="24"/>
        </w:rPr>
        <w:t xml:space="preserve">izvedbo </w:t>
      </w:r>
      <w:r w:rsidRPr="008658A6">
        <w:rPr>
          <w:rFonts w:ascii="Garamond" w:hAnsi="Garamond" w:cs="Arial"/>
          <w:spacing w:val="-2"/>
          <w:sz w:val="24"/>
          <w:szCs w:val="24"/>
        </w:rPr>
        <w:t>storitev po tej pogodbi opravil pravočasno, kvalitetno, vestno, po pravilih stroke in skladno z veljavnimi predpisi, pri čemer mora skrbeti, da bo izvedba opravljena ekonomično v okviru določil te pogodbe in morebitnih drugih dogovorov med pogodbenima strankama.</w:t>
      </w:r>
    </w:p>
    <w:p w14:paraId="3C32912F" w14:textId="77777777" w:rsidR="004B7396" w:rsidRPr="008658A6" w:rsidRDefault="004B7396"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7AF89CB3" w14:textId="77777777" w:rsidR="001039BF" w:rsidRPr="008658A6" w:rsidRDefault="001039BF" w:rsidP="001039BF">
      <w:pPr>
        <w:pStyle w:val="Navadensplet"/>
        <w:spacing w:after="0" w:line="312" w:lineRule="auto"/>
        <w:jc w:val="both"/>
        <w:rPr>
          <w:rFonts w:ascii="Garamond" w:hAnsi="Garamond"/>
        </w:rPr>
      </w:pPr>
      <w:r w:rsidRPr="008658A6">
        <w:rPr>
          <w:rFonts w:ascii="Garamond" w:hAnsi="Garamond" w:cs="Arial"/>
        </w:rPr>
        <w:t>Izvajalec se zavezuje naročniku, da bo:</w:t>
      </w:r>
    </w:p>
    <w:p w14:paraId="2EA07D0F"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pri izpolnjevanju svojih obveznosti po pogodbi ravnal vestno in pošteno in kot dober strokovnjak ter da bo osebje izvajalca primerno usposobljeno za izvedbo pogodbenih obveznosti,</w:t>
      </w:r>
    </w:p>
    <w:p w14:paraId="5DEA7001"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 xml:space="preserve">pri izpolnjevanju svojih obveznosti po pogodbi uporabljal napredne tehnologije in metode, glede na opremljenost naročnika, </w:t>
      </w:r>
    </w:p>
    <w:p w14:paraId="05D7C21D"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storitve opravljal skladno z dano ponudbo, po tej pogodbi in v skladu z zahtevami naročnika,</w:t>
      </w:r>
    </w:p>
    <w:p w14:paraId="413E8DA7"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obveznosti opravljal v rokih, določenih s to pogodbo,</w:t>
      </w:r>
    </w:p>
    <w:p w14:paraId="17CD2593"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tudi po prenehanju veljavnosti pogodbe naročniku posredoval potrebne informacije v zvezi s predmetom te pogodbe,</w:t>
      </w:r>
    </w:p>
    <w:p w14:paraId="34272D14"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upošteval zakonske določbe in veljavna naročnikova pravila za varovanje in zaščito, katerimi se je dolžan seznaniti ob podpisu pogodbe,</w:t>
      </w:r>
    </w:p>
    <w:p w14:paraId="5DF92657" w14:textId="77777777" w:rsidR="001039BF" w:rsidRPr="008658A6"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t>upošteval predpise in dokumente, sprejete v okviru EU in predpise v Republiki Sloveniji, ki se nanašajo na predmet naročila in morebitne spremembe le teh med izvajanjem naročila,</w:t>
      </w:r>
    </w:p>
    <w:p w14:paraId="3A40BBC9" w14:textId="77777777" w:rsidR="00DA27A7" w:rsidRPr="00DA27A7" w:rsidRDefault="001039BF" w:rsidP="001039BF">
      <w:pPr>
        <w:pStyle w:val="Navadensplet"/>
        <w:numPr>
          <w:ilvl w:val="0"/>
          <w:numId w:val="11"/>
        </w:numPr>
        <w:spacing w:beforeAutospacing="0" w:after="0" w:afterAutospacing="0" w:line="312" w:lineRule="auto"/>
        <w:jc w:val="both"/>
        <w:rPr>
          <w:rFonts w:ascii="Garamond" w:hAnsi="Garamond"/>
        </w:rPr>
      </w:pPr>
      <w:r w:rsidRPr="008658A6">
        <w:rPr>
          <w:rFonts w:ascii="Garamond" w:hAnsi="Garamond" w:cs="Arial"/>
        </w:rPr>
        <w:lastRenderedPageBreak/>
        <w:t>pravočasno in nemudoma pisno obveščal naročnika o vseh okoliščinah, ki bi lahko otežile ali onemogočile kakovostno in pravilno izvedbo storitev ter skupaj z naročnikom poiskal alternativni način dela</w:t>
      </w:r>
      <w:r w:rsidR="00DA27A7">
        <w:rPr>
          <w:rFonts w:ascii="Garamond" w:hAnsi="Garamond" w:cs="Arial"/>
        </w:rPr>
        <w:t>,</w:t>
      </w:r>
    </w:p>
    <w:p w14:paraId="6070E23D" w14:textId="77777777" w:rsidR="001039BF" w:rsidRPr="00EA5979" w:rsidRDefault="00DA27A7" w:rsidP="001039BF">
      <w:pPr>
        <w:pStyle w:val="Navadensplet"/>
        <w:numPr>
          <w:ilvl w:val="0"/>
          <w:numId w:val="11"/>
        </w:numPr>
        <w:spacing w:beforeAutospacing="0" w:after="0" w:afterAutospacing="0" w:line="312" w:lineRule="auto"/>
        <w:jc w:val="both"/>
        <w:rPr>
          <w:rFonts w:ascii="Garamond" w:hAnsi="Garamond"/>
        </w:rPr>
      </w:pPr>
      <w:r w:rsidRPr="009D432B">
        <w:rPr>
          <w:rFonts w:ascii="Garamond" w:hAnsi="Garamond" w:cs="Arial"/>
        </w:rPr>
        <w:t>naročnika obvestil o varnost</w:t>
      </w:r>
      <w:r>
        <w:rPr>
          <w:rFonts w:ascii="Garamond" w:hAnsi="Garamond" w:cs="Arial"/>
        </w:rPr>
        <w:t xml:space="preserve">nem incidentu nemudoma, vendar ne kasneje kot </w:t>
      </w:r>
      <w:r w:rsidRPr="009D432B">
        <w:rPr>
          <w:rFonts w:ascii="Garamond" w:hAnsi="Garamond" w:cs="Arial"/>
        </w:rPr>
        <w:t xml:space="preserve">v dvainsedemdesetih urah po </w:t>
      </w:r>
      <w:r>
        <w:rPr>
          <w:rFonts w:ascii="Garamond" w:hAnsi="Garamond" w:cs="Arial"/>
        </w:rPr>
        <w:t xml:space="preserve">nastanku </w:t>
      </w:r>
      <w:r w:rsidRPr="009D432B">
        <w:rPr>
          <w:rFonts w:ascii="Garamond" w:hAnsi="Garamond" w:cs="Arial"/>
        </w:rPr>
        <w:t>incident</w:t>
      </w:r>
      <w:r>
        <w:rPr>
          <w:rFonts w:ascii="Garamond" w:hAnsi="Garamond" w:cs="Arial"/>
        </w:rPr>
        <w:t>a</w:t>
      </w:r>
      <w:r w:rsidR="00EA5979">
        <w:rPr>
          <w:rFonts w:ascii="Garamond" w:hAnsi="Garamond" w:cs="Arial"/>
        </w:rPr>
        <w:t>,</w:t>
      </w:r>
    </w:p>
    <w:p w14:paraId="65A41E4B" w14:textId="77777777" w:rsidR="00EA5979" w:rsidRPr="00EA5979" w:rsidRDefault="00EA5979" w:rsidP="00EA5979">
      <w:pPr>
        <w:pStyle w:val="Navadensplet"/>
        <w:numPr>
          <w:ilvl w:val="0"/>
          <w:numId w:val="11"/>
        </w:numPr>
        <w:spacing w:after="0" w:line="312" w:lineRule="auto"/>
        <w:jc w:val="both"/>
        <w:rPr>
          <w:rFonts w:ascii="Garamond" w:hAnsi="Garamond"/>
        </w:rPr>
      </w:pPr>
      <w:r w:rsidRPr="00EA5979">
        <w:rPr>
          <w:rFonts w:ascii="Garamond" w:hAnsi="Garamond"/>
        </w:rPr>
        <w:t xml:space="preserve">o vsaki spremembi oz. posegih na diskovnih sistemih obveščal naročnika, </w:t>
      </w:r>
    </w:p>
    <w:p w14:paraId="642AFECE" w14:textId="77777777" w:rsidR="00EA5979" w:rsidRPr="00EA5979" w:rsidRDefault="00EA5979" w:rsidP="00EA5979">
      <w:pPr>
        <w:pStyle w:val="Navadensplet"/>
        <w:numPr>
          <w:ilvl w:val="0"/>
          <w:numId w:val="11"/>
        </w:numPr>
        <w:spacing w:after="0" w:line="312" w:lineRule="auto"/>
        <w:jc w:val="both"/>
        <w:rPr>
          <w:rFonts w:ascii="Garamond" w:hAnsi="Garamond"/>
        </w:rPr>
      </w:pPr>
      <w:r w:rsidRPr="00EA5979">
        <w:rPr>
          <w:rFonts w:ascii="Garamond" w:hAnsi="Garamond"/>
        </w:rPr>
        <w:t>vsako spremembo testiral v testnem okolju pred implementacijo v produkciji, oziroma v dogovoru z naročnikom izvedel kontrolirano spremembo z možnostjo povratka na predhodno stanje, pri čemer bo izvajalec vodil evidenco sprememb. V primeru neuspešne spremembe, izvajalec pripravi poročilo, v katerem se nedvoumno ugotovi vzrok neuspešne spremembe,</w:t>
      </w:r>
    </w:p>
    <w:p w14:paraId="607E23B0" w14:textId="77777777" w:rsidR="00EA5979" w:rsidRPr="00EA5979" w:rsidRDefault="00EA5979" w:rsidP="00EA5979">
      <w:pPr>
        <w:pStyle w:val="Navadensplet"/>
        <w:numPr>
          <w:ilvl w:val="0"/>
          <w:numId w:val="11"/>
        </w:numPr>
        <w:spacing w:after="0" w:line="312" w:lineRule="auto"/>
        <w:jc w:val="both"/>
        <w:rPr>
          <w:rFonts w:ascii="Garamond" w:hAnsi="Garamond"/>
        </w:rPr>
      </w:pPr>
      <w:r w:rsidRPr="00EA5979">
        <w:rPr>
          <w:rFonts w:ascii="Garamond" w:hAnsi="Garamond"/>
        </w:rPr>
        <w:t>okvarjen disk, ki ga izvajalec zamenja z novim, ostane v lasti in hranjenju pri naročniku. Vsaka menjava okvarjenega diska mora biti evidentirana (izvajalec posega, čas posega, ID – interna oznaka diska) na način, ki ga bo določil naročnik. Protokol predaje diska v trajno hranjenje bo predpisal naročnik.</w:t>
      </w:r>
    </w:p>
    <w:p w14:paraId="622C04A1" w14:textId="77777777" w:rsidR="001039BF" w:rsidRPr="008658A6" w:rsidRDefault="001039BF" w:rsidP="001039BF">
      <w:pPr>
        <w:pStyle w:val="Navadensplet"/>
        <w:spacing w:after="0" w:line="312" w:lineRule="auto"/>
        <w:jc w:val="both"/>
        <w:rPr>
          <w:rFonts w:ascii="Garamond" w:hAnsi="Garamond"/>
        </w:rPr>
      </w:pPr>
      <w:r w:rsidRPr="008658A6">
        <w:rPr>
          <w:rFonts w:ascii="Garamond" w:hAnsi="Garamond" w:cs="Arial"/>
        </w:rPr>
        <w:t xml:space="preserve">Vsa komunikacija in izdelki morajo biti v slovenskem </w:t>
      </w:r>
      <w:r w:rsidR="004B7396" w:rsidRPr="008658A6">
        <w:rPr>
          <w:rFonts w:ascii="Garamond" w:hAnsi="Garamond" w:cs="Arial"/>
        </w:rPr>
        <w:t xml:space="preserve">ali angleškem </w:t>
      </w:r>
      <w:r w:rsidRPr="008658A6">
        <w:rPr>
          <w:rFonts w:ascii="Garamond" w:hAnsi="Garamond" w:cs="Arial"/>
        </w:rPr>
        <w:t>jeziku</w:t>
      </w:r>
      <w:r w:rsidR="004B7396" w:rsidRPr="008658A6">
        <w:rPr>
          <w:rFonts w:ascii="Garamond" w:hAnsi="Garamond" w:cs="Arial"/>
        </w:rPr>
        <w:t>.</w:t>
      </w:r>
      <w:r w:rsidRPr="008658A6">
        <w:rPr>
          <w:rFonts w:ascii="Garamond" w:hAnsi="Garamond" w:cs="Arial"/>
        </w:rPr>
        <w:t xml:space="preserve"> V kolikor izvajalec ali njegov kader ne bo sposoben komunicirati v </w:t>
      </w:r>
      <w:r w:rsidR="004B7396" w:rsidRPr="008658A6">
        <w:rPr>
          <w:rFonts w:ascii="Garamond" w:hAnsi="Garamond" w:cs="Arial"/>
        </w:rPr>
        <w:t xml:space="preserve">enem izmed navedenih </w:t>
      </w:r>
      <w:r w:rsidRPr="008658A6">
        <w:rPr>
          <w:rFonts w:ascii="Garamond" w:hAnsi="Garamond" w:cs="Arial"/>
        </w:rPr>
        <w:t>jezik</w:t>
      </w:r>
      <w:r w:rsidR="004B7396" w:rsidRPr="008658A6">
        <w:rPr>
          <w:rFonts w:ascii="Garamond" w:hAnsi="Garamond" w:cs="Arial"/>
        </w:rPr>
        <w:t>ov</w:t>
      </w:r>
      <w:r w:rsidRPr="008658A6">
        <w:rPr>
          <w:rFonts w:ascii="Garamond" w:hAnsi="Garamond" w:cs="Arial"/>
        </w:rPr>
        <w:t xml:space="preserve"> bo stroške prevoda v celoti kril izvajalec sam. </w:t>
      </w:r>
    </w:p>
    <w:p w14:paraId="4DBA91B1" w14:textId="77777777" w:rsidR="001039BF" w:rsidRPr="008658A6"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 xml:space="preserve">Naročnik lahko odkloni prevzem izvedenih storitev, če te ne ustrezajo pogojem iz razpisne in ponudbene dokumentacije izvajalca. </w:t>
      </w:r>
    </w:p>
    <w:p w14:paraId="09742126" w14:textId="77777777" w:rsidR="001039BF" w:rsidRDefault="001039BF" w:rsidP="001039BF">
      <w:pPr>
        <w:spacing w:line="312" w:lineRule="auto"/>
        <w:jc w:val="both"/>
        <w:rPr>
          <w:rFonts w:ascii="Garamond" w:hAnsi="Garamond" w:cs="Arial"/>
          <w:spacing w:val="-2"/>
          <w:sz w:val="24"/>
          <w:szCs w:val="24"/>
        </w:rPr>
      </w:pPr>
      <w:r w:rsidRPr="008658A6">
        <w:rPr>
          <w:rFonts w:ascii="Garamond" w:hAnsi="Garamond" w:cs="Arial"/>
          <w:spacing w:val="-2"/>
          <w:sz w:val="24"/>
          <w:szCs w:val="24"/>
        </w:rPr>
        <w:t xml:space="preserve">Izvajalec bo z vsemi podatki, informacijami in znanji, ki jih bo pridobil od naročnika v okviru izvajanja te pogodbe ravnal kot zaupnimi.  </w:t>
      </w:r>
    </w:p>
    <w:p w14:paraId="48780648" w14:textId="77777777" w:rsidR="00EB37A1" w:rsidRDefault="00EB37A1" w:rsidP="001039BF">
      <w:pPr>
        <w:spacing w:line="312" w:lineRule="auto"/>
        <w:jc w:val="both"/>
        <w:rPr>
          <w:rFonts w:ascii="Garamond" w:hAnsi="Garamond"/>
          <w:sz w:val="24"/>
          <w:szCs w:val="24"/>
        </w:rPr>
      </w:pPr>
    </w:p>
    <w:p w14:paraId="6C953739" w14:textId="713CE708"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ROK</w:t>
      </w:r>
      <w:r w:rsidR="004B7396" w:rsidRPr="008658A6">
        <w:rPr>
          <w:rFonts w:ascii="Garamond" w:hAnsi="Garamond"/>
          <w:sz w:val="24"/>
          <w:szCs w:val="24"/>
        </w:rPr>
        <w:t>I ZA IZVEDBO DEL</w:t>
      </w:r>
    </w:p>
    <w:p w14:paraId="337463E5"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71CE337F" w14:textId="77777777" w:rsidR="00EB37A1" w:rsidRDefault="00EB37A1" w:rsidP="001039BF">
      <w:pPr>
        <w:spacing w:line="312" w:lineRule="auto"/>
        <w:jc w:val="both"/>
        <w:rPr>
          <w:rFonts w:ascii="Garamond" w:hAnsi="Garamond"/>
          <w:sz w:val="24"/>
          <w:szCs w:val="24"/>
        </w:rPr>
      </w:pPr>
    </w:p>
    <w:p w14:paraId="2828CB54" w14:textId="3F95D30B" w:rsidR="001039BF" w:rsidRPr="00F0740D" w:rsidRDefault="001039BF" w:rsidP="001039BF">
      <w:pPr>
        <w:spacing w:line="312" w:lineRule="auto"/>
        <w:jc w:val="both"/>
        <w:rPr>
          <w:rFonts w:ascii="Garamond" w:hAnsi="Garamond"/>
          <w:sz w:val="24"/>
          <w:szCs w:val="24"/>
        </w:rPr>
      </w:pPr>
      <w:r w:rsidRPr="00F0740D">
        <w:rPr>
          <w:rFonts w:ascii="Garamond" w:hAnsi="Garamond"/>
          <w:sz w:val="24"/>
          <w:szCs w:val="24"/>
        </w:rPr>
        <w:t xml:space="preserve">Izvajalec se obvezuje </w:t>
      </w:r>
      <w:r w:rsidR="00C646B1">
        <w:rPr>
          <w:rFonts w:ascii="Garamond" w:hAnsi="Garamond"/>
          <w:sz w:val="24"/>
          <w:szCs w:val="24"/>
        </w:rPr>
        <w:t xml:space="preserve">dobaviti opremo </w:t>
      </w:r>
      <w:r w:rsidR="004B7396" w:rsidRPr="00F0740D">
        <w:rPr>
          <w:rFonts w:ascii="Garamond" w:hAnsi="Garamond"/>
          <w:sz w:val="24"/>
          <w:szCs w:val="24"/>
        </w:rPr>
        <w:t xml:space="preserve">naročniku najkasneje v roku </w:t>
      </w:r>
      <w:r w:rsidR="00D35426">
        <w:rPr>
          <w:rFonts w:ascii="Garamond" w:hAnsi="Garamond"/>
          <w:sz w:val="24"/>
          <w:szCs w:val="24"/>
        </w:rPr>
        <w:t>6 tednov</w:t>
      </w:r>
      <w:r w:rsidR="004B7396" w:rsidRPr="00F0740D">
        <w:rPr>
          <w:rFonts w:ascii="Garamond" w:hAnsi="Garamond"/>
          <w:sz w:val="24"/>
          <w:szCs w:val="24"/>
        </w:rPr>
        <w:t xml:space="preserve"> od podpisa</w:t>
      </w:r>
      <w:r w:rsidR="00D35426">
        <w:rPr>
          <w:rFonts w:ascii="Garamond" w:hAnsi="Garamond"/>
          <w:sz w:val="24"/>
          <w:szCs w:val="24"/>
        </w:rPr>
        <w:t xml:space="preserve"> pogodbe </w:t>
      </w:r>
      <w:r w:rsidR="00C646B1">
        <w:rPr>
          <w:rFonts w:ascii="Garamond" w:hAnsi="Garamond"/>
          <w:sz w:val="24"/>
          <w:szCs w:val="24"/>
        </w:rPr>
        <w:t>in</w:t>
      </w:r>
      <w:r w:rsidR="00D35426">
        <w:rPr>
          <w:rFonts w:ascii="Garamond" w:hAnsi="Garamond"/>
          <w:sz w:val="24"/>
          <w:szCs w:val="24"/>
        </w:rPr>
        <w:t xml:space="preserve"> </w:t>
      </w:r>
      <w:r w:rsidR="004B7396" w:rsidRPr="00F0740D">
        <w:rPr>
          <w:rFonts w:ascii="Garamond" w:hAnsi="Garamond"/>
          <w:sz w:val="24"/>
          <w:szCs w:val="24"/>
        </w:rPr>
        <w:t xml:space="preserve">izvesti vse storitve potrebne za </w:t>
      </w:r>
      <w:r w:rsidR="00C646B1">
        <w:rPr>
          <w:rFonts w:ascii="Garamond" w:hAnsi="Garamond"/>
          <w:sz w:val="24"/>
          <w:szCs w:val="24"/>
        </w:rPr>
        <w:t xml:space="preserve">vzpostavitev delovanja in uporabo opreme </w:t>
      </w:r>
      <w:r w:rsidR="004B7396" w:rsidRPr="00F0740D">
        <w:rPr>
          <w:rFonts w:ascii="Garamond" w:hAnsi="Garamond"/>
          <w:sz w:val="24"/>
          <w:szCs w:val="24"/>
        </w:rPr>
        <w:t xml:space="preserve">v roku </w:t>
      </w:r>
      <w:r w:rsidR="00D35426">
        <w:rPr>
          <w:rFonts w:ascii="Garamond" w:hAnsi="Garamond"/>
          <w:sz w:val="24"/>
          <w:szCs w:val="24"/>
        </w:rPr>
        <w:t>2</w:t>
      </w:r>
      <w:r w:rsidR="007913DA" w:rsidRPr="00F0740D">
        <w:rPr>
          <w:rFonts w:ascii="Garamond" w:hAnsi="Garamond"/>
          <w:sz w:val="24"/>
          <w:szCs w:val="24"/>
        </w:rPr>
        <w:t xml:space="preserve"> mesec</w:t>
      </w:r>
      <w:r w:rsidR="00BD277D">
        <w:rPr>
          <w:rFonts w:ascii="Garamond" w:hAnsi="Garamond"/>
          <w:sz w:val="24"/>
          <w:szCs w:val="24"/>
        </w:rPr>
        <w:t>ev</w:t>
      </w:r>
      <w:r w:rsidR="004B7396" w:rsidRPr="00F0740D">
        <w:rPr>
          <w:rFonts w:ascii="Garamond" w:hAnsi="Garamond"/>
          <w:sz w:val="24"/>
          <w:szCs w:val="24"/>
        </w:rPr>
        <w:t xml:space="preserve"> od podpisa pogodbe.</w:t>
      </w:r>
      <w:r w:rsidR="00D35426">
        <w:rPr>
          <w:rFonts w:ascii="Garamond" w:hAnsi="Garamond"/>
          <w:sz w:val="24"/>
          <w:szCs w:val="24"/>
        </w:rPr>
        <w:t xml:space="preserve"> Rok se lahko podaljša v primeru, da naročnik ne izpolni vseh pogojev za izvedbo storitev.</w:t>
      </w:r>
      <w:r w:rsidRPr="00F0740D">
        <w:rPr>
          <w:rFonts w:ascii="Garamond" w:hAnsi="Garamond"/>
          <w:sz w:val="24"/>
          <w:szCs w:val="24"/>
        </w:rPr>
        <w:t xml:space="preserve"> </w:t>
      </w:r>
    </w:p>
    <w:p w14:paraId="400D0EFC" w14:textId="77777777" w:rsidR="001039BF" w:rsidRDefault="001039BF" w:rsidP="001039BF">
      <w:pPr>
        <w:spacing w:line="312" w:lineRule="auto"/>
        <w:jc w:val="both"/>
        <w:rPr>
          <w:rFonts w:ascii="Garamond" w:hAnsi="Garamond" w:cs="Arial"/>
          <w:spacing w:val="-2"/>
          <w:sz w:val="24"/>
          <w:szCs w:val="24"/>
        </w:rPr>
      </w:pPr>
      <w:r w:rsidRPr="00F0740D">
        <w:rPr>
          <w:rFonts w:ascii="Garamond" w:hAnsi="Garamond" w:cs="Arial"/>
          <w:spacing w:val="-2"/>
          <w:sz w:val="24"/>
          <w:szCs w:val="24"/>
        </w:rPr>
        <w:t>V primeru, da pride izvajalec v zamudo zaradi višje sile, ki onemogoči izvajanje del v dogovorjenih rokih, je dolžan naročnika takoj obvestiti, da so nastali razlogi višje sile, z deli pa nadaljevati takoj, ko ti razlogi prenehajo.</w:t>
      </w:r>
    </w:p>
    <w:p w14:paraId="4B90E7E7" w14:textId="77777777" w:rsidR="00EB37A1" w:rsidRDefault="00EB37A1" w:rsidP="001039BF">
      <w:pPr>
        <w:spacing w:line="312" w:lineRule="auto"/>
        <w:jc w:val="both"/>
        <w:rPr>
          <w:rFonts w:ascii="Garamond" w:hAnsi="Garamond" w:cs="Arial"/>
          <w:spacing w:val="-2"/>
          <w:sz w:val="24"/>
          <w:szCs w:val="24"/>
        </w:rPr>
      </w:pPr>
      <w:r>
        <w:rPr>
          <w:rFonts w:ascii="Garamond" w:hAnsi="Garamond" w:cs="Arial"/>
          <w:spacing w:val="-2"/>
          <w:sz w:val="24"/>
          <w:szCs w:val="24"/>
        </w:rPr>
        <w:lastRenderedPageBreak/>
        <w:t>Izvajalec zagotavlja storitve vzdrževanja opreme, skladno z zahtevami določenimi v dokumentaciji za oddajo naročila, 5 let od vzpostavitve delovanja opreme.</w:t>
      </w:r>
    </w:p>
    <w:p w14:paraId="5782F07E" w14:textId="546F4402" w:rsidR="00EB37A1" w:rsidRPr="00F0740D" w:rsidRDefault="00EB37A1" w:rsidP="001039BF">
      <w:pPr>
        <w:spacing w:line="312" w:lineRule="auto"/>
        <w:jc w:val="both"/>
        <w:rPr>
          <w:rFonts w:ascii="Garamond" w:hAnsi="Garamond" w:cs="Arial"/>
          <w:spacing w:val="-2"/>
          <w:sz w:val="24"/>
          <w:szCs w:val="24"/>
        </w:rPr>
      </w:pPr>
      <w:r>
        <w:rPr>
          <w:rFonts w:ascii="Garamond" w:hAnsi="Garamond" w:cs="Arial"/>
          <w:spacing w:val="-2"/>
          <w:sz w:val="24"/>
          <w:szCs w:val="24"/>
        </w:rPr>
        <w:t xml:space="preserve"> </w:t>
      </w:r>
    </w:p>
    <w:p w14:paraId="1EA7E8C9" w14:textId="77777777" w:rsidR="001039BF" w:rsidRPr="008658A6" w:rsidRDefault="001039BF" w:rsidP="001039BF">
      <w:pPr>
        <w:spacing w:line="312" w:lineRule="auto"/>
        <w:jc w:val="both"/>
        <w:rPr>
          <w:rFonts w:ascii="Garamond" w:hAnsi="Garamond" w:cs="Arial"/>
          <w:spacing w:val="-2"/>
          <w:sz w:val="24"/>
          <w:szCs w:val="24"/>
        </w:rPr>
      </w:pPr>
      <w:r w:rsidRPr="00F0740D">
        <w:rPr>
          <w:rFonts w:ascii="Garamond" w:hAnsi="Garamond" w:cs="Arial"/>
          <w:spacing w:val="-2"/>
          <w:sz w:val="24"/>
          <w:szCs w:val="24"/>
        </w:rPr>
        <w:t>CENA IN PLAČILNI POGOJI</w:t>
      </w:r>
    </w:p>
    <w:p w14:paraId="2A9A2596"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76A0B8AA" w14:textId="77777777" w:rsidR="001039BF" w:rsidRPr="008658A6" w:rsidRDefault="001039BF" w:rsidP="001039BF">
      <w:pPr>
        <w:pStyle w:val="Odstavekseznama"/>
        <w:spacing w:line="312" w:lineRule="auto"/>
        <w:rPr>
          <w:rFonts w:ascii="Garamond" w:hAnsi="Garamond"/>
          <w:sz w:val="24"/>
          <w:szCs w:val="24"/>
        </w:rPr>
      </w:pPr>
    </w:p>
    <w:p w14:paraId="0ED95569" w14:textId="77777777" w:rsidR="001039BF" w:rsidRPr="008658A6" w:rsidRDefault="001039BF" w:rsidP="00F0740D">
      <w:pPr>
        <w:spacing w:line="312" w:lineRule="auto"/>
        <w:jc w:val="both"/>
        <w:rPr>
          <w:rFonts w:ascii="Garamond" w:hAnsi="Garamond"/>
          <w:sz w:val="24"/>
          <w:szCs w:val="24"/>
        </w:rPr>
      </w:pPr>
      <w:r w:rsidRPr="008658A6">
        <w:rPr>
          <w:rFonts w:ascii="Garamond" w:hAnsi="Garamond"/>
          <w:sz w:val="24"/>
          <w:szCs w:val="24"/>
        </w:rPr>
        <w:t xml:space="preserve">Pogodbena vrednost del je določena na osnovi ponudbe izvajalca z dne_________ </w:t>
      </w:r>
      <w:r w:rsidR="00627651" w:rsidRPr="008658A6">
        <w:rPr>
          <w:rFonts w:ascii="Garamond" w:hAnsi="Garamond"/>
          <w:sz w:val="24"/>
          <w:szCs w:val="24"/>
        </w:rPr>
        <w:t xml:space="preserve"> </w:t>
      </w:r>
      <w:r w:rsidR="00F0740D">
        <w:rPr>
          <w:rFonts w:ascii="Garamond" w:hAnsi="Garamond"/>
          <w:sz w:val="24"/>
          <w:szCs w:val="24"/>
        </w:rPr>
        <w:t>, ki je priloga te pogodbe.</w:t>
      </w:r>
    </w:p>
    <w:p w14:paraId="42AE562A" w14:textId="77777777" w:rsidR="001039BF" w:rsidRPr="00693A16" w:rsidRDefault="00627651" w:rsidP="001039BF">
      <w:pPr>
        <w:spacing w:line="312" w:lineRule="auto"/>
        <w:jc w:val="both"/>
        <w:rPr>
          <w:rFonts w:ascii="Garamond" w:hAnsi="Garamond" w:cs="Arial"/>
          <w:sz w:val="24"/>
          <w:szCs w:val="24"/>
        </w:rPr>
      </w:pPr>
      <w:r w:rsidRPr="008658A6">
        <w:rPr>
          <w:rFonts w:ascii="Garamond" w:hAnsi="Garamond"/>
          <w:sz w:val="24"/>
          <w:szCs w:val="24"/>
        </w:rPr>
        <w:t xml:space="preserve">Skupna pogodbena vrednost znaša ____________________________EUR brez DDV. </w:t>
      </w:r>
      <w:r w:rsidR="001039BF" w:rsidRPr="008658A6">
        <w:rPr>
          <w:rFonts w:ascii="Garamond" w:hAnsi="Garamond" w:cs="Arial"/>
          <w:sz w:val="24"/>
          <w:szCs w:val="24"/>
        </w:rPr>
        <w:t xml:space="preserve">Pogodbena vrednost </w:t>
      </w:r>
      <w:r w:rsidRPr="008658A6">
        <w:rPr>
          <w:rFonts w:ascii="Garamond" w:hAnsi="Garamond" w:cs="Arial"/>
          <w:sz w:val="24"/>
          <w:szCs w:val="24"/>
        </w:rPr>
        <w:t>bre</w:t>
      </w:r>
      <w:r w:rsidR="001039BF" w:rsidRPr="008658A6">
        <w:rPr>
          <w:rFonts w:ascii="Garamond" w:hAnsi="Garamond" w:cs="Arial"/>
          <w:sz w:val="24"/>
          <w:szCs w:val="24"/>
        </w:rPr>
        <w:t xml:space="preserve">z DDV vključuje vse stroške, davke in morebitne popuste tako, da naročnika ne bremenijo kakršnikoli stroški, povezani s predmetom javnega naročila. V ponudbeno ceno so zajeti vsi elementi, ki vplivajo na izračun cene: kot so stroški dela, režijski stroški, morebitne nadure, amortizacijo, stroški prevodov, zagotovitev potrebne tehnične opreme, ostale stroške povezane z izvedbo pogodbe. V pogodbeno ceno so vključeni tudi vsi stroški povezani s </w:t>
      </w:r>
      <w:r w:rsidR="001039BF" w:rsidRPr="00693A16">
        <w:rPr>
          <w:rFonts w:ascii="Garamond" w:hAnsi="Garamond" w:cs="Arial"/>
          <w:sz w:val="24"/>
          <w:szCs w:val="24"/>
        </w:rPr>
        <w:t>pridobitvijo potrebnih podatkov od upravljalcev podatkov.</w:t>
      </w:r>
    </w:p>
    <w:p w14:paraId="352C6BDD" w14:textId="77777777" w:rsidR="001039BF" w:rsidRDefault="001039BF" w:rsidP="001039BF">
      <w:pPr>
        <w:spacing w:line="312" w:lineRule="auto"/>
        <w:jc w:val="both"/>
        <w:rPr>
          <w:rFonts w:ascii="Garamond" w:hAnsi="Garamond" w:cs="Arial"/>
          <w:sz w:val="24"/>
          <w:szCs w:val="24"/>
        </w:rPr>
      </w:pPr>
      <w:r w:rsidRPr="00693A16">
        <w:rPr>
          <w:rFonts w:ascii="Garamond" w:hAnsi="Garamond" w:cs="Arial"/>
          <w:sz w:val="24"/>
          <w:szCs w:val="24"/>
        </w:rPr>
        <w:t>Cena iz ponudbenega predračuna je fiksna.</w:t>
      </w:r>
      <w:r w:rsidRPr="008658A6">
        <w:rPr>
          <w:rFonts w:ascii="Garamond" w:hAnsi="Garamond" w:cs="Arial"/>
          <w:sz w:val="24"/>
          <w:szCs w:val="24"/>
        </w:rPr>
        <w:t xml:space="preserve"> </w:t>
      </w:r>
    </w:p>
    <w:p w14:paraId="569B5B64" w14:textId="77777777" w:rsidR="00BC6052" w:rsidRPr="008658A6" w:rsidRDefault="00BC6052" w:rsidP="00BC6052">
      <w:pPr>
        <w:spacing w:line="312" w:lineRule="auto"/>
        <w:jc w:val="both"/>
        <w:rPr>
          <w:rFonts w:ascii="Garamond" w:hAnsi="Garamond" w:cs="Arial"/>
          <w:sz w:val="24"/>
          <w:szCs w:val="24"/>
        </w:rPr>
      </w:pPr>
      <w:r>
        <w:rPr>
          <w:rFonts w:ascii="Garamond" w:hAnsi="Garamond" w:cs="Arial"/>
          <w:sz w:val="24"/>
          <w:szCs w:val="24"/>
        </w:rPr>
        <w:t xml:space="preserve">Dobavitelj bo račun za vso dobavljeno blago in opravljene storitve plačal po uspešno izvedeni primopredaji. Uspešno primopredajo bosta pogodbeni stranki potrdila s podpisom primopredajnega zapisnika. </w:t>
      </w:r>
    </w:p>
    <w:p w14:paraId="2DAD35B6" w14:textId="77777777" w:rsidR="00F0740D" w:rsidRPr="008658A6" w:rsidRDefault="00F0740D" w:rsidP="001039BF">
      <w:pPr>
        <w:spacing w:line="312" w:lineRule="auto"/>
        <w:jc w:val="both"/>
        <w:rPr>
          <w:rFonts w:ascii="Garamond" w:hAnsi="Garamond" w:cs="Arial"/>
          <w:sz w:val="24"/>
          <w:szCs w:val="24"/>
        </w:rPr>
      </w:pPr>
    </w:p>
    <w:p w14:paraId="68F25ACF"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3492B348" w14:textId="77777777" w:rsidR="001039BF" w:rsidRPr="008658A6" w:rsidRDefault="001039BF" w:rsidP="001039BF">
      <w:pPr>
        <w:pStyle w:val="Odstavekseznama"/>
        <w:spacing w:line="312" w:lineRule="auto"/>
        <w:rPr>
          <w:rFonts w:ascii="Garamond" w:hAnsi="Garamond"/>
          <w:sz w:val="24"/>
          <w:szCs w:val="24"/>
        </w:rPr>
      </w:pPr>
    </w:p>
    <w:p w14:paraId="7AF4A333"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Naročnik bo izvajalcu za opravljena dela plačal 30. dan po uradnem prejemu računa oziroma v roku, kot ga določa v času prejetja računa veljaven zakon, </w:t>
      </w:r>
      <w:r w:rsidR="00B277F3">
        <w:rPr>
          <w:rFonts w:ascii="Garamond" w:hAnsi="Garamond"/>
          <w:sz w:val="24"/>
          <w:szCs w:val="24"/>
        </w:rPr>
        <w:t>ki ureja izvrševanje proračuna.</w:t>
      </w:r>
      <w:r w:rsidR="00A661FA">
        <w:rPr>
          <w:rFonts w:ascii="Garamond" w:hAnsi="Garamond"/>
          <w:sz w:val="24"/>
          <w:szCs w:val="24"/>
        </w:rPr>
        <w:t xml:space="preserve"> </w:t>
      </w:r>
      <w:r w:rsidRPr="008658A6">
        <w:rPr>
          <w:rFonts w:ascii="Garamond" w:hAnsi="Garamond" w:cs="Arial"/>
          <w:sz w:val="24"/>
          <w:szCs w:val="24"/>
        </w:rPr>
        <w:t>V primeru, da zadnji dan roka plačila sovpada z dnem, ko je po zakonu dela prost dan oziroma v plačilnem sistemu TARGET ni opredeljen kot plačilni dan, se za zadnji dan roka šteje naslednji delavnik oziroma naslednji plačilni dan v sistemu TARGET.</w:t>
      </w:r>
    </w:p>
    <w:p w14:paraId="1625D7C3" w14:textId="77777777" w:rsidR="00B277F3" w:rsidRDefault="00627651" w:rsidP="001039BF">
      <w:pPr>
        <w:spacing w:line="312" w:lineRule="auto"/>
        <w:jc w:val="both"/>
        <w:rPr>
          <w:rFonts w:ascii="Garamond" w:hAnsi="Garamond"/>
          <w:sz w:val="24"/>
          <w:szCs w:val="24"/>
        </w:rPr>
      </w:pPr>
      <w:r w:rsidRPr="008658A6">
        <w:rPr>
          <w:rFonts w:ascii="Garamond" w:hAnsi="Garamond"/>
          <w:sz w:val="24"/>
          <w:szCs w:val="24"/>
        </w:rPr>
        <w:t>Izvajalec bo račune izstavil v naslednjih r</w:t>
      </w:r>
      <w:r w:rsidR="00B277F3">
        <w:rPr>
          <w:rFonts w:ascii="Garamond" w:hAnsi="Garamond"/>
          <w:sz w:val="24"/>
          <w:szCs w:val="24"/>
        </w:rPr>
        <w:t>okih:</w:t>
      </w:r>
    </w:p>
    <w:p w14:paraId="44D30D9C" w14:textId="77777777" w:rsidR="00B277F3" w:rsidRPr="00BD277D" w:rsidRDefault="00B277F3" w:rsidP="00B277F3">
      <w:pPr>
        <w:pStyle w:val="Odstavekseznama"/>
        <w:numPr>
          <w:ilvl w:val="0"/>
          <w:numId w:val="9"/>
        </w:numPr>
        <w:spacing w:line="312" w:lineRule="auto"/>
        <w:rPr>
          <w:rFonts w:ascii="Garamond" w:hAnsi="Garamond"/>
          <w:sz w:val="24"/>
          <w:szCs w:val="24"/>
        </w:rPr>
      </w:pPr>
      <w:r>
        <w:rPr>
          <w:rFonts w:ascii="Garamond" w:hAnsi="Garamond"/>
          <w:sz w:val="24"/>
          <w:szCs w:val="24"/>
        </w:rPr>
        <w:t xml:space="preserve">za storitve </w:t>
      </w:r>
      <w:r w:rsidR="00251532">
        <w:rPr>
          <w:rFonts w:ascii="Garamond" w:hAnsi="Garamond"/>
          <w:sz w:val="24"/>
          <w:szCs w:val="24"/>
        </w:rPr>
        <w:t>p</w:t>
      </w:r>
      <w:r w:rsidR="00251532" w:rsidRPr="00251532">
        <w:rPr>
          <w:rFonts w:ascii="Garamond" w:hAnsi="Garamond"/>
          <w:sz w:val="24"/>
          <w:szCs w:val="24"/>
        </w:rPr>
        <w:t>odpor</w:t>
      </w:r>
      <w:r w:rsidR="00251532">
        <w:rPr>
          <w:rFonts w:ascii="Garamond" w:hAnsi="Garamond"/>
          <w:sz w:val="24"/>
          <w:szCs w:val="24"/>
        </w:rPr>
        <w:t>e</w:t>
      </w:r>
      <w:r w:rsidR="00251532" w:rsidRPr="00251532">
        <w:rPr>
          <w:rFonts w:ascii="Garamond" w:hAnsi="Garamond"/>
          <w:sz w:val="24"/>
          <w:szCs w:val="24"/>
        </w:rPr>
        <w:t xml:space="preserve"> naročniku</w:t>
      </w:r>
      <w:r w:rsidR="00251532">
        <w:rPr>
          <w:rFonts w:ascii="Garamond" w:hAnsi="Garamond"/>
          <w:sz w:val="24"/>
          <w:szCs w:val="24"/>
        </w:rPr>
        <w:t xml:space="preserve"> in implementacije </w:t>
      </w:r>
      <w:r>
        <w:rPr>
          <w:rFonts w:ascii="Garamond" w:hAnsi="Garamond"/>
          <w:sz w:val="24"/>
          <w:szCs w:val="24"/>
        </w:rPr>
        <w:t>po kakovostno izvedeni</w:t>
      </w:r>
      <w:r w:rsidR="00251532">
        <w:rPr>
          <w:rFonts w:ascii="Garamond" w:hAnsi="Garamond"/>
          <w:sz w:val="24"/>
          <w:szCs w:val="24"/>
        </w:rPr>
        <w:t xml:space="preserve"> implementaciji</w:t>
      </w:r>
      <w:r w:rsidR="00EE520D">
        <w:rPr>
          <w:rFonts w:ascii="Garamond" w:hAnsi="Garamond"/>
          <w:sz w:val="24"/>
          <w:szCs w:val="24"/>
        </w:rPr>
        <w:t xml:space="preserve"> /če je </w:t>
      </w:r>
      <w:r w:rsidR="00EE520D" w:rsidRPr="00BD277D">
        <w:rPr>
          <w:rFonts w:ascii="Garamond" w:hAnsi="Garamond"/>
          <w:sz w:val="24"/>
          <w:szCs w:val="24"/>
        </w:rPr>
        <w:t>predmet naročila tudi implementacija/</w:t>
      </w:r>
      <w:r w:rsidR="00A661FA" w:rsidRPr="00BD277D">
        <w:rPr>
          <w:rFonts w:ascii="Garamond" w:hAnsi="Garamond"/>
          <w:sz w:val="24"/>
          <w:szCs w:val="24"/>
        </w:rPr>
        <w:t>,</w:t>
      </w:r>
    </w:p>
    <w:p w14:paraId="6FBDF53B" w14:textId="77777777" w:rsidR="00627651" w:rsidRPr="00385D7D" w:rsidRDefault="00B277F3" w:rsidP="00B277F3">
      <w:pPr>
        <w:pStyle w:val="Odstavekseznama"/>
        <w:numPr>
          <w:ilvl w:val="0"/>
          <w:numId w:val="9"/>
        </w:numPr>
        <w:spacing w:line="312" w:lineRule="auto"/>
        <w:rPr>
          <w:rFonts w:ascii="Garamond" w:hAnsi="Garamond"/>
          <w:sz w:val="24"/>
          <w:szCs w:val="24"/>
        </w:rPr>
      </w:pPr>
      <w:r w:rsidRPr="00BD277D">
        <w:rPr>
          <w:rFonts w:ascii="Garamond" w:hAnsi="Garamond"/>
          <w:sz w:val="24"/>
          <w:szCs w:val="24"/>
        </w:rPr>
        <w:t>letna naročnina po prejemu računa</w:t>
      </w:r>
      <w:r w:rsidR="00693A16" w:rsidRPr="00BD277D">
        <w:rPr>
          <w:rFonts w:ascii="Garamond" w:hAnsi="Garamond"/>
          <w:sz w:val="24"/>
          <w:szCs w:val="24"/>
        </w:rPr>
        <w:t xml:space="preserve">, </w:t>
      </w:r>
      <w:r w:rsidR="00693A16" w:rsidRPr="00385D7D">
        <w:rPr>
          <w:rFonts w:ascii="Garamond" w:hAnsi="Garamond"/>
          <w:sz w:val="24"/>
          <w:szCs w:val="24"/>
        </w:rPr>
        <w:t>ki se izstavi ne prej kot 30 dni pred pričetkom posameznega obračunskega obdobja</w:t>
      </w:r>
      <w:r w:rsidR="00627651" w:rsidRPr="00385D7D">
        <w:rPr>
          <w:rFonts w:ascii="Garamond" w:hAnsi="Garamond"/>
          <w:sz w:val="24"/>
          <w:szCs w:val="24"/>
        </w:rPr>
        <w:t>.</w:t>
      </w:r>
    </w:p>
    <w:p w14:paraId="6575D749" w14:textId="77777777" w:rsidR="00A661FA" w:rsidRPr="00B277F3" w:rsidRDefault="00A661FA" w:rsidP="00A661FA">
      <w:pPr>
        <w:pStyle w:val="Odstavekseznama"/>
        <w:spacing w:line="312" w:lineRule="auto"/>
        <w:ind w:left="360"/>
        <w:rPr>
          <w:rFonts w:ascii="Garamond" w:hAnsi="Garamond"/>
          <w:sz w:val="24"/>
          <w:szCs w:val="24"/>
        </w:rPr>
      </w:pPr>
    </w:p>
    <w:p w14:paraId="74D0F949" w14:textId="77777777" w:rsidR="001039BF" w:rsidRDefault="001039BF" w:rsidP="001039BF">
      <w:pPr>
        <w:spacing w:after="160" w:line="360" w:lineRule="auto"/>
        <w:jc w:val="both"/>
        <w:rPr>
          <w:rFonts w:ascii="Garamond" w:hAnsi="Garamond" w:cs="Arial"/>
          <w:sz w:val="24"/>
          <w:szCs w:val="24"/>
        </w:rPr>
      </w:pPr>
      <w:r w:rsidRPr="008658A6">
        <w:rPr>
          <w:rFonts w:ascii="Garamond" w:hAnsi="Garamond" w:cs="Arial"/>
          <w:sz w:val="24"/>
          <w:szCs w:val="24"/>
        </w:rPr>
        <w:lastRenderedPageBreak/>
        <w:t xml:space="preserve">Naročnik je dolžan posamezni račun plačati na </w:t>
      </w:r>
      <w:r w:rsidR="007B3A87">
        <w:rPr>
          <w:rFonts w:ascii="Garamond" w:hAnsi="Garamond" w:cs="Arial"/>
          <w:sz w:val="24"/>
          <w:szCs w:val="24"/>
        </w:rPr>
        <w:t>transakcijski račun izvajalca naveden na posameznem računu s katerim so obračunan storitve.</w:t>
      </w:r>
    </w:p>
    <w:p w14:paraId="0FF869B2" w14:textId="77777777" w:rsidR="00DB1783" w:rsidRDefault="00DB1783" w:rsidP="001039BF">
      <w:pPr>
        <w:spacing w:line="312" w:lineRule="auto"/>
        <w:jc w:val="both"/>
        <w:rPr>
          <w:rFonts w:ascii="Garamond" w:hAnsi="Garamond"/>
          <w:sz w:val="24"/>
          <w:szCs w:val="24"/>
        </w:rPr>
      </w:pPr>
    </w:p>
    <w:p w14:paraId="47FB9506" w14:textId="77777777" w:rsidR="001039BF" w:rsidRPr="008658A6" w:rsidRDefault="001039BF" w:rsidP="001039BF">
      <w:pPr>
        <w:spacing w:line="312" w:lineRule="auto"/>
        <w:jc w:val="both"/>
        <w:rPr>
          <w:rFonts w:ascii="Garamond" w:hAnsi="Garamond"/>
          <w:i/>
          <w:sz w:val="24"/>
          <w:szCs w:val="24"/>
        </w:rPr>
      </w:pPr>
      <w:r w:rsidRPr="008658A6">
        <w:rPr>
          <w:rFonts w:ascii="Garamond" w:hAnsi="Garamond"/>
          <w:sz w:val="24"/>
          <w:szCs w:val="24"/>
        </w:rPr>
        <w:t xml:space="preserve">PODIZVAJALCI </w:t>
      </w:r>
      <w:r w:rsidRPr="008658A6">
        <w:rPr>
          <w:rFonts w:ascii="Garamond" w:hAnsi="Garamond"/>
          <w:i/>
          <w:sz w:val="24"/>
          <w:szCs w:val="24"/>
        </w:rPr>
        <w:t>/člen se vključi če so podizvajalci nominirani/</w:t>
      </w:r>
    </w:p>
    <w:p w14:paraId="1990EC56"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bookmarkStart w:id="115" w:name="_Toc377669276"/>
      <w:bookmarkStart w:id="116" w:name="_Toc377383459"/>
      <w:r w:rsidRPr="008658A6">
        <w:rPr>
          <w:rFonts w:ascii="Garamond" w:hAnsi="Garamond" w:cs="Arial"/>
          <w:kern w:val="3"/>
          <w:sz w:val="24"/>
          <w:szCs w:val="24"/>
          <w:lang w:eastAsia="zh-CN"/>
        </w:rPr>
        <w:t>člen</w:t>
      </w:r>
      <w:bookmarkEnd w:id="115"/>
      <w:bookmarkEnd w:id="116"/>
    </w:p>
    <w:p w14:paraId="67C75AF5" w14:textId="77777777" w:rsidR="001039BF" w:rsidRPr="008658A6" w:rsidRDefault="001039BF" w:rsidP="001039BF">
      <w:pPr>
        <w:spacing w:line="312" w:lineRule="auto"/>
        <w:jc w:val="both"/>
        <w:rPr>
          <w:rFonts w:ascii="Garamond" w:hAnsi="Garamond"/>
          <w:sz w:val="24"/>
          <w:szCs w:val="24"/>
        </w:rPr>
      </w:pPr>
    </w:p>
    <w:p w14:paraId="65F9604A"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AEFD751" w14:textId="77777777" w:rsidR="001039BF" w:rsidRPr="008658A6" w:rsidRDefault="001039BF" w:rsidP="001039BF">
      <w:pPr>
        <w:spacing w:line="312" w:lineRule="auto"/>
        <w:jc w:val="both"/>
        <w:rPr>
          <w:rFonts w:ascii="Garamond" w:hAnsi="Garamond"/>
          <w:sz w:val="24"/>
          <w:szCs w:val="24"/>
        </w:rPr>
      </w:pPr>
      <w:r w:rsidRPr="008658A6">
        <w:rPr>
          <w:rFonts w:ascii="Garamond" w:hAnsi="Garamond"/>
          <w:i/>
          <w:sz w:val="24"/>
          <w:szCs w:val="24"/>
        </w:rPr>
        <w:t>/če bo podizvajalec zahteval neposredna plačila/</w:t>
      </w:r>
      <w:r w:rsidRPr="008658A6">
        <w:rPr>
          <w:rFonts w:ascii="Garamond" w:hAnsi="Garamond"/>
          <w:sz w:val="24"/>
          <w:szCs w:val="24"/>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E240F7F" w14:textId="77777777" w:rsidR="001039BF" w:rsidRDefault="001039BF" w:rsidP="001039BF">
      <w:pPr>
        <w:spacing w:line="312" w:lineRule="auto"/>
        <w:jc w:val="both"/>
        <w:rPr>
          <w:rFonts w:ascii="Garamond" w:hAnsi="Garamond"/>
          <w:sz w:val="24"/>
          <w:szCs w:val="24"/>
        </w:rPr>
      </w:pPr>
      <w:r w:rsidRPr="008658A6">
        <w:rPr>
          <w:rFonts w:ascii="Garamond" w:hAnsi="Garamond"/>
          <w:i/>
          <w:sz w:val="24"/>
          <w:szCs w:val="24"/>
        </w:rPr>
        <w:t xml:space="preserve">/če podizvajalec ne bo zahteval neposrednega plačila/: </w:t>
      </w:r>
      <w:r w:rsidRPr="008658A6">
        <w:rPr>
          <w:rFonts w:ascii="Garamond" w:hAnsi="Garamond"/>
          <w:sz w:val="24"/>
          <w:szCs w:val="24"/>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58736981" w14:textId="77777777" w:rsidR="006D3CF3" w:rsidRDefault="006D3CF3" w:rsidP="006D3CF3">
      <w:pPr>
        <w:spacing w:after="0" w:line="312" w:lineRule="auto"/>
        <w:rPr>
          <w:rFonts w:ascii="Garamond" w:hAnsi="Garamond"/>
          <w:sz w:val="24"/>
          <w:szCs w:val="24"/>
        </w:rPr>
      </w:pPr>
      <w:r w:rsidRPr="006D3CF3">
        <w:rPr>
          <w:rFonts w:ascii="Garamond" w:hAnsi="Garamond"/>
          <w:sz w:val="24"/>
          <w:szCs w:val="24"/>
        </w:rPr>
        <w:t>ZAVAROVANJE POSLA</w:t>
      </w:r>
    </w:p>
    <w:p w14:paraId="5EA3690E" w14:textId="77777777" w:rsidR="006D3CF3" w:rsidRPr="006D3CF3" w:rsidRDefault="006D3CF3" w:rsidP="006D3CF3">
      <w:pPr>
        <w:pStyle w:val="Odstavekseznama"/>
        <w:numPr>
          <w:ilvl w:val="0"/>
          <w:numId w:val="8"/>
        </w:numPr>
        <w:spacing w:line="312" w:lineRule="auto"/>
        <w:rPr>
          <w:rFonts w:ascii="Garamond" w:hAnsi="Garamond"/>
          <w:sz w:val="24"/>
          <w:szCs w:val="24"/>
        </w:rPr>
      </w:pPr>
      <w:r>
        <w:rPr>
          <w:rFonts w:ascii="Garamond" w:hAnsi="Garamond"/>
          <w:sz w:val="24"/>
          <w:szCs w:val="24"/>
        </w:rPr>
        <w:t xml:space="preserve">člen </w:t>
      </w:r>
    </w:p>
    <w:p w14:paraId="3E022D34" w14:textId="77777777" w:rsidR="006D3CF3" w:rsidRPr="00905EE6" w:rsidRDefault="006D3CF3" w:rsidP="006D3CF3">
      <w:pPr>
        <w:spacing w:after="0" w:line="312" w:lineRule="auto"/>
        <w:jc w:val="both"/>
        <w:rPr>
          <w:rFonts w:ascii="Tahoma" w:eastAsia="Times New Roman" w:hAnsi="Tahoma" w:cs="Tahoma"/>
        </w:rPr>
      </w:pPr>
    </w:p>
    <w:p w14:paraId="748D0C0A" w14:textId="068598FF" w:rsidR="006D3CF3" w:rsidRPr="006D3CF3" w:rsidRDefault="006D3CF3" w:rsidP="006D3CF3">
      <w:pPr>
        <w:spacing w:after="0" w:line="312" w:lineRule="auto"/>
        <w:jc w:val="both"/>
        <w:rPr>
          <w:rFonts w:ascii="Garamond" w:hAnsi="Garamond"/>
          <w:sz w:val="24"/>
          <w:szCs w:val="24"/>
        </w:rPr>
      </w:pPr>
      <w:r w:rsidRPr="006D3CF3">
        <w:rPr>
          <w:rFonts w:ascii="Garamond" w:hAnsi="Garamond"/>
          <w:sz w:val="24"/>
          <w:szCs w:val="24"/>
        </w:rPr>
        <w:t xml:space="preserve">Izvajalec mora najkasneje v roku 15 dni od prejema izvoda podpisane pogodbe s strani naročnika, kot pogoj za veljavnost pogodbe, naročniku izročiti </w:t>
      </w:r>
      <w:r w:rsidR="00BC6052">
        <w:rPr>
          <w:rFonts w:ascii="Garamond" w:hAnsi="Garamond"/>
          <w:sz w:val="24"/>
          <w:szCs w:val="24"/>
        </w:rPr>
        <w:t>finančno zavarovanje</w:t>
      </w:r>
      <w:r w:rsidRPr="006D3CF3">
        <w:rPr>
          <w:rFonts w:ascii="Garamond" w:hAnsi="Garamond"/>
          <w:sz w:val="24"/>
          <w:szCs w:val="24"/>
        </w:rPr>
        <w:t xml:space="preserve"> za dobro izvedbo pogodbenih obveznosti</w:t>
      </w:r>
      <w:r w:rsidR="00BC6052">
        <w:rPr>
          <w:rFonts w:ascii="Garamond" w:hAnsi="Garamond"/>
          <w:sz w:val="24"/>
          <w:szCs w:val="24"/>
        </w:rPr>
        <w:t xml:space="preserve"> (menico z menično izjavo)</w:t>
      </w:r>
      <w:r w:rsidRPr="006D3CF3">
        <w:rPr>
          <w:rFonts w:ascii="Garamond" w:hAnsi="Garamond"/>
          <w:sz w:val="24"/>
          <w:szCs w:val="24"/>
        </w:rPr>
        <w:t xml:space="preserve">, ki je skladna z vzorcem iz dokumentacije za oddajo naročila v vrednosti </w:t>
      </w:r>
      <w:r>
        <w:rPr>
          <w:rFonts w:ascii="Garamond" w:hAnsi="Garamond"/>
          <w:sz w:val="24"/>
          <w:szCs w:val="24"/>
        </w:rPr>
        <w:t>10</w:t>
      </w:r>
      <w:r w:rsidRPr="006D3CF3">
        <w:rPr>
          <w:rFonts w:ascii="Garamond" w:hAnsi="Garamond"/>
          <w:sz w:val="24"/>
          <w:szCs w:val="24"/>
        </w:rPr>
        <w:t xml:space="preserve"> % skupne pogodbene vrednosti z DDV, s klavzulo »na prvi poziv in nepreklicno« in z veljavnostjo do najmanj </w:t>
      </w:r>
      <w:r w:rsidR="00BC6052">
        <w:rPr>
          <w:rFonts w:ascii="Garamond" w:hAnsi="Garamond"/>
          <w:sz w:val="24"/>
          <w:szCs w:val="24"/>
        </w:rPr>
        <w:t>3</w:t>
      </w:r>
      <w:r w:rsidRPr="006D3CF3">
        <w:rPr>
          <w:rFonts w:ascii="Garamond" w:hAnsi="Garamond"/>
          <w:sz w:val="24"/>
          <w:szCs w:val="24"/>
        </w:rPr>
        <w:t>0 dni po poteku veljavnosti pogodbe, ki jo lahko naročnik unovči pod naslednjimi pogoji:</w:t>
      </w:r>
    </w:p>
    <w:p w14:paraId="6213C7E7" w14:textId="77777777" w:rsidR="006D3CF3" w:rsidRPr="006D3CF3" w:rsidRDefault="006D3CF3" w:rsidP="006D3CF3">
      <w:pPr>
        <w:pStyle w:val="Odstavekseznama"/>
        <w:numPr>
          <w:ilvl w:val="0"/>
          <w:numId w:val="39"/>
        </w:numPr>
        <w:spacing w:before="0" w:line="312" w:lineRule="auto"/>
        <w:rPr>
          <w:rFonts w:ascii="Garamond" w:eastAsia="Times New Roman" w:hAnsi="Garamond" w:cs="Tahoma"/>
          <w:sz w:val="24"/>
          <w:szCs w:val="24"/>
        </w:rPr>
      </w:pPr>
      <w:r w:rsidRPr="006D3CF3">
        <w:rPr>
          <w:rFonts w:ascii="Garamond" w:eastAsia="Times New Roman" w:hAnsi="Garamond" w:cs="Tahoma"/>
          <w:sz w:val="24"/>
          <w:szCs w:val="24"/>
        </w:rPr>
        <w:t>če se bo izkazalo, da izvajalec storitve ne opravlja v skladu s pogodbo, zahtevami razpisne dokumentacije ali specifikacijami;</w:t>
      </w:r>
    </w:p>
    <w:p w14:paraId="2BE8D4E4" w14:textId="77777777" w:rsidR="006D3CF3" w:rsidRPr="006D3CF3" w:rsidRDefault="006D3CF3" w:rsidP="006D3CF3">
      <w:pPr>
        <w:pStyle w:val="Odstavekseznama"/>
        <w:numPr>
          <w:ilvl w:val="0"/>
          <w:numId w:val="39"/>
        </w:numPr>
        <w:spacing w:before="0" w:line="312" w:lineRule="auto"/>
        <w:rPr>
          <w:rFonts w:ascii="Garamond" w:eastAsia="Times New Roman" w:hAnsi="Garamond" w:cs="Tahoma"/>
          <w:sz w:val="24"/>
          <w:szCs w:val="24"/>
        </w:rPr>
      </w:pPr>
      <w:r w:rsidRPr="006D3CF3">
        <w:rPr>
          <w:rFonts w:ascii="Garamond" w:eastAsia="Times New Roman" w:hAnsi="Garamond" w:cs="Tahoma"/>
          <w:sz w:val="24"/>
          <w:szCs w:val="24"/>
        </w:rPr>
        <w:t>če izvajalec ne bo odpravljal napak v garancijski dobi tekom veljavnosti te pogodbe;</w:t>
      </w:r>
    </w:p>
    <w:p w14:paraId="1E3BFEDB" w14:textId="77777777" w:rsidR="006D3CF3" w:rsidRPr="006D3CF3" w:rsidRDefault="006D3CF3" w:rsidP="006D3CF3">
      <w:pPr>
        <w:pStyle w:val="Odstavekseznama"/>
        <w:numPr>
          <w:ilvl w:val="0"/>
          <w:numId w:val="39"/>
        </w:numPr>
        <w:spacing w:before="0" w:line="312" w:lineRule="auto"/>
        <w:rPr>
          <w:rFonts w:ascii="Garamond" w:eastAsia="Times New Roman" w:hAnsi="Garamond" w:cs="Tahoma"/>
          <w:sz w:val="24"/>
          <w:szCs w:val="24"/>
        </w:rPr>
      </w:pPr>
      <w:r w:rsidRPr="006D3CF3">
        <w:rPr>
          <w:rFonts w:ascii="Garamond" w:eastAsia="Times New Roman" w:hAnsi="Garamond" w:cs="Tahoma"/>
          <w:sz w:val="24"/>
          <w:szCs w:val="24"/>
        </w:rPr>
        <w:t>če bo naročnik pogodbo razdrl zaradi kršitev na strani izvajalca;</w:t>
      </w:r>
    </w:p>
    <w:p w14:paraId="7EACCABB" w14:textId="77777777" w:rsidR="006D3CF3" w:rsidRPr="006D3CF3" w:rsidRDefault="006D3CF3" w:rsidP="006D3CF3">
      <w:pPr>
        <w:pStyle w:val="Odstavekseznama"/>
        <w:numPr>
          <w:ilvl w:val="0"/>
          <w:numId w:val="39"/>
        </w:numPr>
        <w:spacing w:before="0" w:line="312" w:lineRule="auto"/>
        <w:rPr>
          <w:rFonts w:ascii="Garamond" w:eastAsia="Times New Roman" w:hAnsi="Garamond" w:cs="Tahoma"/>
          <w:sz w:val="24"/>
          <w:szCs w:val="24"/>
        </w:rPr>
      </w:pPr>
      <w:r w:rsidRPr="006D3CF3">
        <w:rPr>
          <w:rFonts w:ascii="Garamond" w:eastAsia="Times New Roman" w:hAnsi="Garamond" w:cs="Tahoma"/>
          <w:sz w:val="24"/>
          <w:szCs w:val="24"/>
        </w:rPr>
        <w:t>če bo naročnik razdrl pogodbo zaradi zamude izvajalca;</w:t>
      </w:r>
    </w:p>
    <w:p w14:paraId="45EA6A75" w14:textId="77777777" w:rsidR="006D3CF3" w:rsidRPr="006D3CF3" w:rsidRDefault="006D3CF3" w:rsidP="006D3CF3">
      <w:pPr>
        <w:pStyle w:val="Odstavekseznama"/>
        <w:numPr>
          <w:ilvl w:val="0"/>
          <w:numId w:val="39"/>
        </w:numPr>
        <w:spacing w:before="0" w:line="312" w:lineRule="auto"/>
        <w:rPr>
          <w:rFonts w:ascii="Garamond" w:eastAsia="Times New Roman" w:hAnsi="Garamond" w:cs="Tahoma"/>
          <w:sz w:val="24"/>
          <w:szCs w:val="24"/>
        </w:rPr>
      </w:pPr>
      <w:r w:rsidRPr="006D3CF3">
        <w:rPr>
          <w:rFonts w:ascii="Garamond" w:eastAsia="Times New Roman" w:hAnsi="Garamond" w:cs="Tahoma"/>
          <w:sz w:val="24"/>
          <w:szCs w:val="24"/>
        </w:rPr>
        <w:lastRenderedPageBreak/>
        <w:t>če bo izvajalec kršil zaupnost podatkov.</w:t>
      </w:r>
    </w:p>
    <w:p w14:paraId="4D02F487" w14:textId="77777777" w:rsidR="007B3A87" w:rsidRDefault="007B3A87" w:rsidP="001039BF">
      <w:pPr>
        <w:spacing w:line="312" w:lineRule="auto"/>
        <w:jc w:val="both"/>
        <w:rPr>
          <w:rFonts w:ascii="Garamond" w:hAnsi="Garamond"/>
          <w:sz w:val="24"/>
          <w:szCs w:val="24"/>
        </w:rPr>
      </w:pPr>
    </w:p>
    <w:p w14:paraId="056BB9B6" w14:textId="77777777" w:rsidR="007B3A87" w:rsidRPr="007B3A87" w:rsidRDefault="007B3A87" w:rsidP="007B3A87">
      <w:pPr>
        <w:spacing w:after="0" w:line="312" w:lineRule="auto"/>
        <w:rPr>
          <w:rFonts w:ascii="Garamond" w:hAnsi="Garamond"/>
          <w:sz w:val="24"/>
          <w:szCs w:val="24"/>
        </w:rPr>
      </w:pPr>
      <w:r w:rsidRPr="007B3A87">
        <w:rPr>
          <w:rFonts w:ascii="Garamond" w:hAnsi="Garamond"/>
          <w:sz w:val="24"/>
          <w:szCs w:val="24"/>
        </w:rPr>
        <w:t>POSLOVNA SKRIVNOST</w:t>
      </w:r>
    </w:p>
    <w:p w14:paraId="10C0265B" w14:textId="77777777" w:rsidR="007B3A87" w:rsidRPr="008658A6" w:rsidRDefault="007B3A87" w:rsidP="001039BF">
      <w:pPr>
        <w:spacing w:line="312" w:lineRule="auto"/>
        <w:jc w:val="both"/>
        <w:rPr>
          <w:rFonts w:ascii="Garamond" w:hAnsi="Garamond"/>
          <w:sz w:val="24"/>
          <w:szCs w:val="24"/>
        </w:rPr>
      </w:pPr>
    </w:p>
    <w:p w14:paraId="368C1D1E" w14:textId="77777777" w:rsidR="001039BF" w:rsidRDefault="007B3A87" w:rsidP="00627651">
      <w:pPr>
        <w:pStyle w:val="Odstavekseznama"/>
        <w:numPr>
          <w:ilvl w:val="0"/>
          <w:numId w:val="8"/>
        </w:numPr>
        <w:spacing w:line="312" w:lineRule="auto"/>
        <w:rPr>
          <w:rFonts w:ascii="Garamond" w:hAnsi="Garamond" w:cs="Arial"/>
          <w:kern w:val="3"/>
          <w:sz w:val="24"/>
          <w:szCs w:val="24"/>
          <w:lang w:eastAsia="zh-CN"/>
        </w:rPr>
      </w:pPr>
      <w:r>
        <w:rPr>
          <w:rFonts w:ascii="Garamond" w:hAnsi="Garamond" w:cs="Arial"/>
          <w:kern w:val="3"/>
          <w:sz w:val="24"/>
          <w:szCs w:val="24"/>
          <w:lang w:eastAsia="zh-CN"/>
        </w:rPr>
        <w:t>č</w:t>
      </w:r>
      <w:r w:rsidR="001039BF" w:rsidRPr="008658A6">
        <w:rPr>
          <w:rFonts w:ascii="Garamond" w:hAnsi="Garamond" w:cs="Arial"/>
          <w:kern w:val="3"/>
          <w:sz w:val="24"/>
          <w:szCs w:val="24"/>
          <w:lang w:eastAsia="zh-CN"/>
        </w:rPr>
        <w:t>len</w:t>
      </w:r>
    </w:p>
    <w:p w14:paraId="3845DA3F" w14:textId="77777777" w:rsidR="007B3A87" w:rsidRPr="00905EE6" w:rsidRDefault="007B3A87" w:rsidP="007B3A87">
      <w:pPr>
        <w:spacing w:after="0" w:line="312" w:lineRule="auto"/>
        <w:jc w:val="center"/>
        <w:rPr>
          <w:rFonts w:ascii="Tahoma" w:eastAsia="Times New Roman" w:hAnsi="Tahoma" w:cs="Tahoma"/>
        </w:rPr>
      </w:pPr>
    </w:p>
    <w:p w14:paraId="6AD26E43" w14:textId="77777777" w:rsidR="007B3A87" w:rsidRPr="007B3A87" w:rsidRDefault="007B3A87" w:rsidP="007B3A87">
      <w:pPr>
        <w:spacing w:after="0" w:line="312" w:lineRule="auto"/>
        <w:jc w:val="both"/>
        <w:rPr>
          <w:rFonts w:ascii="Garamond" w:hAnsi="Garamond"/>
          <w:sz w:val="24"/>
          <w:szCs w:val="24"/>
        </w:rPr>
      </w:pPr>
      <w:r w:rsidRPr="007B3A87">
        <w:rPr>
          <w:rFonts w:ascii="Garamond" w:hAnsi="Garamond"/>
          <w:sz w:val="24"/>
          <w:szCs w:val="24"/>
        </w:rPr>
        <w:t>Izvajalec se zavezuje, da bo vse podatke, ki izhajajo iz pogodbene dokumentacije in druge podatke, ki izvirajo iz pogodbenega razmerja, ohranjal kot poslovno skrivnost ves čas trajanja pogodbe ter tudi po prenehanju pogodbe.</w:t>
      </w:r>
    </w:p>
    <w:p w14:paraId="25DCF634" w14:textId="77777777" w:rsidR="007B3A87" w:rsidRPr="007B3A87" w:rsidRDefault="007B3A87" w:rsidP="007B3A87">
      <w:pPr>
        <w:spacing w:after="0" w:line="312" w:lineRule="auto"/>
        <w:jc w:val="both"/>
        <w:rPr>
          <w:rFonts w:ascii="Garamond" w:hAnsi="Garamond"/>
          <w:sz w:val="24"/>
          <w:szCs w:val="24"/>
        </w:rPr>
      </w:pPr>
    </w:p>
    <w:p w14:paraId="28DDF817" w14:textId="77777777" w:rsidR="007B3A87" w:rsidRPr="007B3A87" w:rsidRDefault="007B3A87" w:rsidP="007B3A87">
      <w:pPr>
        <w:spacing w:after="0" w:line="312" w:lineRule="auto"/>
        <w:jc w:val="both"/>
        <w:rPr>
          <w:rFonts w:ascii="Garamond" w:hAnsi="Garamond"/>
          <w:sz w:val="24"/>
          <w:szCs w:val="24"/>
        </w:rPr>
      </w:pPr>
      <w:r w:rsidRPr="007B3A87">
        <w:rPr>
          <w:rFonts w:ascii="Garamond" w:hAnsi="Garamond"/>
          <w:sz w:val="24"/>
          <w:szCs w:val="24"/>
        </w:rPr>
        <w:t xml:space="preserve">Izvajalec zaradi kršenja poslovne skrivnosti po tej določbi odškodninsko odgovarja za premoženjsko in nepremoženjsko škodo, in sicer za nepooblaščeno širjenje podatkov in informacij, ki so bili označeni kot poslovna skrivnost in tistih podatkov in informacij, za katere bi izvajalec lahko in moral vedeti, da so poslovna skrivnost oziroma da z nepooblaščenim širjenjem takih podatkov lahko povzroči škodo. </w:t>
      </w:r>
    </w:p>
    <w:p w14:paraId="668363F8" w14:textId="77777777" w:rsidR="007B3A87" w:rsidRPr="007B3A87" w:rsidRDefault="007B3A87" w:rsidP="007B3A87">
      <w:pPr>
        <w:spacing w:after="0" w:line="312" w:lineRule="auto"/>
        <w:jc w:val="both"/>
        <w:rPr>
          <w:rFonts w:ascii="Garamond" w:hAnsi="Garamond"/>
          <w:sz w:val="24"/>
          <w:szCs w:val="24"/>
        </w:rPr>
      </w:pPr>
    </w:p>
    <w:p w14:paraId="599F0439" w14:textId="77777777" w:rsidR="007B3A87" w:rsidRDefault="007B3A87" w:rsidP="007B3A87">
      <w:pPr>
        <w:spacing w:after="0" w:line="312" w:lineRule="auto"/>
        <w:jc w:val="both"/>
        <w:rPr>
          <w:rFonts w:ascii="Garamond" w:hAnsi="Garamond"/>
          <w:sz w:val="24"/>
          <w:szCs w:val="24"/>
        </w:rPr>
      </w:pPr>
      <w:r w:rsidRPr="007B3A87">
        <w:rPr>
          <w:rFonts w:ascii="Garamond" w:hAnsi="Garamond"/>
          <w:sz w:val="24"/>
          <w:szCs w:val="24"/>
        </w:rPr>
        <w:t>Izvajalec je seznanjen, da je naročnik zavezanec za javna naročila ter dolžan zagotavljati informacije javnega značaja. Informacije razkrite na podlagi obveznosti naročnika iz naslova upoštevanja zakonodaje, ne predstavljajo kršitev pogodbe iz naslova varovanja poslovnih skrivnosti.</w:t>
      </w:r>
    </w:p>
    <w:p w14:paraId="4471E476" w14:textId="77777777" w:rsidR="006D3CF3" w:rsidRPr="007B3A87" w:rsidRDefault="006D3CF3" w:rsidP="007B3A87">
      <w:pPr>
        <w:spacing w:after="0" w:line="312" w:lineRule="auto"/>
        <w:jc w:val="both"/>
        <w:rPr>
          <w:rFonts w:ascii="Garamond" w:hAnsi="Garamond"/>
          <w:sz w:val="24"/>
          <w:szCs w:val="24"/>
        </w:rPr>
      </w:pPr>
    </w:p>
    <w:p w14:paraId="60564FF7" w14:textId="77777777" w:rsidR="007B3A87" w:rsidRPr="007B3A87" w:rsidRDefault="007B3A87" w:rsidP="007B3A87">
      <w:pPr>
        <w:spacing w:after="0" w:line="312" w:lineRule="auto"/>
        <w:rPr>
          <w:rFonts w:ascii="Garamond" w:hAnsi="Garamond"/>
          <w:sz w:val="24"/>
          <w:szCs w:val="24"/>
        </w:rPr>
      </w:pPr>
      <w:r w:rsidRPr="007B3A87">
        <w:rPr>
          <w:rFonts w:ascii="Garamond" w:hAnsi="Garamond"/>
          <w:sz w:val="24"/>
          <w:szCs w:val="24"/>
        </w:rPr>
        <w:t>OBDELAVA OSEBNIH PODATKOV</w:t>
      </w:r>
    </w:p>
    <w:p w14:paraId="6A46B369" w14:textId="77777777" w:rsidR="007B3A87" w:rsidRDefault="007B3A87" w:rsidP="007B3A87">
      <w:pPr>
        <w:spacing w:after="0" w:line="312" w:lineRule="auto"/>
        <w:jc w:val="both"/>
        <w:rPr>
          <w:rFonts w:ascii="Tahoma" w:eastAsia="Times New Roman" w:hAnsi="Tahoma" w:cs="Tahoma"/>
        </w:rPr>
      </w:pPr>
    </w:p>
    <w:p w14:paraId="355DA693" w14:textId="77777777" w:rsidR="007B3A87" w:rsidRPr="007B3A87" w:rsidRDefault="007B3A87" w:rsidP="007B3A87">
      <w:pPr>
        <w:pStyle w:val="Odstavekseznama"/>
        <w:numPr>
          <w:ilvl w:val="0"/>
          <w:numId w:val="8"/>
        </w:numPr>
        <w:spacing w:line="312" w:lineRule="auto"/>
        <w:rPr>
          <w:rFonts w:ascii="Garamond" w:hAnsi="Garamond" w:cs="Arial"/>
          <w:kern w:val="3"/>
          <w:sz w:val="24"/>
          <w:szCs w:val="24"/>
          <w:lang w:eastAsia="zh-CN"/>
        </w:rPr>
      </w:pPr>
      <w:r w:rsidRPr="007B3A87">
        <w:rPr>
          <w:rFonts w:ascii="Garamond" w:hAnsi="Garamond" w:cs="Arial"/>
          <w:kern w:val="3"/>
          <w:sz w:val="24"/>
          <w:szCs w:val="24"/>
          <w:lang w:eastAsia="zh-CN"/>
        </w:rPr>
        <w:t>člen</w:t>
      </w:r>
    </w:p>
    <w:p w14:paraId="64CC30AA" w14:textId="77777777" w:rsidR="007B3A87" w:rsidRPr="00905EE6" w:rsidRDefault="007B3A87" w:rsidP="007B3A87">
      <w:pPr>
        <w:spacing w:after="0" w:line="312" w:lineRule="auto"/>
        <w:jc w:val="both"/>
        <w:rPr>
          <w:rFonts w:ascii="Tahoma" w:eastAsia="Times New Roman" w:hAnsi="Tahoma" w:cs="Tahoma"/>
        </w:rPr>
      </w:pPr>
    </w:p>
    <w:p w14:paraId="0873CCBE" w14:textId="77777777" w:rsidR="007B3A87" w:rsidRDefault="007B3A87" w:rsidP="007B3A87">
      <w:pPr>
        <w:spacing w:after="0" w:line="312" w:lineRule="auto"/>
        <w:jc w:val="both"/>
        <w:rPr>
          <w:rFonts w:ascii="Garamond" w:hAnsi="Garamond"/>
          <w:sz w:val="24"/>
          <w:szCs w:val="24"/>
        </w:rPr>
      </w:pPr>
      <w:r w:rsidRPr="007B3A87">
        <w:rPr>
          <w:rFonts w:ascii="Garamond" w:hAnsi="Garamond"/>
          <w:sz w:val="24"/>
          <w:szCs w:val="24"/>
        </w:rPr>
        <w:t>Izvajalec jamči, da bo izvajal ustrezne tehnične in organizacijske ukrepe za zagotavljanje varovanja osebnih podatkov skladno z Uredbo EU, ki ureja varstvo osebnih podatkov, in v skladu z veljavno lokalno zakonodajo s področja varstva osebnih podatkov.</w:t>
      </w:r>
    </w:p>
    <w:p w14:paraId="5D82467A" w14:textId="77777777" w:rsidR="007B3A87" w:rsidRPr="007B3A87" w:rsidRDefault="007B3A87" w:rsidP="007B3A87">
      <w:pPr>
        <w:spacing w:after="0" w:line="312" w:lineRule="auto"/>
        <w:jc w:val="both"/>
        <w:rPr>
          <w:rFonts w:ascii="Garamond" w:hAnsi="Garamond"/>
          <w:sz w:val="24"/>
          <w:szCs w:val="24"/>
        </w:rPr>
      </w:pPr>
    </w:p>
    <w:p w14:paraId="69D68BA9" w14:textId="77777777" w:rsidR="007B3A87" w:rsidRPr="007B3A87" w:rsidRDefault="007B3A87" w:rsidP="007B3A87">
      <w:pPr>
        <w:spacing w:after="0" w:line="312" w:lineRule="auto"/>
        <w:jc w:val="both"/>
        <w:rPr>
          <w:rFonts w:ascii="Garamond" w:hAnsi="Garamond"/>
          <w:sz w:val="24"/>
          <w:szCs w:val="24"/>
        </w:rPr>
      </w:pPr>
      <w:r w:rsidRPr="007B3A87">
        <w:rPr>
          <w:rFonts w:ascii="Garamond" w:hAnsi="Garamond"/>
          <w:sz w:val="24"/>
          <w:szCs w:val="24"/>
        </w:rPr>
        <w:t xml:space="preserve">V kolikor izvajalec stopi v stik z osebnimi podatki, jih obdeluje kot obdelovalec osebnih podatkov. </w:t>
      </w:r>
    </w:p>
    <w:p w14:paraId="66B8CE53" w14:textId="77777777" w:rsidR="007B3A87" w:rsidRDefault="007B3A87" w:rsidP="007B3A87">
      <w:pPr>
        <w:spacing w:after="0" w:line="312" w:lineRule="auto"/>
        <w:jc w:val="both"/>
        <w:rPr>
          <w:rFonts w:ascii="Garamond" w:hAnsi="Garamond"/>
          <w:sz w:val="24"/>
          <w:szCs w:val="24"/>
        </w:rPr>
      </w:pPr>
      <w:r w:rsidRPr="007B3A87">
        <w:rPr>
          <w:rFonts w:ascii="Garamond" w:hAnsi="Garamond"/>
          <w:sz w:val="24"/>
          <w:szCs w:val="24"/>
        </w:rPr>
        <w:t>Obdelovalec lahko osebne podatke obdeluje samo po izkazanih navodilih naročnika.</w:t>
      </w:r>
    </w:p>
    <w:p w14:paraId="7FE6483B" w14:textId="77777777" w:rsidR="007B3A87" w:rsidRPr="00EB37A1" w:rsidRDefault="007B3A87" w:rsidP="00EB37A1">
      <w:pPr>
        <w:spacing w:after="0" w:line="312" w:lineRule="auto"/>
        <w:rPr>
          <w:rFonts w:ascii="Garamond" w:hAnsi="Garamond"/>
          <w:sz w:val="24"/>
          <w:szCs w:val="24"/>
        </w:rPr>
      </w:pPr>
      <w:r w:rsidRPr="00EB37A1">
        <w:rPr>
          <w:rFonts w:ascii="Garamond" w:hAnsi="Garamond"/>
          <w:sz w:val="24"/>
          <w:szCs w:val="24"/>
        </w:rPr>
        <w:t xml:space="preserve">Izvajalec oz. obdelovalec osebnih podatkov zagotavlja:  </w:t>
      </w:r>
    </w:p>
    <w:p w14:paraId="406E0508"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t>da so osebe, pooblaščene za obdelavo osebnih podatkov, zavezane k zaupnosti,</w:t>
      </w:r>
    </w:p>
    <w:p w14:paraId="57C3D8A6"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t>da izvaja vse potrebne ukrepe za zavarovanje osebnih podatkov,</w:t>
      </w:r>
    </w:p>
    <w:p w14:paraId="0F5B42DB"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t>zagotavlja, da brez predhodnega pisnega dovoljenja naročnika v obdelavo ne bo vključil drugih obdelovalcev,</w:t>
      </w:r>
    </w:p>
    <w:p w14:paraId="3B208A46"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t>da bo sprejel ustrezne ukrepe, na podlagi katerih naročnik izpolni svojo obveznost odgovoriti na zahtevke posameznikov, katerih podatki se obdelujejo,</w:t>
      </w:r>
    </w:p>
    <w:p w14:paraId="6A657A8A"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lastRenderedPageBreak/>
        <w:t xml:space="preserve">da bo ob upoštevanju vrste obdelave in razpoložljivih informacij naročniku pomagal pri izpolnjevanju njegovih obveznosti, </w:t>
      </w:r>
    </w:p>
    <w:p w14:paraId="521AFB8A"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t>da bo po končani izvedbi storitev osebne podatke, ki jih je obdeloval, vrnil naročniku ali izbrisal, če ne obstaja pravna obveznost glede hrambe osebnih podatkov,</w:t>
      </w:r>
    </w:p>
    <w:p w14:paraId="7030BD30"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t>da bo nemudoma obvestil naročnika o morebitnem varnostnem incidentu,</w:t>
      </w:r>
    </w:p>
    <w:p w14:paraId="18D6D566" w14:textId="77777777" w:rsidR="007B3A87" w:rsidRPr="007B3A87" w:rsidRDefault="007B3A87" w:rsidP="00EB37A1">
      <w:pPr>
        <w:pStyle w:val="Odstavekseznama"/>
        <w:numPr>
          <w:ilvl w:val="0"/>
          <w:numId w:val="29"/>
        </w:numPr>
        <w:spacing w:before="0" w:line="312" w:lineRule="auto"/>
        <w:rPr>
          <w:rFonts w:ascii="Garamond" w:hAnsi="Garamond" w:cs="Tahoma"/>
          <w:sz w:val="24"/>
          <w:szCs w:val="24"/>
        </w:rPr>
      </w:pPr>
      <w:r w:rsidRPr="007B3A87">
        <w:rPr>
          <w:rFonts w:ascii="Garamond" w:hAnsi="Garamond" w:cs="Tahoma"/>
          <w:sz w:val="24"/>
          <w:szCs w:val="24"/>
        </w:rPr>
        <w:t>da bo zagotovil vse potrebne informacije, ki bodo dokazovale izpolnjevanje vseh njegovih obveznosti ter omogočil preverjanja, vključno s kontrolami, ki jih izvede naročnik ali z njegove strani pooblaščena oseba ter sodeloval pri njihovi izvedbi.</w:t>
      </w:r>
    </w:p>
    <w:p w14:paraId="04C56062" w14:textId="77777777" w:rsidR="007B3A87" w:rsidRPr="00905EE6" w:rsidRDefault="007B3A87" w:rsidP="007B3A87">
      <w:pPr>
        <w:widowControl w:val="0"/>
        <w:tabs>
          <w:tab w:val="center" w:pos="4512"/>
          <w:tab w:val="left" w:pos="6019"/>
        </w:tabs>
        <w:spacing w:line="312" w:lineRule="auto"/>
        <w:rPr>
          <w:rFonts w:ascii="Tahoma" w:hAnsi="Tahoma" w:cs="Tahoma"/>
          <w:b/>
        </w:rPr>
      </w:pPr>
    </w:p>
    <w:p w14:paraId="230F372A" w14:textId="77777777" w:rsidR="007B3A87" w:rsidRPr="007B3A87" w:rsidRDefault="007B3A87" w:rsidP="007B3A87">
      <w:pPr>
        <w:pStyle w:val="Odstavekseznama"/>
        <w:numPr>
          <w:ilvl w:val="0"/>
          <w:numId w:val="8"/>
        </w:numPr>
        <w:spacing w:line="312" w:lineRule="auto"/>
        <w:rPr>
          <w:rFonts w:ascii="Garamond" w:hAnsi="Garamond" w:cs="Arial"/>
          <w:kern w:val="3"/>
          <w:sz w:val="24"/>
          <w:szCs w:val="24"/>
          <w:lang w:eastAsia="zh-CN"/>
        </w:rPr>
      </w:pPr>
      <w:r w:rsidRPr="007B3A87">
        <w:rPr>
          <w:rFonts w:ascii="Garamond" w:hAnsi="Garamond" w:cs="Arial"/>
          <w:kern w:val="3"/>
          <w:sz w:val="24"/>
          <w:szCs w:val="24"/>
          <w:lang w:eastAsia="zh-CN"/>
        </w:rPr>
        <w:t>člen</w:t>
      </w:r>
    </w:p>
    <w:p w14:paraId="19C41C81" w14:textId="77777777" w:rsidR="007B3A87" w:rsidRPr="007B3A87" w:rsidRDefault="007B3A87" w:rsidP="007B3A87">
      <w:pPr>
        <w:spacing w:line="312" w:lineRule="auto"/>
        <w:jc w:val="both"/>
        <w:rPr>
          <w:rFonts w:ascii="Garamond" w:hAnsi="Garamond" w:cs="Tahoma"/>
          <w:sz w:val="24"/>
          <w:szCs w:val="24"/>
        </w:rPr>
      </w:pPr>
      <w:r w:rsidRPr="007B3A87">
        <w:rPr>
          <w:rFonts w:ascii="Garamond" w:hAnsi="Garamond" w:cs="Tahoma"/>
          <w:sz w:val="24"/>
          <w:szCs w:val="24"/>
        </w:rPr>
        <w:t>Stranki pogodbe ugotavljata, da mora izvajalec, na podlagi te pogodbe pooblaščen za obdelovalca osebnih podatkov, v skladu s to pogodbo zagotavljati storitve, pri čemer bo zaradi narave storitev lahko prišlo do obdelave osebnih podatkov, ki se nahajajo v informacijskem sistemu.</w:t>
      </w:r>
    </w:p>
    <w:p w14:paraId="138636F7" w14:textId="77777777" w:rsidR="007B3A87" w:rsidRPr="007B3A87" w:rsidRDefault="007B3A87" w:rsidP="00385D7D">
      <w:pPr>
        <w:suppressAutoHyphens/>
        <w:overflowPunct w:val="0"/>
        <w:spacing w:line="312" w:lineRule="auto"/>
        <w:jc w:val="both"/>
        <w:rPr>
          <w:rFonts w:ascii="Garamond" w:hAnsi="Garamond" w:cs="Tahoma"/>
          <w:sz w:val="24"/>
          <w:szCs w:val="24"/>
          <w:lang w:eastAsia="zh-CN"/>
        </w:rPr>
      </w:pPr>
      <w:r w:rsidRPr="007B3A87">
        <w:rPr>
          <w:rFonts w:ascii="Garamond" w:hAnsi="Garamond" w:cs="Tahoma"/>
          <w:sz w:val="24"/>
          <w:szCs w:val="24"/>
          <w:lang w:eastAsia="zh-CN"/>
        </w:rPr>
        <w:t>Stranki ugotavljata, da bo na podlagi te pogodbe izvajalec lahko obdeloval nekatere osebne podatke, vpisane v informacijskem sistemu, in sicer bo izvajalec v okviru izvajanja storitev iz te pogodbe lahko</w:t>
      </w:r>
      <w:r w:rsidR="008A50DF">
        <w:rPr>
          <w:rFonts w:ascii="Garamond" w:hAnsi="Garamond" w:cs="Tahoma"/>
          <w:sz w:val="24"/>
          <w:szCs w:val="24"/>
          <w:lang w:eastAsia="zh-CN"/>
        </w:rPr>
        <w:t xml:space="preserve"> </w:t>
      </w:r>
      <w:r w:rsidRPr="007B3A87">
        <w:rPr>
          <w:rFonts w:ascii="Garamond" w:hAnsi="Garamond" w:cs="Tahoma"/>
          <w:sz w:val="24"/>
          <w:szCs w:val="24"/>
          <w:lang w:eastAsia="zh-CN"/>
        </w:rPr>
        <w:t>dostopal do osebnih podatkov o uporabnikih (osebni podatki iz uporabniškega profila)</w:t>
      </w:r>
      <w:r w:rsidR="008A50DF">
        <w:rPr>
          <w:rFonts w:ascii="Garamond" w:hAnsi="Garamond" w:cs="Tahoma"/>
          <w:sz w:val="24"/>
          <w:szCs w:val="24"/>
          <w:lang w:eastAsia="zh-CN"/>
        </w:rPr>
        <w:t>.</w:t>
      </w:r>
    </w:p>
    <w:p w14:paraId="12615A5C" w14:textId="77777777" w:rsidR="007B3A87" w:rsidRDefault="007B3A87" w:rsidP="007B3A87">
      <w:pPr>
        <w:suppressAutoHyphens/>
        <w:overflowPunct w:val="0"/>
        <w:spacing w:line="312" w:lineRule="auto"/>
        <w:jc w:val="both"/>
        <w:rPr>
          <w:rFonts w:ascii="Garamond" w:hAnsi="Garamond" w:cs="Tahoma"/>
          <w:sz w:val="24"/>
          <w:szCs w:val="24"/>
          <w:lang w:eastAsia="zh-CN"/>
        </w:rPr>
      </w:pPr>
      <w:r w:rsidRPr="007B3A87">
        <w:rPr>
          <w:rFonts w:ascii="Garamond" w:hAnsi="Garamond" w:cs="Tahoma"/>
          <w:sz w:val="24"/>
          <w:szCs w:val="24"/>
          <w:lang w:eastAsia="zh-CN"/>
        </w:rPr>
        <w:t>S to pogodbo naročnik kot upravljavec pooblašča izvajalca za obdelovalca v skladu Splošno uredbo o varstvu podatkov, in sicer izključno v primerih in v obsegu, navedenih v prejšnjem odstavku.</w:t>
      </w:r>
    </w:p>
    <w:p w14:paraId="3BD43066" w14:textId="77777777" w:rsidR="007B3A87" w:rsidRPr="007B3A87" w:rsidRDefault="007B3A87" w:rsidP="007B3A87">
      <w:pPr>
        <w:suppressAutoHyphens/>
        <w:overflowPunct w:val="0"/>
        <w:spacing w:line="312" w:lineRule="auto"/>
        <w:jc w:val="both"/>
        <w:rPr>
          <w:rFonts w:ascii="Garamond" w:hAnsi="Garamond" w:cs="Tahoma"/>
          <w:sz w:val="24"/>
          <w:szCs w:val="24"/>
          <w:lang w:eastAsia="zh-CN"/>
        </w:rPr>
      </w:pPr>
    </w:p>
    <w:p w14:paraId="56517CA4" w14:textId="77777777" w:rsidR="007B3A87" w:rsidRPr="007B3A87" w:rsidRDefault="007B3A87" w:rsidP="007B3A87">
      <w:pPr>
        <w:pStyle w:val="Odstavekseznama"/>
        <w:numPr>
          <w:ilvl w:val="0"/>
          <w:numId w:val="8"/>
        </w:numPr>
        <w:spacing w:line="312" w:lineRule="auto"/>
        <w:rPr>
          <w:rFonts w:ascii="Garamond" w:hAnsi="Garamond" w:cs="Arial"/>
          <w:kern w:val="3"/>
          <w:sz w:val="24"/>
          <w:szCs w:val="24"/>
          <w:lang w:eastAsia="zh-CN"/>
        </w:rPr>
      </w:pPr>
      <w:r w:rsidRPr="007B3A87">
        <w:rPr>
          <w:rFonts w:ascii="Garamond" w:hAnsi="Garamond" w:cs="Arial"/>
          <w:kern w:val="3"/>
          <w:sz w:val="24"/>
          <w:szCs w:val="24"/>
          <w:lang w:eastAsia="zh-CN"/>
        </w:rPr>
        <w:t xml:space="preserve"> člen</w:t>
      </w:r>
    </w:p>
    <w:p w14:paraId="0F277347" w14:textId="328B66D7" w:rsidR="007B3A87" w:rsidRPr="007B3A87" w:rsidRDefault="007B3A87" w:rsidP="007B3A87">
      <w:pPr>
        <w:spacing w:line="312" w:lineRule="auto"/>
        <w:jc w:val="both"/>
        <w:rPr>
          <w:rFonts w:ascii="Garamond" w:hAnsi="Garamond" w:cs="Tahoma"/>
          <w:sz w:val="24"/>
          <w:szCs w:val="24"/>
        </w:rPr>
      </w:pPr>
      <w:r w:rsidRPr="007B3A87">
        <w:rPr>
          <w:rFonts w:ascii="Garamond" w:hAnsi="Garamond" w:cs="Tahoma"/>
          <w:sz w:val="24"/>
          <w:szCs w:val="24"/>
        </w:rPr>
        <w:t>Izvajalec po tej pogodbi ne obdeluje osebnih podatkov</w:t>
      </w:r>
      <w:r w:rsidR="00357FB3">
        <w:rPr>
          <w:rFonts w:ascii="Garamond" w:hAnsi="Garamond" w:cs="Tahoma"/>
          <w:sz w:val="24"/>
          <w:szCs w:val="24"/>
        </w:rPr>
        <w:t xml:space="preserve"> z namenom zagotavljanja storitev za naročnika</w:t>
      </w:r>
      <w:r w:rsidRPr="007B3A87">
        <w:rPr>
          <w:rFonts w:ascii="Garamond" w:hAnsi="Garamond" w:cs="Tahoma"/>
          <w:sz w:val="24"/>
          <w:szCs w:val="24"/>
        </w:rPr>
        <w:t xml:space="preserve">, se pa zaveda, da se bo morda moral pri zagotavljanju storitev po tej pogodbi, seznaniti z nekaterimi osebnimi podatki, ki se bodo nahajali v informacijskem sistemu, kar je samo po sebi obdelava podatkov, za katero ga naročnik pooblašča. </w:t>
      </w:r>
    </w:p>
    <w:p w14:paraId="777E1A25" w14:textId="77777777" w:rsidR="007B3A87" w:rsidRPr="007B3A87" w:rsidRDefault="007B3A87" w:rsidP="007B3A87">
      <w:pPr>
        <w:spacing w:line="312" w:lineRule="auto"/>
        <w:jc w:val="both"/>
        <w:rPr>
          <w:rFonts w:ascii="Garamond" w:hAnsi="Garamond" w:cs="Tahoma"/>
          <w:sz w:val="24"/>
          <w:szCs w:val="24"/>
        </w:rPr>
      </w:pPr>
    </w:p>
    <w:p w14:paraId="3BBDF5DA" w14:textId="77777777" w:rsidR="007B3A87" w:rsidRPr="007B3A87" w:rsidRDefault="007B3A87" w:rsidP="007B3A87">
      <w:pPr>
        <w:pStyle w:val="Odstavekseznama"/>
        <w:numPr>
          <w:ilvl w:val="0"/>
          <w:numId w:val="8"/>
        </w:numPr>
        <w:spacing w:line="312" w:lineRule="auto"/>
        <w:rPr>
          <w:rFonts w:ascii="Garamond" w:hAnsi="Garamond" w:cs="Arial"/>
          <w:kern w:val="3"/>
          <w:sz w:val="24"/>
          <w:szCs w:val="24"/>
          <w:lang w:eastAsia="zh-CN"/>
        </w:rPr>
      </w:pPr>
      <w:r w:rsidRPr="007B3A87">
        <w:rPr>
          <w:rFonts w:ascii="Garamond" w:hAnsi="Garamond" w:cs="Arial"/>
          <w:kern w:val="3"/>
          <w:sz w:val="24"/>
          <w:szCs w:val="24"/>
          <w:lang w:eastAsia="zh-CN"/>
        </w:rPr>
        <w:t>člen</w:t>
      </w:r>
    </w:p>
    <w:p w14:paraId="018D8224" w14:textId="77777777" w:rsidR="007B3A87" w:rsidRDefault="007B3A87" w:rsidP="007B3A87">
      <w:pPr>
        <w:spacing w:line="312" w:lineRule="auto"/>
        <w:jc w:val="both"/>
        <w:rPr>
          <w:rFonts w:ascii="Garamond" w:hAnsi="Garamond" w:cs="Tahoma"/>
          <w:sz w:val="24"/>
          <w:szCs w:val="24"/>
        </w:rPr>
      </w:pPr>
      <w:r w:rsidRPr="007B3A87">
        <w:rPr>
          <w:rFonts w:ascii="Garamond" w:hAnsi="Garamond" w:cs="Tahoma"/>
          <w:sz w:val="24"/>
          <w:szCs w:val="24"/>
        </w:rPr>
        <w:t xml:space="preserve">Vsi izvajalčevi kadri, ki bodo sodelovali pri izvajanju predmeta te pogodbe, morajo varovati vse (osebne, poslovne in zaupne) podatke naročnika, s katerimi bodo prišli v stik pri izvajanju naročila. Podpisati morajo izjavo o varovanju podatkov naročnika. Izvajalec mora izjave vseh kadrov izročiti naročniku. </w:t>
      </w:r>
    </w:p>
    <w:p w14:paraId="2CC65FAB" w14:textId="77777777" w:rsidR="007B3A87" w:rsidRDefault="007B3A87" w:rsidP="007B3A87">
      <w:pPr>
        <w:spacing w:line="312" w:lineRule="auto"/>
        <w:jc w:val="both"/>
        <w:rPr>
          <w:rFonts w:ascii="Garamond" w:hAnsi="Garamond" w:cs="Tahoma"/>
          <w:sz w:val="24"/>
          <w:szCs w:val="24"/>
        </w:rPr>
      </w:pPr>
    </w:p>
    <w:p w14:paraId="5F0DF621" w14:textId="77777777" w:rsidR="00357FB3" w:rsidRDefault="00357FB3" w:rsidP="007B3A87">
      <w:pPr>
        <w:spacing w:line="312" w:lineRule="auto"/>
        <w:jc w:val="both"/>
        <w:rPr>
          <w:rFonts w:ascii="Garamond" w:hAnsi="Garamond" w:cs="Tahoma"/>
          <w:sz w:val="24"/>
          <w:szCs w:val="24"/>
        </w:rPr>
      </w:pPr>
    </w:p>
    <w:p w14:paraId="0F0BDF2F" w14:textId="77777777" w:rsidR="00357FB3" w:rsidRPr="007B3A87" w:rsidRDefault="00357FB3" w:rsidP="007B3A87">
      <w:pPr>
        <w:spacing w:line="312" w:lineRule="auto"/>
        <w:jc w:val="both"/>
        <w:rPr>
          <w:rFonts w:ascii="Garamond" w:hAnsi="Garamond" w:cs="Tahoma"/>
          <w:sz w:val="24"/>
          <w:szCs w:val="24"/>
        </w:rPr>
      </w:pPr>
    </w:p>
    <w:p w14:paraId="5150ECA0" w14:textId="77777777" w:rsidR="007B3A87" w:rsidRPr="007B3A87" w:rsidRDefault="007B3A87" w:rsidP="007B3A87">
      <w:pPr>
        <w:pStyle w:val="Odstavekseznama"/>
        <w:numPr>
          <w:ilvl w:val="0"/>
          <w:numId w:val="8"/>
        </w:numPr>
        <w:spacing w:line="312" w:lineRule="auto"/>
        <w:rPr>
          <w:rFonts w:ascii="Garamond" w:hAnsi="Garamond" w:cs="Arial"/>
          <w:kern w:val="3"/>
          <w:sz w:val="24"/>
          <w:szCs w:val="24"/>
          <w:lang w:eastAsia="zh-CN"/>
        </w:rPr>
      </w:pPr>
      <w:r w:rsidRPr="007B3A87">
        <w:rPr>
          <w:rFonts w:ascii="Garamond" w:hAnsi="Garamond" w:cs="Arial"/>
          <w:kern w:val="3"/>
          <w:sz w:val="24"/>
          <w:szCs w:val="24"/>
          <w:lang w:eastAsia="zh-CN"/>
        </w:rPr>
        <w:lastRenderedPageBreak/>
        <w:t>člen</w:t>
      </w:r>
    </w:p>
    <w:p w14:paraId="2892A2BC" w14:textId="77777777" w:rsidR="007B3A87" w:rsidRPr="007B3A87" w:rsidRDefault="007B3A87" w:rsidP="007B3A87">
      <w:pPr>
        <w:spacing w:line="312" w:lineRule="auto"/>
        <w:jc w:val="both"/>
        <w:rPr>
          <w:rFonts w:ascii="Garamond" w:hAnsi="Garamond" w:cs="Tahoma"/>
          <w:sz w:val="24"/>
          <w:szCs w:val="24"/>
        </w:rPr>
      </w:pPr>
      <w:r w:rsidRPr="007B3A87">
        <w:rPr>
          <w:rFonts w:ascii="Garamond" w:hAnsi="Garamond" w:cs="Tahoma"/>
          <w:sz w:val="24"/>
          <w:szCs w:val="24"/>
        </w:rPr>
        <w:t>Izvajalec se zavezuje, da:</w:t>
      </w:r>
    </w:p>
    <w:p w14:paraId="1C79D7F9"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bookmarkStart w:id="117" w:name="_Hlk533750737"/>
      <w:r w:rsidRPr="007B3A87">
        <w:rPr>
          <w:rFonts w:ascii="Garamond" w:hAnsi="Garamond" w:cs="Tahoma"/>
          <w:sz w:val="24"/>
          <w:szCs w:val="24"/>
        </w:rPr>
        <w:t>bo osebne podatke, do katerih ima dostop, obdeloval izključno za namen izvajanja te pogodbe in podatkov ne bo obdeloval ali drugače uporabljal za noben drug namen</w:t>
      </w:r>
      <w:bookmarkStart w:id="118" w:name="_Hlk533750710"/>
      <w:r w:rsidRPr="007B3A87">
        <w:rPr>
          <w:rFonts w:ascii="Garamond" w:hAnsi="Garamond" w:cs="Tahoma"/>
          <w:sz w:val="24"/>
          <w:szCs w:val="24"/>
        </w:rPr>
        <w:t>;</w:t>
      </w:r>
    </w:p>
    <w:p w14:paraId="095F1E7D"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r w:rsidRPr="007B3A87">
        <w:rPr>
          <w:rFonts w:ascii="Garamond" w:hAnsi="Garamond" w:cs="Tahoma"/>
          <w:sz w:val="24"/>
          <w:szCs w:val="24"/>
        </w:rPr>
        <w:t>osebnih podatkov, do katerih ima dostop, ne bo na kakršen koli način dajal na razpolago katerim koli nepooblaščenim osebam;</w:t>
      </w:r>
    </w:p>
    <w:p w14:paraId="21214946"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r w:rsidRPr="007B3A87">
        <w:rPr>
          <w:rFonts w:ascii="Garamond" w:hAnsi="Garamond" w:cs="Tahoma"/>
          <w:sz w:val="24"/>
          <w:szCs w:val="24"/>
        </w:rPr>
        <w:t>bo podatke, ki bi se morebiti nahajali v njegovem informacijskem sistemu, po koncu izvajanja pogodbe, nepovratno uničil;</w:t>
      </w:r>
    </w:p>
    <w:p w14:paraId="1504CE2F"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r w:rsidRPr="007B3A87">
        <w:rPr>
          <w:rFonts w:ascii="Garamond" w:hAnsi="Garamond" w:cs="Tahoma"/>
          <w:sz w:val="24"/>
          <w:szCs w:val="24"/>
        </w:rPr>
        <w:t>bo varoval strojno, sistemsko in aplikativno programsko računalniško opremo, s katero se obdelujejo ti podatki;</w:t>
      </w:r>
    </w:p>
    <w:p w14:paraId="7466AD0C"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r w:rsidRPr="007B3A87">
        <w:rPr>
          <w:rFonts w:ascii="Garamond" w:hAnsi="Garamond" w:cs="Tahoma"/>
          <w:sz w:val="24"/>
          <w:szCs w:val="24"/>
        </w:rPr>
        <w:t>bo naprave, s katerimi dostopa do osebnih podatkov naročnika,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2209AC9B"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r w:rsidRPr="007B3A87">
        <w:rPr>
          <w:rFonts w:ascii="Garamond" w:hAnsi="Garamond" w:cs="Tahoma"/>
          <w:sz w:val="24"/>
          <w:szCs w:val="24"/>
        </w:rPr>
        <w:t>bo varoval prostore, v katerih se nahaja oprema, s katero se dostopa in obdeluje osebne podatke naročnika z organizacijskimi, fizičnimi in tehničnimi ukrepi, ki onemogočajo nepooblaščenim osebam dostop do opreme iz prejšnje alineje;</w:t>
      </w:r>
    </w:p>
    <w:p w14:paraId="682F8AE7"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r w:rsidRPr="007B3A87">
        <w:rPr>
          <w:rFonts w:ascii="Garamond" w:hAnsi="Garamond" w:cs="Tahoma"/>
          <w:sz w:val="24"/>
          <w:szCs w:val="24"/>
        </w:rPr>
        <w:t>bo ažurno odpravljal vse varnostne ranljivosti informacijskega sistema;</w:t>
      </w:r>
    </w:p>
    <w:bookmarkEnd w:id="118"/>
    <w:p w14:paraId="02F09C89" w14:textId="77777777" w:rsidR="007B3A87" w:rsidRPr="007B3A87" w:rsidRDefault="007B3A87" w:rsidP="007B3A87">
      <w:pPr>
        <w:pStyle w:val="Odstavekseznama"/>
        <w:numPr>
          <w:ilvl w:val="0"/>
          <w:numId w:val="30"/>
        </w:numPr>
        <w:spacing w:before="0" w:line="312" w:lineRule="auto"/>
        <w:rPr>
          <w:rFonts w:ascii="Garamond" w:hAnsi="Garamond" w:cs="Tahoma"/>
          <w:sz w:val="24"/>
          <w:szCs w:val="24"/>
        </w:rPr>
      </w:pPr>
      <w:r w:rsidRPr="007B3A87">
        <w:rPr>
          <w:rFonts w:ascii="Garamond" w:hAnsi="Garamond" w:cs="Tahoma"/>
          <w:sz w:val="24"/>
          <w:szCs w:val="24"/>
        </w:rPr>
        <w:t>bo izvajal vse druge potrebne ukrepe in postopke, s katerimi se preprečuje slučajna ali namerna nepooblaščena obdelava varovanih podatkov, njihova sprememba ali uničevanje, za katere kot dober gospodar ocenjuje, da jih mora izvajati.</w:t>
      </w:r>
    </w:p>
    <w:bookmarkEnd w:id="117"/>
    <w:p w14:paraId="382CCE27" w14:textId="77777777" w:rsidR="007B3A87" w:rsidRDefault="007B3A87" w:rsidP="007B3A87">
      <w:pPr>
        <w:spacing w:line="312" w:lineRule="auto"/>
        <w:jc w:val="both"/>
        <w:rPr>
          <w:rFonts w:ascii="Garamond" w:hAnsi="Garamond" w:cs="Tahoma"/>
          <w:sz w:val="24"/>
          <w:szCs w:val="24"/>
          <w:lang w:eastAsia="sl-SI"/>
        </w:rPr>
      </w:pPr>
      <w:r w:rsidRPr="007B3A87">
        <w:rPr>
          <w:rFonts w:ascii="Garamond" w:hAnsi="Garamond" w:cs="Tahoma"/>
          <w:sz w:val="24"/>
          <w:szCs w:val="24"/>
          <w:lang w:eastAsia="sl-SI"/>
        </w:rPr>
        <w:t>Obveznosti izvajalca iz prejšnjega odstavka se nanašajo tudi na čas po izvajanju te pogodbe.</w:t>
      </w:r>
    </w:p>
    <w:p w14:paraId="53D33744" w14:textId="77777777" w:rsidR="00357FB3" w:rsidRPr="007B3A87" w:rsidRDefault="00357FB3" w:rsidP="007B3A87">
      <w:pPr>
        <w:spacing w:line="312" w:lineRule="auto"/>
        <w:jc w:val="both"/>
        <w:rPr>
          <w:rFonts w:ascii="Garamond" w:hAnsi="Garamond" w:cs="Tahoma"/>
          <w:sz w:val="24"/>
          <w:szCs w:val="24"/>
          <w:lang w:eastAsia="sl-SI"/>
        </w:rPr>
      </w:pPr>
    </w:p>
    <w:p w14:paraId="29ED7AE5" w14:textId="77777777" w:rsidR="007B3A87" w:rsidRPr="007B3A87" w:rsidRDefault="007B3A87" w:rsidP="007B3A87">
      <w:pPr>
        <w:pStyle w:val="Odstavekseznama"/>
        <w:numPr>
          <w:ilvl w:val="0"/>
          <w:numId w:val="8"/>
        </w:numPr>
        <w:spacing w:line="312" w:lineRule="auto"/>
        <w:rPr>
          <w:rFonts w:ascii="Garamond" w:hAnsi="Garamond" w:cs="Arial"/>
          <w:kern w:val="3"/>
          <w:sz w:val="24"/>
          <w:szCs w:val="24"/>
          <w:lang w:eastAsia="zh-CN"/>
        </w:rPr>
      </w:pPr>
      <w:r w:rsidRPr="007B3A87">
        <w:rPr>
          <w:rFonts w:ascii="Garamond" w:hAnsi="Garamond" w:cs="Arial"/>
          <w:kern w:val="3"/>
          <w:sz w:val="24"/>
          <w:szCs w:val="24"/>
          <w:lang w:eastAsia="zh-CN"/>
        </w:rPr>
        <w:t>člen</w:t>
      </w:r>
    </w:p>
    <w:p w14:paraId="16907D09" w14:textId="77777777" w:rsidR="007B3A87" w:rsidRPr="007B3A87" w:rsidRDefault="007B3A87" w:rsidP="007B3A87">
      <w:pPr>
        <w:spacing w:line="312" w:lineRule="auto"/>
        <w:jc w:val="both"/>
        <w:rPr>
          <w:rFonts w:ascii="Garamond" w:hAnsi="Garamond" w:cs="Tahoma"/>
          <w:sz w:val="24"/>
          <w:szCs w:val="24"/>
        </w:rPr>
      </w:pPr>
      <w:r w:rsidRPr="007B3A87">
        <w:rPr>
          <w:rFonts w:ascii="Garamond" w:hAnsi="Garamond" w:cs="Tahoma"/>
          <w:sz w:val="24"/>
          <w:szCs w:val="24"/>
        </w:rPr>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40196D94" w14:textId="77777777" w:rsidR="007B3A87" w:rsidRPr="007B3A87" w:rsidRDefault="007B3A87" w:rsidP="007B3A87">
      <w:pPr>
        <w:spacing w:line="312" w:lineRule="auto"/>
        <w:jc w:val="both"/>
        <w:rPr>
          <w:rFonts w:ascii="Garamond" w:hAnsi="Garamond" w:cs="Tahoma"/>
          <w:sz w:val="24"/>
          <w:szCs w:val="24"/>
        </w:rPr>
      </w:pPr>
      <w:r w:rsidRPr="007B3A87">
        <w:rPr>
          <w:rFonts w:ascii="Garamond" w:hAnsi="Garamond" w:cs="Tahoma"/>
          <w:sz w:val="24"/>
          <w:szCs w:val="24"/>
        </w:rPr>
        <w:t>Če bi izvajalec za namen izvajanja te pogodbe obdelavo osebnih podatkov prepustil svojemu podizvajalcu, bi ga moral s pisno pogodbo zavezati k enakim obveznostim, kot veljajo za njega.</w:t>
      </w:r>
    </w:p>
    <w:p w14:paraId="2A8DA028" w14:textId="77777777" w:rsidR="007B3A87" w:rsidRPr="007B3A87" w:rsidRDefault="007B3A87" w:rsidP="007B3A87">
      <w:pPr>
        <w:pStyle w:val="Odstavekseznama"/>
        <w:numPr>
          <w:ilvl w:val="0"/>
          <w:numId w:val="8"/>
        </w:numPr>
        <w:spacing w:line="312" w:lineRule="auto"/>
        <w:rPr>
          <w:rFonts w:ascii="Garamond" w:hAnsi="Garamond" w:cs="Arial"/>
          <w:kern w:val="3"/>
          <w:sz w:val="24"/>
          <w:szCs w:val="24"/>
          <w:lang w:eastAsia="zh-CN"/>
        </w:rPr>
      </w:pPr>
      <w:r w:rsidRPr="007B3A87">
        <w:rPr>
          <w:rFonts w:ascii="Garamond" w:hAnsi="Garamond" w:cs="Arial"/>
          <w:kern w:val="3"/>
          <w:sz w:val="24"/>
          <w:szCs w:val="24"/>
          <w:lang w:eastAsia="zh-CN"/>
        </w:rPr>
        <w:t>člen</w:t>
      </w:r>
    </w:p>
    <w:p w14:paraId="1645ECC2" w14:textId="77777777" w:rsidR="007B3A87" w:rsidRPr="007B3A87" w:rsidRDefault="007B3A87" w:rsidP="007B3A87">
      <w:pPr>
        <w:spacing w:line="312" w:lineRule="auto"/>
        <w:jc w:val="both"/>
        <w:rPr>
          <w:rFonts w:ascii="Garamond" w:hAnsi="Garamond" w:cs="Tahoma"/>
          <w:sz w:val="24"/>
          <w:szCs w:val="24"/>
        </w:rPr>
      </w:pPr>
      <w:r w:rsidRPr="007B3A87">
        <w:rPr>
          <w:rFonts w:ascii="Garamond" w:hAnsi="Garamond" w:cs="Tahoma"/>
          <w:sz w:val="24"/>
          <w:szCs w:val="24"/>
        </w:rPr>
        <w:t>Če zaradi ravnanj ali opustitev izvajalca pride do kršitve varstva osebnih podatkov, mora izvajalec o tem nemudoma obvestiti naročnika. Obvestilo mora imeti najmanj vsebino iz člena 28 Splošne uredbe o varstvu podatkov.</w:t>
      </w:r>
    </w:p>
    <w:p w14:paraId="60619569" w14:textId="77777777" w:rsidR="00F0740D" w:rsidRDefault="00F0740D" w:rsidP="007B3A87">
      <w:pPr>
        <w:spacing w:line="312" w:lineRule="auto"/>
        <w:rPr>
          <w:rFonts w:ascii="Garamond" w:hAnsi="Garamond" w:cs="Arial"/>
          <w:kern w:val="3"/>
          <w:sz w:val="24"/>
          <w:szCs w:val="24"/>
          <w:lang w:eastAsia="zh-CN"/>
        </w:rPr>
      </w:pPr>
    </w:p>
    <w:p w14:paraId="1AADBE08"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lastRenderedPageBreak/>
        <w:t>AVTORSKE PRAVICE</w:t>
      </w:r>
    </w:p>
    <w:p w14:paraId="165FE711" w14:textId="77777777" w:rsidR="001039BF" w:rsidRPr="008658A6" w:rsidRDefault="001039BF" w:rsidP="00627651">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78302674" w14:textId="77777777" w:rsidR="001039BF" w:rsidRPr="008658A6" w:rsidRDefault="001039BF" w:rsidP="001039BF">
      <w:pPr>
        <w:pStyle w:val="Odstavekseznama"/>
        <w:spacing w:line="312" w:lineRule="auto"/>
        <w:rPr>
          <w:rFonts w:ascii="Garamond" w:hAnsi="Garamond"/>
          <w:sz w:val="24"/>
          <w:szCs w:val="24"/>
        </w:rPr>
      </w:pPr>
    </w:p>
    <w:p w14:paraId="6A402194" w14:textId="77777777" w:rsidR="001039BF" w:rsidRPr="008658A6" w:rsidRDefault="005735FA" w:rsidP="001039BF">
      <w:pPr>
        <w:spacing w:line="312" w:lineRule="auto"/>
        <w:jc w:val="both"/>
        <w:rPr>
          <w:rFonts w:ascii="Garamond" w:hAnsi="Garamond" w:cs="Arial"/>
          <w:sz w:val="24"/>
          <w:szCs w:val="24"/>
        </w:rPr>
      </w:pPr>
      <w:r w:rsidRPr="008658A6">
        <w:rPr>
          <w:rFonts w:ascii="Garamond" w:hAnsi="Garamond" w:cs="Arial"/>
          <w:sz w:val="24"/>
          <w:szCs w:val="24"/>
        </w:rPr>
        <w:t xml:space="preserve">Vse materialne avtorske pravice, ki izhajajo iz izvršenih storitev po tej pogodbi ostanejo ves čas trajanja pogodbe in po preteku pogodbe v lasti izvajalca.  </w:t>
      </w:r>
    </w:p>
    <w:p w14:paraId="39552B45" w14:textId="77777777" w:rsidR="001039BF" w:rsidRPr="008658A6" w:rsidRDefault="001039BF" w:rsidP="001039BF">
      <w:pPr>
        <w:spacing w:line="312" w:lineRule="auto"/>
        <w:jc w:val="both"/>
        <w:rPr>
          <w:rFonts w:ascii="Garamond" w:hAnsi="Garamond" w:cs="Arial"/>
          <w:sz w:val="24"/>
          <w:szCs w:val="24"/>
        </w:rPr>
      </w:pPr>
      <w:r w:rsidRPr="008658A6">
        <w:rPr>
          <w:rFonts w:ascii="Garamond" w:hAnsi="Garamond" w:cs="Arial"/>
          <w:sz w:val="24"/>
          <w:szCs w:val="24"/>
        </w:rPr>
        <w:t>Naročnik lahko avtorska dela, ki so predmet te pogodbe, uporablja brez omejitev, ves čas trajanja avtorske pravice in za vse primere</w:t>
      </w:r>
      <w:r w:rsidR="00DA27A7">
        <w:rPr>
          <w:rFonts w:ascii="Garamond" w:hAnsi="Garamond" w:cs="Arial"/>
          <w:sz w:val="24"/>
          <w:szCs w:val="24"/>
        </w:rPr>
        <w:t xml:space="preserve"> v času trajanja pogodbenega razmerja</w:t>
      </w:r>
      <w:r w:rsidRPr="008658A6">
        <w:rPr>
          <w:rFonts w:ascii="Garamond" w:hAnsi="Garamond" w:cs="Arial"/>
          <w:sz w:val="24"/>
          <w:szCs w:val="24"/>
        </w:rPr>
        <w:t>.</w:t>
      </w:r>
      <w:r w:rsidR="00DA27A7">
        <w:rPr>
          <w:rFonts w:ascii="Garamond" w:hAnsi="Garamond" w:cs="Arial"/>
          <w:sz w:val="24"/>
          <w:szCs w:val="24"/>
        </w:rPr>
        <w:t xml:space="preserve"> Uporaba avtorskih pravic izključuje </w:t>
      </w:r>
      <w:r w:rsidR="00DA27A7" w:rsidRPr="00DA27A7">
        <w:rPr>
          <w:rFonts w:ascii="Garamond" w:hAnsi="Garamond" w:cs="Arial"/>
          <w:sz w:val="24"/>
          <w:szCs w:val="24"/>
        </w:rPr>
        <w:t>preprodaj</w:t>
      </w:r>
      <w:r w:rsidR="00DA27A7">
        <w:rPr>
          <w:rFonts w:ascii="Garamond" w:hAnsi="Garamond" w:cs="Arial"/>
          <w:sz w:val="24"/>
          <w:szCs w:val="24"/>
        </w:rPr>
        <w:t>o</w:t>
      </w:r>
      <w:r w:rsidR="00DA27A7" w:rsidRPr="00DA27A7">
        <w:rPr>
          <w:rFonts w:ascii="Garamond" w:hAnsi="Garamond" w:cs="Arial"/>
          <w:sz w:val="24"/>
          <w:szCs w:val="24"/>
        </w:rPr>
        <w:t>, uporab</w:t>
      </w:r>
      <w:r w:rsidR="00DA27A7">
        <w:rPr>
          <w:rFonts w:ascii="Garamond" w:hAnsi="Garamond" w:cs="Arial"/>
          <w:sz w:val="24"/>
          <w:szCs w:val="24"/>
        </w:rPr>
        <w:t>o</w:t>
      </w:r>
      <w:r w:rsidR="00DA27A7" w:rsidRPr="00DA27A7">
        <w:rPr>
          <w:rFonts w:ascii="Garamond" w:hAnsi="Garamond" w:cs="Arial"/>
          <w:sz w:val="24"/>
          <w:szCs w:val="24"/>
        </w:rPr>
        <w:t xml:space="preserve"> za ustvarjanje konkurenčnih izdelkov in/ali storitev</w:t>
      </w:r>
      <w:r w:rsidR="00DA27A7">
        <w:rPr>
          <w:rFonts w:ascii="Garamond" w:hAnsi="Garamond" w:cs="Arial"/>
          <w:sz w:val="24"/>
          <w:szCs w:val="24"/>
        </w:rPr>
        <w:t xml:space="preserve"> ter druge namene, ki niso povezani s funkcionalnostmi programske opreme.</w:t>
      </w:r>
    </w:p>
    <w:p w14:paraId="1369BD40" w14:textId="77777777" w:rsidR="001039BF" w:rsidRPr="008658A6" w:rsidRDefault="001039BF" w:rsidP="001039BF">
      <w:pPr>
        <w:spacing w:line="312" w:lineRule="auto"/>
        <w:jc w:val="both"/>
        <w:rPr>
          <w:rFonts w:ascii="Garamond" w:hAnsi="Garamond" w:cs="Arial"/>
          <w:sz w:val="24"/>
          <w:szCs w:val="24"/>
        </w:rPr>
      </w:pPr>
    </w:p>
    <w:p w14:paraId="5A8E0927"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PROTIKORUPCIJSKA KLAVZULA</w:t>
      </w:r>
    </w:p>
    <w:p w14:paraId="16021342" w14:textId="77777777" w:rsidR="001039BF" w:rsidRPr="008658A6" w:rsidRDefault="001039BF" w:rsidP="005735FA">
      <w:pPr>
        <w:pStyle w:val="Odstavekseznama"/>
        <w:numPr>
          <w:ilvl w:val="0"/>
          <w:numId w:val="8"/>
        </w:numPr>
        <w:spacing w:line="312" w:lineRule="auto"/>
        <w:rPr>
          <w:rFonts w:ascii="Garamond" w:hAnsi="Garamond" w:cs="Arial"/>
          <w:spacing w:val="-2"/>
          <w:sz w:val="24"/>
          <w:szCs w:val="24"/>
        </w:rPr>
      </w:pPr>
      <w:r w:rsidRPr="008658A6">
        <w:rPr>
          <w:rFonts w:ascii="Garamond" w:hAnsi="Garamond" w:cs="Arial"/>
          <w:kern w:val="3"/>
          <w:sz w:val="24"/>
          <w:szCs w:val="24"/>
          <w:lang w:eastAsia="zh-CN"/>
        </w:rPr>
        <w:t>člen</w:t>
      </w:r>
    </w:p>
    <w:p w14:paraId="68A988A4" w14:textId="77777777" w:rsidR="001039BF" w:rsidRPr="008658A6" w:rsidRDefault="001039BF" w:rsidP="001039BF">
      <w:pPr>
        <w:pStyle w:val="Odstavekseznama"/>
        <w:spacing w:before="0" w:line="312" w:lineRule="auto"/>
        <w:rPr>
          <w:rFonts w:ascii="Garamond" w:hAnsi="Garamond" w:cs="Arial"/>
          <w:spacing w:val="-2"/>
          <w:sz w:val="24"/>
          <w:szCs w:val="24"/>
        </w:rPr>
      </w:pPr>
    </w:p>
    <w:p w14:paraId="4AEBE839" w14:textId="77777777" w:rsidR="001039BF" w:rsidRPr="008658A6" w:rsidRDefault="001039BF" w:rsidP="001039BF">
      <w:pPr>
        <w:spacing w:line="312" w:lineRule="auto"/>
        <w:jc w:val="both"/>
        <w:rPr>
          <w:rFonts w:ascii="Garamond" w:hAnsi="Garamond"/>
          <w:color w:val="000000"/>
          <w:sz w:val="24"/>
          <w:szCs w:val="24"/>
          <w:lang w:eastAsia="zh-CN"/>
        </w:rPr>
      </w:pPr>
      <w:r w:rsidRPr="008658A6">
        <w:rPr>
          <w:rFonts w:ascii="Garamond" w:hAnsi="Garamond"/>
          <w:color w:val="000000"/>
          <w:sz w:val="24"/>
          <w:szCs w:val="24"/>
          <w:lang w:eastAsia="zh-CN"/>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738BB15" w14:textId="77777777" w:rsidR="001039BF" w:rsidRPr="008658A6" w:rsidRDefault="001039BF" w:rsidP="001039BF">
      <w:pPr>
        <w:spacing w:line="312" w:lineRule="auto"/>
        <w:jc w:val="both"/>
        <w:rPr>
          <w:rFonts w:ascii="Garamond" w:hAnsi="Garamond"/>
          <w:sz w:val="24"/>
          <w:szCs w:val="24"/>
        </w:rPr>
      </w:pPr>
      <w:r w:rsidRPr="008658A6">
        <w:rPr>
          <w:rFonts w:ascii="Garamond" w:hAnsi="Garamond"/>
          <w:color w:val="000000"/>
          <w:sz w:val="24"/>
          <w:szCs w:val="24"/>
          <w:lang w:eastAsia="zh-CN"/>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6DEF71" w14:textId="77777777" w:rsidR="001039BF" w:rsidRPr="008658A6" w:rsidRDefault="001039BF" w:rsidP="001039BF">
      <w:pPr>
        <w:spacing w:line="312" w:lineRule="auto"/>
        <w:jc w:val="both"/>
        <w:rPr>
          <w:rFonts w:ascii="Garamond" w:hAnsi="Garamond"/>
          <w:sz w:val="24"/>
          <w:szCs w:val="24"/>
        </w:rPr>
      </w:pPr>
    </w:p>
    <w:p w14:paraId="3287A196"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ODSTOP OD POGODBE</w:t>
      </w:r>
    </w:p>
    <w:p w14:paraId="184EC1AD" w14:textId="77777777" w:rsidR="001039BF" w:rsidRPr="008658A6" w:rsidRDefault="001039BF" w:rsidP="005735F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2068B695" w14:textId="77777777" w:rsidR="001039BF" w:rsidRPr="008658A6" w:rsidRDefault="001039BF" w:rsidP="001039BF">
      <w:pPr>
        <w:spacing w:before="100" w:beforeAutospacing="1" w:line="312" w:lineRule="auto"/>
        <w:jc w:val="both"/>
        <w:rPr>
          <w:rFonts w:ascii="Garamond" w:eastAsia="Times New Roman" w:hAnsi="Garamond"/>
          <w:sz w:val="24"/>
          <w:szCs w:val="24"/>
        </w:rPr>
      </w:pPr>
      <w:r w:rsidRPr="008658A6">
        <w:rPr>
          <w:rFonts w:ascii="Garamond" w:hAnsi="Garamond" w:cs="Arial"/>
          <w:sz w:val="24"/>
          <w:szCs w:val="24"/>
        </w:rPr>
        <w:t xml:space="preserve">Če izvajalec ne </w:t>
      </w:r>
      <w:r w:rsidR="005735FA" w:rsidRPr="008658A6">
        <w:rPr>
          <w:rFonts w:ascii="Garamond" w:hAnsi="Garamond" w:cs="Arial"/>
          <w:sz w:val="24"/>
          <w:szCs w:val="24"/>
        </w:rPr>
        <w:t xml:space="preserve">zagotavlja storitev oz. ne </w:t>
      </w:r>
      <w:r w:rsidRPr="008658A6">
        <w:rPr>
          <w:rFonts w:ascii="Garamond" w:hAnsi="Garamond" w:cs="Arial"/>
          <w:sz w:val="24"/>
          <w:szCs w:val="24"/>
        </w:rPr>
        <w:t xml:space="preserve">izvaja del v skladu s to pogodbo ali pri delu ne upošteva veljavne zakonodaje, pa zaradi tega nastane škoda, sme naročnik odstopiti od pogodbe. </w:t>
      </w:r>
    </w:p>
    <w:p w14:paraId="6C313676" w14:textId="77777777" w:rsidR="001039BF" w:rsidRPr="008658A6" w:rsidRDefault="001039BF" w:rsidP="001039BF">
      <w:pPr>
        <w:spacing w:before="100" w:beforeAutospacing="1" w:line="312" w:lineRule="auto"/>
        <w:jc w:val="both"/>
        <w:rPr>
          <w:rFonts w:ascii="Garamond" w:hAnsi="Garamond"/>
          <w:sz w:val="24"/>
          <w:szCs w:val="24"/>
        </w:rPr>
      </w:pPr>
      <w:r w:rsidRPr="008658A6">
        <w:rPr>
          <w:rFonts w:ascii="Garamond" w:hAnsi="Garamond" w:cs="Arial"/>
          <w:sz w:val="24"/>
          <w:szCs w:val="24"/>
        </w:rPr>
        <w:t>Naročnik obvesti izvajalca o kršitvah in odstopu od pogodbe pisno, priporočeno s povratnico. Pogodba preneha veljati takoj po prejemu pisne odpovedi.</w:t>
      </w:r>
    </w:p>
    <w:p w14:paraId="37033FE2" w14:textId="77777777" w:rsidR="001039BF" w:rsidRDefault="001039BF" w:rsidP="001039BF">
      <w:pPr>
        <w:spacing w:before="100" w:beforeAutospacing="1" w:line="312" w:lineRule="auto"/>
        <w:jc w:val="both"/>
        <w:rPr>
          <w:rFonts w:ascii="Garamond" w:hAnsi="Garamond" w:cs="Arial"/>
          <w:sz w:val="24"/>
          <w:szCs w:val="24"/>
        </w:rPr>
      </w:pPr>
      <w:r w:rsidRPr="008658A6">
        <w:rPr>
          <w:rFonts w:ascii="Garamond" w:hAnsi="Garamond" w:cs="Arial"/>
          <w:sz w:val="24"/>
          <w:szCs w:val="24"/>
        </w:rPr>
        <w:lastRenderedPageBreak/>
        <w:t xml:space="preserve">Naročnik si pridržuje pravico, da enostransko, </w:t>
      </w:r>
      <w:r w:rsidR="009A5FC9">
        <w:rPr>
          <w:rFonts w:ascii="Garamond" w:hAnsi="Garamond" w:cs="Arial"/>
          <w:sz w:val="24"/>
          <w:szCs w:val="24"/>
        </w:rPr>
        <w:t xml:space="preserve">z odpovednim rokom 30 dni </w:t>
      </w:r>
      <w:r w:rsidRPr="008658A6">
        <w:rPr>
          <w:rFonts w:ascii="Garamond" w:hAnsi="Garamond" w:cs="Arial"/>
          <w:sz w:val="24"/>
          <w:szCs w:val="24"/>
        </w:rPr>
        <w:t xml:space="preserve">, odstopi od pogodbe v primeru, ker v sprejetem finančnem načrtu nima predvidenih sredstev za predmet pogodbe ali če pride do nepredvidenih vzrokov, na katere naročnik nima vpliva. Naročnik je takrat dolžan plačati izvajalcu vse že izdane račune za že </w:t>
      </w:r>
      <w:r w:rsidR="005735FA" w:rsidRPr="008658A6">
        <w:rPr>
          <w:rFonts w:ascii="Garamond" w:hAnsi="Garamond" w:cs="Arial"/>
          <w:sz w:val="24"/>
          <w:szCs w:val="24"/>
        </w:rPr>
        <w:t xml:space="preserve">zagotovljene pravice do uporabe programa in za vse že izvedene </w:t>
      </w:r>
      <w:r w:rsidRPr="008658A6">
        <w:rPr>
          <w:rFonts w:ascii="Garamond" w:hAnsi="Garamond" w:cs="Arial"/>
          <w:sz w:val="24"/>
          <w:szCs w:val="24"/>
        </w:rPr>
        <w:t xml:space="preserve">storitve. </w:t>
      </w:r>
    </w:p>
    <w:p w14:paraId="12B6940D" w14:textId="77777777" w:rsidR="009A5FC9" w:rsidRPr="008658A6" w:rsidRDefault="009A5FC9" w:rsidP="001039BF">
      <w:pPr>
        <w:spacing w:before="100" w:beforeAutospacing="1" w:line="312" w:lineRule="auto"/>
        <w:jc w:val="both"/>
        <w:rPr>
          <w:rFonts w:ascii="Garamond" w:hAnsi="Garamond"/>
          <w:sz w:val="24"/>
          <w:szCs w:val="24"/>
        </w:rPr>
      </w:pPr>
      <w:r>
        <w:rPr>
          <w:rFonts w:ascii="Garamond" w:hAnsi="Garamond" w:cs="Arial"/>
          <w:sz w:val="24"/>
          <w:szCs w:val="24"/>
        </w:rPr>
        <w:t xml:space="preserve">Izvajalec lahko odstopi od pogodbe, z odpovednim rokom 30 dni, v primeru, da naročnik ne plača zapadlega računa v roku 90 dni od zapadlosti. </w:t>
      </w:r>
    </w:p>
    <w:p w14:paraId="015A6D20" w14:textId="77777777" w:rsidR="003C091C" w:rsidRDefault="007B3A87" w:rsidP="003C091C">
      <w:pPr>
        <w:spacing w:after="0" w:line="360" w:lineRule="auto"/>
        <w:jc w:val="both"/>
        <w:rPr>
          <w:rFonts w:ascii="Garamond" w:hAnsi="Garamond" w:cstheme="minorHAnsi"/>
          <w:sz w:val="24"/>
          <w:szCs w:val="24"/>
        </w:rPr>
      </w:pPr>
      <w:r>
        <w:rPr>
          <w:rFonts w:ascii="Garamond" w:hAnsi="Garamond" w:cstheme="minorHAnsi"/>
          <w:sz w:val="24"/>
          <w:szCs w:val="24"/>
        </w:rPr>
        <w:t>RAZVEZNI POGOJ</w:t>
      </w:r>
    </w:p>
    <w:p w14:paraId="05191329" w14:textId="77777777" w:rsidR="007B3A87" w:rsidRPr="007B3A87" w:rsidRDefault="007B3A87" w:rsidP="007B3A87">
      <w:pPr>
        <w:pStyle w:val="Odstavekseznama"/>
        <w:numPr>
          <w:ilvl w:val="0"/>
          <w:numId w:val="8"/>
        </w:numPr>
        <w:spacing w:line="360" w:lineRule="auto"/>
        <w:rPr>
          <w:rFonts w:ascii="Garamond" w:hAnsi="Garamond" w:cstheme="minorHAnsi"/>
          <w:sz w:val="24"/>
          <w:szCs w:val="24"/>
        </w:rPr>
      </w:pPr>
      <w:r>
        <w:rPr>
          <w:rFonts w:ascii="Garamond" w:hAnsi="Garamond" w:cstheme="minorHAnsi"/>
          <w:sz w:val="24"/>
          <w:szCs w:val="24"/>
        </w:rPr>
        <w:t xml:space="preserve">člen </w:t>
      </w:r>
    </w:p>
    <w:p w14:paraId="2E00B7A8" w14:textId="77777777" w:rsidR="007B3A87" w:rsidRPr="00093C8D" w:rsidRDefault="007B3A87" w:rsidP="007B3A87">
      <w:pPr>
        <w:widowControl w:val="0"/>
        <w:spacing w:before="120" w:after="120" w:line="324" w:lineRule="auto"/>
        <w:contextualSpacing/>
        <w:jc w:val="both"/>
        <w:rPr>
          <w:rFonts w:ascii="Garamond" w:eastAsia="Times New Roman" w:hAnsi="Garamond" w:cs="Tahoma"/>
          <w:sz w:val="24"/>
          <w:szCs w:val="24"/>
        </w:rPr>
      </w:pPr>
      <w:r w:rsidRPr="00093C8D">
        <w:rPr>
          <w:rFonts w:ascii="Garamond" w:eastAsia="Times New Roman" w:hAnsi="Garamond" w:cs="Tahoma"/>
          <w:sz w:val="24"/>
          <w:szCs w:val="24"/>
        </w:rPr>
        <w:t xml:space="preserve">Pogodba preneha,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93C8D">
        <w:rPr>
          <w:rFonts w:ascii="Garamond" w:eastAsia="Times New Roman" w:hAnsi="Garamond" w:cs="Tahoma"/>
          <w:sz w:val="24"/>
          <w:szCs w:val="24"/>
        </w:rPr>
        <w:t>podizvajanje</w:t>
      </w:r>
      <w:proofErr w:type="spellEnd"/>
      <w:r w:rsidRPr="00093C8D">
        <w:rPr>
          <w:rFonts w:ascii="Garamond" w:eastAsia="Times New Roman" w:hAnsi="Garamond" w:cs="Tahoma"/>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w:t>
      </w:r>
      <w:r w:rsidRPr="00093C8D">
        <w:rPr>
          <w:rFonts w:ascii="Garamond" w:eastAsia="Times New Roman" w:hAnsi="Garamond" w:cs="Tahoma"/>
          <w:sz w:val="24"/>
          <w:szCs w:val="24"/>
        </w:rPr>
        <w:lastRenderedPageBreak/>
        <w:t>pogodba razvezana šestdeseti dan od seznanitve s kršitvijo.</w:t>
      </w:r>
    </w:p>
    <w:p w14:paraId="6C926A00" w14:textId="77777777" w:rsidR="007B3A87" w:rsidRDefault="007B3A87" w:rsidP="003C091C">
      <w:pPr>
        <w:spacing w:after="0" w:line="360" w:lineRule="auto"/>
        <w:jc w:val="both"/>
        <w:rPr>
          <w:rFonts w:ascii="Garamond" w:hAnsi="Garamond" w:cstheme="minorHAnsi"/>
          <w:sz w:val="24"/>
          <w:szCs w:val="24"/>
        </w:rPr>
      </w:pPr>
    </w:p>
    <w:p w14:paraId="47F964DE" w14:textId="77777777" w:rsidR="007B3A87" w:rsidRDefault="007B3A87" w:rsidP="003C091C">
      <w:pPr>
        <w:spacing w:after="0" w:line="360" w:lineRule="auto"/>
        <w:jc w:val="both"/>
        <w:rPr>
          <w:rFonts w:ascii="Garamond" w:hAnsi="Garamond" w:cstheme="minorHAnsi"/>
          <w:sz w:val="24"/>
          <w:szCs w:val="24"/>
        </w:rPr>
      </w:pPr>
    </w:p>
    <w:p w14:paraId="459F793B"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PREDSTAVNIKI POGODBENIH STRANK</w:t>
      </w:r>
    </w:p>
    <w:p w14:paraId="11FAAB72" w14:textId="77777777" w:rsidR="001039BF" w:rsidRPr="008658A6" w:rsidRDefault="001039BF" w:rsidP="005735F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588FF42D" w14:textId="77777777" w:rsidR="001039BF" w:rsidRPr="008658A6" w:rsidRDefault="001039BF" w:rsidP="001039BF">
      <w:pPr>
        <w:pStyle w:val="Odstavekseznama"/>
        <w:spacing w:line="312" w:lineRule="auto"/>
        <w:rPr>
          <w:rFonts w:ascii="Garamond" w:hAnsi="Garamond" w:cs="Arial"/>
          <w:spacing w:val="-2"/>
          <w:sz w:val="24"/>
          <w:szCs w:val="24"/>
        </w:rPr>
      </w:pPr>
    </w:p>
    <w:p w14:paraId="2597524B" w14:textId="67D89ABB"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Urejanje vseh medsebojnih vprašanj, ki bodo nastala v zvezi z izvajanjem te pogodbe, bo za naročnika opravljal pooblaščeni predstavnik </w:t>
      </w:r>
      <w:r w:rsidR="005735FA" w:rsidRPr="008658A6">
        <w:rPr>
          <w:rFonts w:ascii="Garamond" w:hAnsi="Garamond"/>
          <w:sz w:val="24"/>
          <w:szCs w:val="24"/>
        </w:rPr>
        <w:t xml:space="preserve">_____________________________, za izvajalca pa </w:t>
      </w:r>
      <w:r w:rsidR="00BC6052">
        <w:rPr>
          <w:rFonts w:ascii="Garamond" w:hAnsi="Garamond"/>
          <w:sz w:val="24"/>
          <w:szCs w:val="24"/>
        </w:rPr>
        <w:t>__________________________</w:t>
      </w:r>
      <w:r w:rsidRPr="008658A6">
        <w:rPr>
          <w:rFonts w:ascii="Garamond" w:hAnsi="Garamond"/>
          <w:sz w:val="24"/>
          <w:szCs w:val="24"/>
        </w:rPr>
        <w:t>_____.</w:t>
      </w:r>
    </w:p>
    <w:p w14:paraId="393CC8F5" w14:textId="77777777" w:rsidR="001039BF" w:rsidRPr="008658A6" w:rsidRDefault="001039BF" w:rsidP="001039BF">
      <w:pPr>
        <w:spacing w:line="312" w:lineRule="auto"/>
        <w:jc w:val="both"/>
        <w:rPr>
          <w:rFonts w:ascii="Garamond" w:hAnsi="Garamond"/>
          <w:sz w:val="24"/>
          <w:szCs w:val="24"/>
        </w:rPr>
      </w:pPr>
    </w:p>
    <w:p w14:paraId="6BF6444E"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REŠEVANJE SPOROV</w:t>
      </w:r>
    </w:p>
    <w:p w14:paraId="61A7545A" w14:textId="77777777" w:rsidR="001039BF" w:rsidRPr="008658A6" w:rsidRDefault="001039BF" w:rsidP="005735FA">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6B5BEFD0"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w:t>
      </w:r>
      <w:r w:rsidR="009039BB" w:rsidRPr="008658A6">
        <w:rPr>
          <w:rFonts w:ascii="Garamond" w:hAnsi="Garamond"/>
          <w:sz w:val="24"/>
          <w:szCs w:val="24"/>
        </w:rPr>
        <w:t xml:space="preserve">stvarno pristojno </w:t>
      </w:r>
      <w:r w:rsidRPr="008658A6">
        <w:rPr>
          <w:rFonts w:ascii="Garamond" w:hAnsi="Garamond"/>
          <w:sz w:val="24"/>
          <w:szCs w:val="24"/>
        </w:rPr>
        <w:t xml:space="preserve">sodišče </w:t>
      </w:r>
      <w:r w:rsidR="009039BB" w:rsidRPr="008658A6">
        <w:rPr>
          <w:rFonts w:ascii="Garamond" w:hAnsi="Garamond"/>
          <w:sz w:val="24"/>
          <w:szCs w:val="24"/>
        </w:rPr>
        <w:t>po sedežu naročnika</w:t>
      </w:r>
      <w:r w:rsidRPr="008658A6">
        <w:rPr>
          <w:rFonts w:ascii="Garamond" w:hAnsi="Garamond"/>
          <w:sz w:val="24"/>
          <w:szCs w:val="24"/>
        </w:rPr>
        <w:t>.</w:t>
      </w:r>
    </w:p>
    <w:p w14:paraId="410BE6B7" w14:textId="77777777" w:rsidR="001039BF" w:rsidRDefault="001039BF" w:rsidP="001039BF">
      <w:pPr>
        <w:spacing w:line="312" w:lineRule="auto"/>
        <w:jc w:val="both"/>
        <w:rPr>
          <w:rFonts w:ascii="Garamond" w:hAnsi="Garamond"/>
          <w:sz w:val="24"/>
          <w:szCs w:val="24"/>
        </w:rPr>
      </w:pPr>
    </w:p>
    <w:p w14:paraId="009EC08B"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KONČNE DOLOČBE</w:t>
      </w:r>
    </w:p>
    <w:p w14:paraId="654D419A" w14:textId="77777777" w:rsidR="001039BF" w:rsidRPr="008658A6" w:rsidRDefault="001039BF" w:rsidP="009039BB">
      <w:pPr>
        <w:pStyle w:val="Odstavekseznama"/>
        <w:numPr>
          <w:ilvl w:val="0"/>
          <w:numId w:val="8"/>
        </w:numPr>
        <w:spacing w:line="312" w:lineRule="auto"/>
        <w:rPr>
          <w:rFonts w:ascii="Garamond" w:hAnsi="Garamond" w:cs="Arial"/>
          <w:spacing w:val="-2"/>
          <w:sz w:val="24"/>
          <w:szCs w:val="24"/>
        </w:rPr>
      </w:pPr>
      <w:r w:rsidRPr="008658A6">
        <w:rPr>
          <w:rFonts w:ascii="Garamond" w:hAnsi="Garamond" w:cs="Arial"/>
          <w:kern w:val="3"/>
          <w:sz w:val="24"/>
          <w:szCs w:val="24"/>
          <w:lang w:eastAsia="zh-CN"/>
        </w:rPr>
        <w:t>člen</w:t>
      </w:r>
    </w:p>
    <w:p w14:paraId="5FDA981F" w14:textId="77777777" w:rsidR="001039BF" w:rsidRPr="008658A6" w:rsidRDefault="001039BF" w:rsidP="001039BF">
      <w:pPr>
        <w:spacing w:line="312" w:lineRule="auto"/>
        <w:ind w:left="360"/>
        <w:rPr>
          <w:rFonts w:ascii="Garamond" w:hAnsi="Garamond" w:cs="Arial"/>
          <w:spacing w:val="-2"/>
          <w:sz w:val="24"/>
          <w:szCs w:val="24"/>
        </w:rPr>
      </w:pPr>
    </w:p>
    <w:p w14:paraId="600AC722" w14:textId="4AD05932" w:rsidR="001039BF" w:rsidRPr="008658A6" w:rsidRDefault="001039BF" w:rsidP="001039BF">
      <w:pPr>
        <w:spacing w:line="312" w:lineRule="auto"/>
        <w:jc w:val="both"/>
        <w:rPr>
          <w:rFonts w:ascii="Garamond" w:hAnsi="Garamond"/>
          <w:sz w:val="24"/>
          <w:szCs w:val="24"/>
        </w:rPr>
      </w:pPr>
      <w:r w:rsidRPr="00693A16">
        <w:rPr>
          <w:rFonts w:ascii="Garamond" w:hAnsi="Garamond"/>
          <w:sz w:val="24"/>
          <w:szCs w:val="24"/>
        </w:rPr>
        <w:t>Pogodba je sklenjena, ko jo podpišeta obe pogodbeni stranki</w:t>
      </w:r>
      <w:r w:rsidR="00A661FA" w:rsidRPr="00693A16">
        <w:rPr>
          <w:rFonts w:ascii="Garamond" w:hAnsi="Garamond"/>
          <w:sz w:val="24"/>
          <w:szCs w:val="24"/>
        </w:rPr>
        <w:t xml:space="preserve"> in velja </w:t>
      </w:r>
      <w:r w:rsidR="00EB37A1">
        <w:rPr>
          <w:rFonts w:ascii="Garamond" w:hAnsi="Garamond"/>
          <w:sz w:val="24"/>
          <w:szCs w:val="24"/>
        </w:rPr>
        <w:t>62 mesecev</w:t>
      </w:r>
      <w:r w:rsidRPr="00693A16">
        <w:rPr>
          <w:rFonts w:ascii="Garamond" w:hAnsi="Garamond"/>
          <w:sz w:val="24"/>
          <w:szCs w:val="24"/>
        </w:rPr>
        <w:t>.</w:t>
      </w:r>
      <w:r w:rsidRPr="008658A6">
        <w:rPr>
          <w:rFonts w:ascii="Garamond" w:hAnsi="Garamond"/>
          <w:sz w:val="24"/>
          <w:szCs w:val="24"/>
        </w:rPr>
        <w:t xml:space="preserve"> </w:t>
      </w:r>
    </w:p>
    <w:p w14:paraId="18865672" w14:textId="77777777" w:rsidR="001039BF" w:rsidRPr="008658A6" w:rsidRDefault="001039BF" w:rsidP="001039BF">
      <w:pPr>
        <w:spacing w:line="312" w:lineRule="auto"/>
        <w:jc w:val="both"/>
        <w:rPr>
          <w:rFonts w:ascii="Garamond" w:hAnsi="Garamond"/>
          <w:sz w:val="24"/>
          <w:szCs w:val="24"/>
        </w:rPr>
      </w:pPr>
    </w:p>
    <w:p w14:paraId="74AF06E3" w14:textId="77777777" w:rsidR="001039BF" w:rsidRPr="008658A6" w:rsidRDefault="001039BF" w:rsidP="009039BB">
      <w:pPr>
        <w:pStyle w:val="Odstavekseznama"/>
        <w:numPr>
          <w:ilvl w:val="0"/>
          <w:numId w:val="8"/>
        </w:numPr>
        <w:spacing w:line="312" w:lineRule="auto"/>
        <w:rPr>
          <w:rFonts w:ascii="Garamond" w:hAnsi="Garamond" w:cs="Arial"/>
          <w:kern w:val="3"/>
          <w:sz w:val="24"/>
          <w:szCs w:val="24"/>
          <w:lang w:eastAsia="zh-CN"/>
        </w:rPr>
      </w:pPr>
      <w:r w:rsidRPr="008658A6">
        <w:rPr>
          <w:rFonts w:ascii="Garamond" w:hAnsi="Garamond" w:cs="Arial"/>
          <w:kern w:val="3"/>
          <w:sz w:val="24"/>
          <w:szCs w:val="24"/>
          <w:lang w:eastAsia="zh-CN"/>
        </w:rPr>
        <w:t>člen</w:t>
      </w:r>
    </w:p>
    <w:p w14:paraId="79A82A7F" w14:textId="77777777" w:rsidR="001039BF" w:rsidRPr="008658A6" w:rsidRDefault="001039BF" w:rsidP="001039BF">
      <w:pPr>
        <w:spacing w:line="312" w:lineRule="auto"/>
        <w:jc w:val="both"/>
        <w:rPr>
          <w:rFonts w:ascii="Garamond" w:hAnsi="Garamond"/>
          <w:sz w:val="24"/>
          <w:szCs w:val="24"/>
        </w:rPr>
      </w:pPr>
    </w:p>
    <w:p w14:paraId="43734A0A"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 xml:space="preserve">Ta pogodba je napisana v </w:t>
      </w:r>
      <w:r w:rsidR="009039BB" w:rsidRPr="008658A6">
        <w:rPr>
          <w:rFonts w:ascii="Garamond" w:hAnsi="Garamond"/>
          <w:sz w:val="24"/>
          <w:szCs w:val="24"/>
        </w:rPr>
        <w:t>4</w:t>
      </w:r>
      <w:r w:rsidRPr="008658A6">
        <w:rPr>
          <w:rFonts w:ascii="Garamond" w:hAnsi="Garamond"/>
          <w:sz w:val="24"/>
          <w:szCs w:val="24"/>
        </w:rPr>
        <w:t xml:space="preserve"> (</w:t>
      </w:r>
      <w:r w:rsidR="009039BB" w:rsidRPr="008658A6">
        <w:rPr>
          <w:rFonts w:ascii="Garamond" w:hAnsi="Garamond"/>
          <w:sz w:val="24"/>
          <w:szCs w:val="24"/>
        </w:rPr>
        <w:t>štirih</w:t>
      </w:r>
      <w:r w:rsidRPr="008658A6">
        <w:rPr>
          <w:rFonts w:ascii="Garamond" w:hAnsi="Garamond"/>
          <w:sz w:val="24"/>
          <w:szCs w:val="24"/>
        </w:rPr>
        <w:t xml:space="preserve">) enakih izvodih, od katerih </w:t>
      </w:r>
      <w:r w:rsidR="009039BB" w:rsidRPr="008658A6">
        <w:rPr>
          <w:rFonts w:ascii="Garamond" w:hAnsi="Garamond"/>
          <w:sz w:val="24"/>
          <w:szCs w:val="24"/>
        </w:rPr>
        <w:t xml:space="preserve">vsaka pogodbena stranka </w:t>
      </w:r>
      <w:r w:rsidRPr="008658A6">
        <w:rPr>
          <w:rFonts w:ascii="Garamond" w:hAnsi="Garamond"/>
          <w:sz w:val="24"/>
          <w:szCs w:val="24"/>
        </w:rPr>
        <w:t xml:space="preserve"> prejme 2 (dva) izvoda.</w:t>
      </w:r>
    </w:p>
    <w:p w14:paraId="744BD060"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V________________ dne:</w:t>
      </w:r>
      <w:r w:rsidR="008658A6">
        <w:rPr>
          <w:rFonts w:ascii="Garamond" w:hAnsi="Garamond"/>
          <w:sz w:val="24"/>
          <w:szCs w:val="24"/>
        </w:rPr>
        <w:tab/>
      </w:r>
      <w:r w:rsid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 xml:space="preserve">V________________ dne: </w:t>
      </w:r>
    </w:p>
    <w:p w14:paraId="7CD9774A" w14:textId="77777777" w:rsidR="001039BF" w:rsidRPr="008658A6" w:rsidRDefault="001039BF" w:rsidP="001039BF">
      <w:pPr>
        <w:spacing w:line="312" w:lineRule="auto"/>
        <w:jc w:val="both"/>
        <w:rPr>
          <w:rFonts w:ascii="Garamond" w:hAnsi="Garamond"/>
          <w:sz w:val="24"/>
          <w:szCs w:val="24"/>
        </w:rPr>
      </w:pPr>
      <w:r w:rsidRPr="008658A6">
        <w:rPr>
          <w:rFonts w:ascii="Garamond" w:hAnsi="Garamond"/>
          <w:sz w:val="24"/>
          <w:szCs w:val="24"/>
        </w:rPr>
        <w:t>Številka:</w:t>
      </w:r>
      <w:r w:rsidR="008658A6">
        <w:rPr>
          <w:rFonts w:ascii="Garamond" w:hAnsi="Garamond"/>
          <w:sz w:val="24"/>
          <w:szCs w:val="24"/>
        </w:rPr>
        <w:tab/>
      </w:r>
      <w:r w:rsidR="008658A6">
        <w:rPr>
          <w:rFonts w:ascii="Garamond" w:hAnsi="Garamond"/>
          <w:sz w:val="24"/>
          <w:szCs w:val="24"/>
        </w:rPr>
        <w:tab/>
      </w:r>
      <w:r w:rsidR="008658A6">
        <w:rPr>
          <w:rFonts w:ascii="Garamond" w:hAnsi="Garamond"/>
          <w:sz w:val="24"/>
          <w:szCs w:val="24"/>
        </w:rPr>
        <w:tab/>
      </w:r>
      <w:r w:rsid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 xml:space="preserve">Številka: </w:t>
      </w:r>
    </w:p>
    <w:p w14:paraId="667E00F5" w14:textId="68FC09D0" w:rsidR="00BC6052" w:rsidRPr="00357FB3" w:rsidRDefault="001039BF" w:rsidP="001039BF">
      <w:pPr>
        <w:spacing w:line="312" w:lineRule="auto"/>
        <w:jc w:val="both"/>
        <w:rPr>
          <w:rFonts w:ascii="Garamond" w:hAnsi="Garamond"/>
          <w:sz w:val="24"/>
          <w:szCs w:val="24"/>
        </w:rPr>
      </w:pPr>
      <w:r w:rsidRPr="008658A6">
        <w:rPr>
          <w:rFonts w:ascii="Garamond" w:hAnsi="Garamond"/>
          <w:sz w:val="24"/>
          <w:szCs w:val="24"/>
        </w:rPr>
        <w:t>IZVAJALEC:</w:t>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r>
      <w:r w:rsidRPr="008658A6">
        <w:rPr>
          <w:rFonts w:ascii="Garamond" w:hAnsi="Garamond"/>
          <w:sz w:val="24"/>
          <w:szCs w:val="24"/>
        </w:rPr>
        <w:tab/>
        <w:t>NAROČNIK:</w:t>
      </w:r>
    </w:p>
    <w:sectPr w:rsidR="00BC6052" w:rsidRPr="00357FB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80DD2" w14:textId="77777777" w:rsidR="009C7D7D" w:rsidRDefault="009C7D7D" w:rsidP="001C4DCA">
      <w:pPr>
        <w:spacing w:after="0" w:line="240" w:lineRule="auto"/>
      </w:pPr>
      <w:r>
        <w:separator/>
      </w:r>
    </w:p>
  </w:endnote>
  <w:endnote w:type="continuationSeparator" w:id="0">
    <w:p w14:paraId="27503FF6" w14:textId="77777777" w:rsidR="009C7D7D" w:rsidRDefault="009C7D7D"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DFC50" w14:textId="77777777" w:rsidR="0004174B" w:rsidRDefault="0004174B">
    <w:pPr>
      <w:pStyle w:val="Noga"/>
      <w:jc w:val="right"/>
    </w:pPr>
    <w:r>
      <w:fldChar w:fldCharType="begin"/>
    </w:r>
    <w:r>
      <w:instrText>PAGE   \* MERGEFORMAT</w:instrText>
    </w:r>
    <w:r>
      <w:fldChar w:fldCharType="separate"/>
    </w:r>
    <w:r w:rsidR="00A1079B">
      <w:rPr>
        <w:noProof/>
      </w:rPr>
      <w:t>7</w:t>
    </w:r>
    <w:r>
      <w:fldChar w:fldCharType="end"/>
    </w:r>
  </w:p>
  <w:p w14:paraId="12D5745D" w14:textId="77777777" w:rsidR="0004174B" w:rsidRDefault="000417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B049C" w14:textId="77777777" w:rsidR="009C7D7D" w:rsidRDefault="009C7D7D" w:rsidP="001C4DCA">
      <w:pPr>
        <w:spacing w:after="0" w:line="240" w:lineRule="auto"/>
      </w:pPr>
      <w:r>
        <w:separator/>
      </w:r>
    </w:p>
  </w:footnote>
  <w:footnote w:type="continuationSeparator" w:id="0">
    <w:p w14:paraId="351DC40D" w14:textId="77777777" w:rsidR="009C7D7D" w:rsidRDefault="009C7D7D" w:rsidP="001C4DCA">
      <w:pPr>
        <w:spacing w:after="0" w:line="240" w:lineRule="auto"/>
      </w:pPr>
      <w:r>
        <w:continuationSeparator/>
      </w:r>
    </w:p>
  </w:footnote>
  <w:footnote w:id="1">
    <w:p w14:paraId="4276A15B" w14:textId="77777777" w:rsidR="00E52F14" w:rsidRPr="00737140" w:rsidRDefault="00E52F14" w:rsidP="00E52F14">
      <w:pPr>
        <w:pStyle w:val="Sprotnaopomba-besedilo"/>
        <w:rPr>
          <w:rFonts w:ascii="Garamond" w:hAnsi="Garamond"/>
        </w:rPr>
      </w:pPr>
      <w:r w:rsidRPr="00737140">
        <w:rPr>
          <w:rStyle w:val="Sprotnaopomba-sklic"/>
          <w:rFonts w:ascii="Garamond" w:hAnsi="Garamond"/>
        </w:rPr>
        <w:footnoteRef/>
      </w:r>
      <w:r w:rsidRPr="00737140">
        <w:rPr>
          <w:rFonts w:ascii="Garamond" w:hAnsi="Garamond"/>
        </w:rPr>
        <w:t xml:space="preserve"> Izraz ponudnik se v obrazcih nanaša tudi na gospodarski subjekt, ki oddaja prijavo.</w:t>
      </w:r>
    </w:p>
  </w:footnote>
  <w:footnote w:id="2">
    <w:p w14:paraId="363A33D7" w14:textId="77777777" w:rsidR="00694E54" w:rsidRDefault="00694E54" w:rsidP="00694E54">
      <w:pPr>
        <w:pStyle w:val="Sprotnaopomba-besedilo"/>
      </w:pPr>
      <w:r>
        <w:rPr>
          <w:rStyle w:val="Sprotnaopomba-sklic"/>
          <w:rFonts w:ascii="Calibri" w:hAnsi="Calibri" w:cs="Calibri"/>
          <w:sz w:val="18"/>
          <w:szCs w:val="18"/>
        </w:rPr>
        <w:footnoteRef/>
      </w:r>
      <w:r>
        <w:rPr>
          <w:rFonts w:ascii="Calibri" w:hAnsi="Calibri" w:cs="Calibri"/>
          <w:sz w:val="18"/>
          <w:szCs w:val="18"/>
        </w:rPr>
        <w:t xml:space="preserve"> </w:t>
      </w:r>
      <w:r>
        <w:rPr>
          <w:rFonts w:ascii="Calibri" w:hAnsi="Calibri" w:cs="Calibri"/>
          <w:sz w:val="18"/>
          <w:szCs w:val="18"/>
        </w:rPr>
        <w:t xml:space="preserve">Izključitveni razlog na podlagi sprejetega sklepa Sveta Evropske unije (Sklepa sveta (SZVP) 2022/578 z dne 8. 4. 2022) </w:t>
      </w:r>
    </w:p>
  </w:footnote>
  <w:footnote w:id="3">
    <w:p w14:paraId="5C190343" w14:textId="5576B885" w:rsidR="0004174B" w:rsidRPr="00AA5050" w:rsidRDefault="0004174B" w:rsidP="0004174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w:t>
      </w:r>
      <w:r w:rsidR="00BC6052">
        <w:rPr>
          <w:rFonts w:ascii="Garamond" w:hAnsi="Garamond"/>
        </w:rPr>
        <w:t>Ponudnik izpolni o</w:t>
      </w:r>
      <w:r w:rsidRPr="00AA5050">
        <w:rPr>
          <w:rFonts w:ascii="Garamond" w:hAnsi="Garamond"/>
        </w:rPr>
        <w:t xml:space="preserve">brazec </w:t>
      </w:r>
      <w:r w:rsidR="00BC6052">
        <w:rPr>
          <w:rFonts w:ascii="Garamond" w:hAnsi="Garamond"/>
        </w:rPr>
        <w:t>za vsako posamezno referenco</w:t>
      </w:r>
      <w:r w:rsidRPr="00AA5050">
        <w:rPr>
          <w:rFonts w:ascii="Garamond" w:hAnsi="Garamon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41B08"/>
    <w:multiLevelType w:val="hybridMultilevel"/>
    <w:tmpl w:val="D6449606"/>
    <w:lvl w:ilvl="0" w:tplc="FFFFFFFF">
      <w:start w:val="1"/>
      <w:numFmt w:val="decimal"/>
      <w:lvlText w:val="%1."/>
      <w:lvlJc w:val="left"/>
      <w:pPr>
        <w:ind w:left="720" w:hanging="360"/>
      </w:pPr>
      <w:rPr>
        <w:rFonts w:hint="default"/>
      </w:rPr>
    </w:lvl>
    <w:lvl w:ilvl="1" w:tplc="5B1A7AEA">
      <w:start w:val="1"/>
      <w:numFmt w:val="bullet"/>
      <w:lvlText w:val="-"/>
      <w:lvlJc w:val="left"/>
      <w:pPr>
        <w:ind w:left="720" w:hanging="360"/>
      </w:pPr>
      <w:rPr>
        <w:rFonts w:ascii="Times New Roman" w:eastAsia="Times New Roman" w:hAnsi="Times New Roman" w:hint="default"/>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455F5B"/>
    <w:multiLevelType w:val="hybridMultilevel"/>
    <w:tmpl w:val="E190DE22"/>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93026"/>
    <w:multiLevelType w:val="hybridMultilevel"/>
    <w:tmpl w:val="3352388A"/>
    <w:lvl w:ilvl="0" w:tplc="FFFFFFF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492257"/>
    <w:multiLevelType w:val="multilevel"/>
    <w:tmpl w:val="233C0E42"/>
    <w:lvl w:ilvl="0">
      <w:start w:val="1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4E3EE2"/>
    <w:multiLevelType w:val="hybridMultilevel"/>
    <w:tmpl w:val="4FE435F4"/>
    <w:lvl w:ilvl="0" w:tplc="E74ABF9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BB77E39"/>
    <w:multiLevelType w:val="hybridMultilevel"/>
    <w:tmpl w:val="1074A6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273F9D"/>
    <w:multiLevelType w:val="hybridMultilevel"/>
    <w:tmpl w:val="3822F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301EA4"/>
    <w:multiLevelType w:val="hybridMultilevel"/>
    <w:tmpl w:val="71007BBA"/>
    <w:lvl w:ilvl="0" w:tplc="FFFFFFFF">
      <w:start w:val="1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010A7A"/>
    <w:multiLevelType w:val="hybridMultilevel"/>
    <w:tmpl w:val="0E74E9E4"/>
    <w:lvl w:ilvl="0" w:tplc="4F8C0E68">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F71BF9"/>
    <w:multiLevelType w:val="hybridMultilevel"/>
    <w:tmpl w:val="BF3A9F7A"/>
    <w:lvl w:ilvl="0" w:tplc="FFFFFFFF">
      <w:start w:val="16"/>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974E9A"/>
    <w:multiLevelType w:val="hybridMultilevel"/>
    <w:tmpl w:val="F88CCAD4"/>
    <w:lvl w:ilvl="0" w:tplc="A24A777A">
      <w:start w:val="1100"/>
      <w:numFmt w:val="bullet"/>
      <w:lvlText w:val="-"/>
      <w:lvlJc w:val="left"/>
      <w:pPr>
        <w:ind w:left="720" w:hanging="360"/>
      </w:pPr>
      <w:rPr>
        <w:rFonts w:ascii="Arial" w:eastAsiaTheme="minorEastAsia"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3CD6E0B"/>
    <w:multiLevelType w:val="hybridMultilevel"/>
    <w:tmpl w:val="EA8EF3DC"/>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74D90"/>
    <w:multiLevelType w:val="hybridMultilevel"/>
    <w:tmpl w:val="FAAC29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DB5694"/>
    <w:multiLevelType w:val="hybridMultilevel"/>
    <w:tmpl w:val="76C6F76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92046C6"/>
    <w:multiLevelType w:val="hybridMultilevel"/>
    <w:tmpl w:val="7CCC00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F07C16"/>
    <w:multiLevelType w:val="hybridMultilevel"/>
    <w:tmpl w:val="AE6853A2"/>
    <w:lvl w:ilvl="0" w:tplc="09288E70">
      <w:start w:val="1"/>
      <w:numFmt w:val="decimal"/>
      <w:lvlText w:val="%1."/>
      <w:lvlJc w:val="left"/>
      <w:pPr>
        <w:ind w:left="720" w:hanging="360"/>
      </w:pPr>
      <w:rPr>
        <w:rFonts w:ascii="Garamond" w:eastAsia="Calibri" w:hAnsi="Garamond"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40421C"/>
    <w:multiLevelType w:val="hybridMultilevel"/>
    <w:tmpl w:val="3A52E0C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3100E77"/>
    <w:multiLevelType w:val="hybridMultilevel"/>
    <w:tmpl w:val="58202F76"/>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902484"/>
    <w:multiLevelType w:val="hybridMultilevel"/>
    <w:tmpl w:val="080041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0" w15:restartNumberingAfterBreak="0">
    <w:nsid w:val="52711251"/>
    <w:multiLevelType w:val="hybridMultilevel"/>
    <w:tmpl w:val="E26A9EF2"/>
    <w:lvl w:ilvl="0" w:tplc="FFFFFFFF">
      <w:start w:val="1"/>
      <w:numFmt w:val="bullet"/>
      <w:lvlText w:val=""/>
      <w:lvlJc w:val="left"/>
      <w:pPr>
        <w:ind w:left="720" w:hanging="360"/>
      </w:pPr>
      <w:rPr>
        <w:rFonts w:ascii="Symbol" w:hAnsi="Symbol" w:hint="default"/>
      </w:rPr>
    </w:lvl>
    <w:lvl w:ilvl="1" w:tplc="A49EBAB8">
      <w:start w:val="6"/>
      <w:numFmt w:val="bullet"/>
      <w:lvlText w:val="-"/>
      <w:lvlJc w:val="left"/>
      <w:pPr>
        <w:ind w:left="720" w:hanging="360"/>
      </w:pPr>
      <w:rPr>
        <w:rFonts w:ascii="Calibri" w:eastAsia="Calibri" w:hAnsi="Calibri"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7AA4BE6"/>
    <w:multiLevelType w:val="hybridMultilevel"/>
    <w:tmpl w:val="11E496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824E33"/>
    <w:multiLevelType w:val="multilevel"/>
    <w:tmpl w:val="7250E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1E7AC4"/>
    <w:multiLevelType w:val="multilevel"/>
    <w:tmpl w:val="2034F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0A36CF"/>
    <w:multiLevelType w:val="hybridMultilevel"/>
    <w:tmpl w:val="A99089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A22613F"/>
    <w:multiLevelType w:val="hybridMultilevel"/>
    <w:tmpl w:val="CD9C6B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0" w15:restartNumberingAfterBreak="0">
    <w:nsid w:val="78A2218B"/>
    <w:multiLevelType w:val="hybridMultilevel"/>
    <w:tmpl w:val="F91C49A8"/>
    <w:lvl w:ilvl="0" w:tplc="0424000F">
      <w:start w:val="1"/>
      <w:numFmt w:val="decimal"/>
      <w:lvlText w:val="%1."/>
      <w:lvlJc w:val="left"/>
      <w:pPr>
        <w:ind w:left="720" w:hanging="360"/>
      </w:pPr>
      <w:rPr>
        <w:rFonts w:hint="default"/>
      </w:rPr>
    </w:lvl>
    <w:lvl w:ilvl="1" w:tplc="5B1A7AEA">
      <w:start w:val="1"/>
      <w:numFmt w:val="bullet"/>
      <w:lvlText w:val="-"/>
      <w:lvlJc w:val="left"/>
      <w:pPr>
        <w:ind w:left="720" w:hanging="360"/>
      </w:pPr>
      <w:rPr>
        <w:rFonts w:ascii="Times New Roman" w:eastAsia="Times New Roman" w:hAnsi="Times New Roman" w:hint="default"/>
        <w:sz w:val="22"/>
        <w:szCs w:val="22"/>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85040583">
    <w:abstractNumId w:val="18"/>
  </w:num>
  <w:num w:numId="2" w16cid:durableId="1368095544">
    <w:abstractNumId w:val="39"/>
  </w:num>
  <w:num w:numId="3" w16cid:durableId="1123498199">
    <w:abstractNumId w:val="25"/>
  </w:num>
  <w:num w:numId="4" w16cid:durableId="784883846">
    <w:abstractNumId w:val="17"/>
  </w:num>
  <w:num w:numId="5" w16cid:durableId="2044209797">
    <w:abstractNumId w:val="7"/>
  </w:num>
  <w:num w:numId="6" w16cid:durableId="1870071503">
    <w:abstractNumId w:val="27"/>
  </w:num>
  <w:num w:numId="7" w16cid:durableId="845826432">
    <w:abstractNumId w:val="41"/>
  </w:num>
  <w:num w:numId="8" w16cid:durableId="15424668">
    <w:abstractNumId w:val="20"/>
  </w:num>
  <w:num w:numId="9" w16cid:durableId="593784100">
    <w:abstractNumId w:val="5"/>
  </w:num>
  <w:num w:numId="10" w16cid:durableId="10569706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15068059">
    <w:abstractNumId w:val="34"/>
  </w:num>
  <w:num w:numId="12" w16cid:durableId="1304310132">
    <w:abstractNumId w:val="35"/>
  </w:num>
  <w:num w:numId="13" w16cid:durableId="1410694211">
    <w:abstractNumId w:val="27"/>
  </w:num>
  <w:num w:numId="14" w16cid:durableId="1895041739">
    <w:abstractNumId w:val="8"/>
  </w:num>
  <w:num w:numId="15" w16cid:durableId="1720280533">
    <w:abstractNumId w:val="23"/>
  </w:num>
  <w:num w:numId="16" w16cid:durableId="388573679">
    <w:abstractNumId w:val="15"/>
  </w:num>
  <w:num w:numId="17" w16cid:durableId="427774117">
    <w:abstractNumId w:val="12"/>
  </w:num>
  <w:num w:numId="18" w16cid:durableId="1218668108">
    <w:abstractNumId w:val="12"/>
  </w:num>
  <w:num w:numId="19" w16cid:durableId="525824916">
    <w:abstractNumId w:val="33"/>
  </w:num>
  <w:num w:numId="20" w16cid:durableId="2110737490">
    <w:abstractNumId w:val="13"/>
  </w:num>
  <w:num w:numId="21" w16cid:durableId="1445998329">
    <w:abstractNumId w:val="10"/>
  </w:num>
  <w:num w:numId="22" w16cid:durableId="666327846">
    <w:abstractNumId w:val="38"/>
  </w:num>
  <w:num w:numId="23" w16cid:durableId="1201825671">
    <w:abstractNumId w:val="32"/>
  </w:num>
  <w:num w:numId="24" w16cid:durableId="1109425595">
    <w:abstractNumId w:val="6"/>
  </w:num>
  <w:num w:numId="25" w16cid:durableId="807473885">
    <w:abstractNumId w:val="9"/>
  </w:num>
  <w:num w:numId="26" w16cid:durableId="1560484162">
    <w:abstractNumId w:val="3"/>
  </w:num>
  <w:num w:numId="27" w16cid:durableId="359479312">
    <w:abstractNumId w:val="36"/>
  </w:num>
  <w:num w:numId="28" w16cid:durableId="784931724">
    <w:abstractNumId w:val="30"/>
  </w:num>
  <w:num w:numId="29" w16cid:durableId="747773188">
    <w:abstractNumId w:val="1"/>
  </w:num>
  <w:num w:numId="30" w16cid:durableId="454521225">
    <w:abstractNumId w:val="16"/>
  </w:num>
  <w:num w:numId="31" w16cid:durableId="1360010453">
    <w:abstractNumId w:val="28"/>
  </w:num>
  <w:num w:numId="32" w16cid:durableId="568922465">
    <w:abstractNumId w:val="40"/>
  </w:num>
  <w:num w:numId="33" w16cid:durableId="2121872432">
    <w:abstractNumId w:val="24"/>
  </w:num>
  <w:num w:numId="34" w16cid:durableId="1913809911">
    <w:abstractNumId w:val="2"/>
  </w:num>
  <w:num w:numId="35" w16cid:durableId="1868640292">
    <w:abstractNumId w:val="0"/>
  </w:num>
  <w:num w:numId="36" w16cid:durableId="112790647">
    <w:abstractNumId w:val="14"/>
  </w:num>
  <w:num w:numId="37" w16cid:durableId="695496675">
    <w:abstractNumId w:val="19"/>
  </w:num>
  <w:num w:numId="38" w16cid:durableId="630482125">
    <w:abstractNumId w:val="22"/>
  </w:num>
  <w:num w:numId="39" w16cid:durableId="770004206">
    <w:abstractNumId w:val="26"/>
  </w:num>
  <w:num w:numId="40" w16cid:durableId="1005208016">
    <w:abstractNumId w:val="11"/>
  </w:num>
  <w:num w:numId="41" w16cid:durableId="1343581183">
    <w:abstractNumId w:val="37"/>
  </w:num>
  <w:num w:numId="42" w16cid:durableId="1939024947">
    <w:abstractNumId w:val="31"/>
  </w:num>
  <w:num w:numId="43" w16cid:durableId="1272012260">
    <w:abstractNumId w:val="29"/>
  </w:num>
  <w:num w:numId="44" w16cid:durableId="45876341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400D"/>
    <w:rsid w:val="00004B52"/>
    <w:rsid w:val="000055D7"/>
    <w:rsid w:val="00005B99"/>
    <w:rsid w:val="0000606F"/>
    <w:rsid w:val="000069F3"/>
    <w:rsid w:val="00006E5C"/>
    <w:rsid w:val="00006F08"/>
    <w:rsid w:val="00007434"/>
    <w:rsid w:val="0000795D"/>
    <w:rsid w:val="00007F3F"/>
    <w:rsid w:val="00011443"/>
    <w:rsid w:val="0001153E"/>
    <w:rsid w:val="000141D1"/>
    <w:rsid w:val="0001429A"/>
    <w:rsid w:val="00014E6D"/>
    <w:rsid w:val="00015755"/>
    <w:rsid w:val="00015BAA"/>
    <w:rsid w:val="00016EA6"/>
    <w:rsid w:val="0001712B"/>
    <w:rsid w:val="0001747A"/>
    <w:rsid w:val="00017963"/>
    <w:rsid w:val="0002013E"/>
    <w:rsid w:val="000210FF"/>
    <w:rsid w:val="000216D0"/>
    <w:rsid w:val="000230A9"/>
    <w:rsid w:val="000247DA"/>
    <w:rsid w:val="000257F0"/>
    <w:rsid w:val="00027DA7"/>
    <w:rsid w:val="0003061F"/>
    <w:rsid w:val="00030C3A"/>
    <w:rsid w:val="00031E4F"/>
    <w:rsid w:val="00031F3E"/>
    <w:rsid w:val="000343BD"/>
    <w:rsid w:val="0003524F"/>
    <w:rsid w:val="00037557"/>
    <w:rsid w:val="000405D7"/>
    <w:rsid w:val="0004174B"/>
    <w:rsid w:val="00043C3F"/>
    <w:rsid w:val="000446E7"/>
    <w:rsid w:val="00045BE0"/>
    <w:rsid w:val="00046D95"/>
    <w:rsid w:val="0004706B"/>
    <w:rsid w:val="00047582"/>
    <w:rsid w:val="00047BEF"/>
    <w:rsid w:val="00050D4B"/>
    <w:rsid w:val="00052159"/>
    <w:rsid w:val="000529C9"/>
    <w:rsid w:val="0005332A"/>
    <w:rsid w:val="00054AE6"/>
    <w:rsid w:val="00054DF1"/>
    <w:rsid w:val="00055B3F"/>
    <w:rsid w:val="000603DA"/>
    <w:rsid w:val="00061D20"/>
    <w:rsid w:val="00063419"/>
    <w:rsid w:val="00064D68"/>
    <w:rsid w:val="00065882"/>
    <w:rsid w:val="00065984"/>
    <w:rsid w:val="000662ED"/>
    <w:rsid w:val="0006647A"/>
    <w:rsid w:val="00067F5F"/>
    <w:rsid w:val="0007007C"/>
    <w:rsid w:val="00070179"/>
    <w:rsid w:val="000708F2"/>
    <w:rsid w:val="000709EB"/>
    <w:rsid w:val="00070D86"/>
    <w:rsid w:val="00070DC9"/>
    <w:rsid w:val="00070EDC"/>
    <w:rsid w:val="00071C89"/>
    <w:rsid w:val="00071DB9"/>
    <w:rsid w:val="0007531E"/>
    <w:rsid w:val="00076554"/>
    <w:rsid w:val="00076593"/>
    <w:rsid w:val="0007689E"/>
    <w:rsid w:val="0008131C"/>
    <w:rsid w:val="000824B5"/>
    <w:rsid w:val="00082804"/>
    <w:rsid w:val="00082B7C"/>
    <w:rsid w:val="00082CEE"/>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4A8"/>
    <w:rsid w:val="00093A7C"/>
    <w:rsid w:val="00094003"/>
    <w:rsid w:val="0009523B"/>
    <w:rsid w:val="00095C91"/>
    <w:rsid w:val="00095E9A"/>
    <w:rsid w:val="00097005"/>
    <w:rsid w:val="000A0648"/>
    <w:rsid w:val="000A0806"/>
    <w:rsid w:val="000A0959"/>
    <w:rsid w:val="000A15BB"/>
    <w:rsid w:val="000A16CF"/>
    <w:rsid w:val="000A2471"/>
    <w:rsid w:val="000A255D"/>
    <w:rsid w:val="000A2E78"/>
    <w:rsid w:val="000A364D"/>
    <w:rsid w:val="000A3A87"/>
    <w:rsid w:val="000A5499"/>
    <w:rsid w:val="000A5B6D"/>
    <w:rsid w:val="000A6CA0"/>
    <w:rsid w:val="000A7B22"/>
    <w:rsid w:val="000B166D"/>
    <w:rsid w:val="000B176D"/>
    <w:rsid w:val="000B1940"/>
    <w:rsid w:val="000B289F"/>
    <w:rsid w:val="000B3299"/>
    <w:rsid w:val="000B50C5"/>
    <w:rsid w:val="000B556C"/>
    <w:rsid w:val="000B65E2"/>
    <w:rsid w:val="000C0157"/>
    <w:rsid w:val="000C06F0"/>
    <w:rsid w:val="000C118F"/>
    <w:rsid w:val="000C14DA"/>
    <w:rsid w:val="000C2C0E"/>
    <w:rsid w:val="000C318C"/>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CF4"/>
    <w:rsid w:val="000D68F0"/>
    <w:rsid w:val="000D7804"/>
    <w:rsid w:val="000D794A"/>
    <w:rsid w:val="000D7CB2"/>
    <w:rsid w:val="000E0191"/>
    <w:rsid w:val="000E054F"/>
    <w:rsid w:val="000E134B"/>
    <w:rsid w:val="000E3835"/>
    <w:rsid w:val="000E39BA"/>
    <w:rsid w:val="000E4B0D"/>
    <w:rsid w:val="000E67F3"/>
    <w:rsid w:val="000E6A8B"/>
    <w:rsid w:val="000E6BFA"/>
    <w:rsid w:val="000F0CE0"/>
    <w:rsid w:val="000F1DD5"/>
    <w:rsid w:val="000F25D1"/>
    <w:rsid w:val="000F2D6E"/>
    <w:rsid w:val="000F2F44"/>
    <w:rsid w:val="000F3D26"/>
    <w:rsid w:val="000F429D"/>
    <w:rsid w:val="000F4732"/>
    <w:rsid w:val="000F6359"/>
    <w:rsid w:val="000F6408"/>
    <w:rsid w:val="000F7B33"/>
    <w:rsid w:val="000F7CB8"/>
    <w:rsid w:val="000F7CCE"/>
    <w:rsid w:val="001001F3"/>
    <w:rsid w:val="001007C1"/>
    <w:rsid w:val="00100F85"/>
    <w:rsid w:val="00101853"/>
    <w:rsid w:val="001022D3"/>
    <w:rsid w:val="001032B8"/>
    <w:rsid w:val="001039BF"/>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4EAD"/>
    <w:rsid w:val="00117D59"/>
    <w:rsid w:val="0012022E"/>
    <w:rsid w:val="001218A9"/>
    <w:rsid w:val="00122EB2"/>
    <w:rsid w:val="001237C2"/>
    <w:rsid w:val="00123ECD"/>
    <w:rsid w:val="00124B25"/>
    <w:rsid w:val="00124DEE"/>
    <w:rsid w:val="001252B6"/>
    <w:rsid w:val="001275B3"/>
    <w:rsid w:val="00127855"/>
    <w:rsid w:val="00127886"/>
    <w:rsid w:val="0012789D"/>
    <w:rsid w:val="00131469"/>
    <w:rsid w:val="00132E9A"/>
    <w:rsid w:val="00132FE4"/>
    <w:rsid w:val="00133C70"/>
    <w:rsid w:val="0013408B"/>
    <w:rsid w:val="001345D0"/>
    <w:rsid w:val="001352EA"/>
    <w:rsid w:val="0013535F"/>
    <w:rsid w:val="00135DD7"/>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57A1C"/>
    <w:rsid w:val="00160D0B"/>
    <w:rsid w:val="00161BD4"/>
    <w:rsid w:val="00161E27"/>
    <w:rsid w:val="0016282D"/>
    <w:rsid w:val="0016361B"/>
    <w:rsid w:val="00163DB8"/>
    <w:rsid w:val="0016517E"/>
    <w:rsid w:val="00165292"/>
    <w:rsid w:val="001656EE"/>
    <w:rsid w:val="001672F3"/>
    <w:rsid w:val="001674ED"/>
    <w:rsid w:val="00167676"/>
    <w:rsid w:val="00171C13"/>
    <w:rsid w:val="00171F1D"/>
    <w:rsid w:val="001725F3"/>
    <w:rsid w:val="00172638"/>
    <w:rsid w:val="00172A51"/>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98E"/>
    <w:rsid w:val="00192A70"/>
    <w:rsid w:val="00193BB4"/>
    <w:rsid w:val="00193F44"/>
    <w:rsid w:val="001948EF"/>
    <w:rsid w:val="00195B06"/>
    <w:rsid w:val="00195DCA"/>
    <w:rsid w:val="00197FFC"/>
    <w:rsid w:val="001A0008"/>
    <w:rsid w:val="001A0F6A"/>
    <w:rsid w:val="001A1116"/>
    <w:rsid w:val="001A2686"/>
    <w:rsid w:val="001A26BD"/>
    <w:rsid w:val="001A5333"/>
    <w:rsid w:val="001A5825"/>
    <w:rsid w:val="001A670B"/>
    <w:rsid w:val="001A6832"/>
    <w:rsid w:val="001B00C1"/>
    <w:rsid w:val="001B0B0D"/>
    <w:rsid w:val="001B11D7"/>
    <w:rsid w:val="001B1A3D"/>
    <w:rsid w:val="001B34C4"/>
    <w:rsid w:val="001B3EC9"/>
    <w:rsid w:val="001B5C8A"/>
    <w:rsid w:val="001B5CF5"/>
    <w:rsid w:val="001B64AF"/>
    <w:rsid w:val="001B757A"/>
    <w:rsid w:val="001B7A4D"/>
    <w:rsid w:val="001C066C"/>
    <w:rsid w:val="001C06C8"/>
    <w:rsid w:val="001C07A8"/>
    <w:rsid w:val="001C1D0C"/>
    <w:rsid w:val="001C2351"/>
    <w:rsid w:val="001C3CEB"/>
    <w:rsid w:val="001C40E3"/>
    <w:rsid w:val="001C453E"/>
    <w:rsid w:val="001C4A3B"/>
    <w:rsid w:val="001C4BFB"/>
    <w:rsid w:val="001C4D67"/>
    <w:rsid w:val="001C4DCA"/>
    <w:rsid w:val="001C4F23"/>
    <w:rsid w:val="001C5519"/>
    <w:rsid w:val="001C569C"/>
    <w:rsid w:val="001C61C9"/>
    <w:rsid w:val="001C67F7"/>
    <w:rsid w:val="001C6983"/>
    <w:rsid w:val="001C73BA"/>
    <w:rsid w:val="001D160B"/>
    <w:rsid w:val="001D20F3"/>
    <w:rsid w:val="001D31DF"/>
    <w:rsid w:val="001D4D66"/>
    <w:rsid w:val="001D5E26"/>
    <w:rsid w:val="001D7846"/>
    <w:rsid w:val="001D7C4F"/>
    <w:rsid w:val="001E023B"/>
    <w:rsid w:val="001E0859"/>
    <w:rsid w:val="001E0BA1"/>
    <w:rsid w:val="001E0D07"/>
    <w:rsid w:val="001E198D"/>
    <w:rsid w:val="001E20C0"/>
    <w:rsid w:val="001E2BDD"/>
    <w:rsid w:val="001E2CE6"/>
    <w:rsid w:val="001E3FCC"/>
    <w:rsid w:val="001E452D"/>
    <w:rsid w:val="001E4EB8"/>
    <w:rsid w:val="001E4FE8"/>
    <w:rsid w:val="001E554F"/>
    <w:rsid w:val="001E5645"/>
    <w:rsid w:val="001E570A"/>
    <w:rsid w:val="001E6DE0"/>
    <w:rsid w:val="001E7A2F"/>
    <w:rsid w:val="001F06E8"/>
    <w:rsid w:val="001F0C9B"/>
    <w:rsid w:val="001F1678"/>
    <w:rsid w:val="001F1CF1"/>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ABA"/>
    <w:rsid w:val="00204CA7"/>
    <w:rsid w:val="00205F84"/>
    <w:rsid w:val="00210190"/>
    <w:rsid w:val="002102C8"/>
    <w:rsid w:val="0021073D"/>
    <w:rsid w:val="002126E9"/>
    <w:rsid w:val="00214471"/>
    <w:rsid w:val="0021497F"/>
    <w:rsid w:val="00214E21"/>
    <w:rsid w:val="002157FA"/>
    <w:rsid w:val="0021648C"/>
    <w:rsid w:val="0021667F"/>
    <w:rsid w:val="00217DE0"/>
    <w:rsid w:val="00220AB6"/>
    <w:rsid w:val="002232FB"/>
    <w:rsid w:val="002234FD"/>
    <w:rsid w:val="0022413B"/>
    <w:rsid w:val="00224736"/>
    <w:rsid w:val="00224776"/>
    <w:rsid w:val="00224DBA"/>
    <w:rsid w:val="002255E5"/>
    <w:rsid w:val="00225D82"/>
    <w:rsid w:val="002261C0"/>
    <w:rsid w:val="00226952"/>
    <w:rsid w:val="00227CB9"/>
    <w:rsid w:val="00227EF5"/>
    <w:rsid w:val="002303BC"/>
    <w:rsid w:val="0023071D"/>
    <w:rsid w:val="00231053"/>
    <w:rsid w:val="00231372"/>
    <w:rsid w:val="002314E3"/>
    <w:rsid w:val="00231A21"/>
    <w:rsid w:val="0023216F"/>
    <w:rsid w:val="0023277F"/>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6B5B"/>
    <w:rsid w:val="00246DF6"/>
    <w:rsid w:val="00246F1F"/>
    <w:rsid w:val="00247660"/>
    <w:rsid w:val="00250FE9"/>
    <w:rsid w:val="0025104B"/>
    <w:rsid w:val="00251532"/>
    <w:rsid w:val="00252200"/>
    <w:rsid w:val="00252448"/>
    <w:rsid w:val="002533D3"/>
    <w:rsid w:val="00253467"/>
    <w:rsid w:val="00253952"/>
    <w:rsid w:val="00253AEB"/>
    <w:rsid w:val="00254469"/>
    <w:rsid w:val="00255B68"/>
    <w:rsid w:val="00255DF6"/>
    <w:rsid w:val="00256406"/>
    <w:rsid w:val="0025653E"/>
    <w:rsid w:val="0025770B"/>
    <w:rsid w:val="00257EFB"/>
    <w:rsid w:val="002608EB"/>
    <w:rsid w:val="0026143B"/>
    <w:rsid w:val="0026176C"/>
    <w:rsid w:val="00263690"/>
    <w:rsid w:val="00263A15"/>
    <w:rsid w:val="002643D8"/>
    <w:rsid w:val="00265C09"/>
    <w:rsid w:val="00265E02"/>
    <w:rsid w:val="00266F8F"/>
    <w:rsid w:val="002673E8"/>
    <w:rsid w:val="0027173A"/>
    <w:rsid w:val="00275326"/>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014"/>
    <w:rsid w:val="00291F18"/>
    <w:rsid w:val="00292DA2"/>
    <w:rsid w:val="00293633"/>
    <w:rsid w:val="00294D7F"/>
    <w:rsid w:val="002955BA"/>
    <w:rsid w:val="0029752B"/>
    <w:rsid w:val="002A0157"/>
    <w:rsid w:val="002A09C2"/>
    <w:rsid w:val="002A1C79"/>
    <w:rsid w:val="002A1E1B"/>
    <w:rsid w:val="002A3BC5"/>
    <w:rsid w:val="002A40B1"/>
    <w:rsid w:val="002A4466"/>
    <w:rsid w:val="002A4B15"/>
    <w:rsid w:val="002A5113"/>
    <w:rsid w:val="002A701B"/>
    <w:rsid w:val="002B0E41"/>
    <w:rsid w:val="002B2016"/>
    <w:rsid w:val="002B44CA"/>
    <w:rsid w:val="002B59A0"/>
    <w:rsid w:val="002B6482"/>
    <w:rsid w:val="002B7558"/>
    <w:rsid w:val="002B77FD"/>
    <w:rsid w:val="002C008F"/>
    <w:rsid w:val="002C0A1F"/>
    <w:rsid w:val="002C1CBE"/>
    <w:rsid w:val="002C2789"/>
    <w:rsid w:val="002C352D"/>
    <w:rsid w:val="002C39E8"/>
    <w:rsid w:val="002C4006"/>
    <w:rsid w:val="002C4FF7"/>
    <w:rsid w:val="002C55E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0CD"/>
    <w:rsid w:val="002F0502"/>
    <w:rsid w:val="002F095A"/>
    <w:rsid w:val="002F0FB8"/>
    <w:rsid w:val="002F0FC8"/>
    <w:rsid w:val="002F1998"/>
    <w:rsid w:val="002F1EB4"/>
    <w:rsid w:val="002F2CEB"/>
    <w:rsid w:val="002F38D9"/>
    <w:rsid w:val="002F39A4"/>
    <w:rsid w:val="002F45F1"/>
    <w:rsid w:val="002F4D59"/>
    <w:rsid w:val="002F612C"/>
    <w:rsid w:val="002F6D27"/>
    <w:rsid w:val="002F6FDE"/>
    <w:rsid w:val="003004E0"/>
    <w:rsid w:val="003005FB"/>
    <w:rsid w:val="00300EBB"/>
    <w:rsid w:val="0030165A"/>
    <w:rsid w:val="00301F29"/>
    <w:rsid w:val="00304DD7"/>
    <w:rsid w:val="003056C2"/>
    <w:rsid w:val="00305816"/>
    <w:rsid w:val="00305C6C"/>
    <w:rsid w:val="0030628F"/>
    <w:rsid w:val="0030630D"/>
    <w:rsid w:val="00306405"/>
    <w:rsid w:val="00306E36"/>
    <w:rsid w:val="00310C73"/>
    <w:rsid w:val="00310DF2"/>
    <w:rsid w:val="003122D4"/>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2E"/>
    <w:rsid w:val="00330EFC"/>
    <w:rsid w:val="00331306"/>
    <w:rsid w:val="00331F51"/>
    <w:rsid w:val="003335DF"/>
    <w:rsid w:val="00334328"/>
    <w:rsid w:val="00337623"/>
    <w:rsid w:val="00337691"/>
    <w:rsid w:val="00337F20"/>
    <w:rsid w:val="00337F91"/>
    <w:rsid w:val="0034043B"/>
    <w:rsid w:val="00342955"/>
    <w:rsid w:val="00343FA0"/>
    <w:rsid w:val="00344C79"/>
    <w:rsid w:val="00345154"/>
    <w:rsid w:val="0034518F"/>
    <w:rsid w:val="00345864"/>
    <w:rsid w:val="00345B61"/>
    <w:rsid w:val="00345F47"/>
    <w:rsid w:val="00346979"/>
    <w:rsid w:val="00346BE8"/>
    <w:rsid w:val="00346C11"/>
    <w:rsid w:val="00347600"/>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8B4"/>
    <w:rsid w:val="00357E07"/>
    <w:rsid w:val="00357FB3"/>
    <w:rsid w:val="00360A98"/>
    <w:rsid w:val="00360B92"/>
    <w:rsid w:val="0036179C"/>
    <w:rsid w:val="00361C30"/>
    <w:rsid w:val="0036243D"/>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5849"/>
    <w:rsid w:val="00376805"/>
    <w:rsid w:val="00376B5D"/>
    <w:rsid w:val="00377902"/>
    <w:rsid w:val="00377A33"/>
    <w:rsid w:val="00381FBF"/>
    <w:rsid w:val="00383395"/>
    <w:rsid w:val="003833BF"/>
    <w:rsid w:val="00385CDC"/>
    <w:rsid w:val="00385D7D"/>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8B3"/>
    <w:rsid w:val="003A0D95"/>
    <w:rsid w:val="003A11B5"/>
    <w:rsid w:val="003A1B8F"/>
    <w:rsid w:val="003A2523"/>
    <w:rsid w:val="003A29D2"/>
    <w:rsid w:val="003A3511"/>
    <w:rsid w:val="003A3561"/>
    <w:rsid w:val="003A3E87"/>
    <w:rsid w:val="003A418F"/>
    <w:rsid w:val="003A4D3F"/>
    <w:rsid w:val="003A51D8"/>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091C"/>
    <w:rsid w:val="003C3047"/>
    <w:rsid w:val="003C4355"/>
    <w:rsid w:val="003C4927"/>
    <w:rsid w:val="003C5EAF"/>
    <w:rsid w:val="003C5FB6"/>
    <w:rsid w:val="003C67C3"/>
    <w:rsid w:val="003C7913"/>
    <w:rsid w:val="003D0F84"/>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29A"/>
    <w:rsid w:val="003F29E1"/>
    <w:rsid w:val="003F327B"/>
    <w:rsid w:val="003F43EA"/>
    <w:rsid w:val="003F4573"/>
    <w:rsid w:val="003F45E7"/>
    <w:rsid w:val="003F52F6"/>
    <w:rsid w:val="003F5323"/>
    <w:rsid w:val="003F574F"/>
    <w:rsid w:val="003F7A2D"/>
    <w:rsid w:val="00401822"/>
    <w:rsid w:val="00401DF3"/>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5BE0"/>
    <w:rsid w:val="004165E1"/>
    <w:rsid w:val="00416A6B"/>
    <w:rsid w:val="0041729E"/>
    <w:rsid w:val="004172E3"/>
    <w:rsid w:val="0041789F"/>
    <w:rsid w:val="00417B78"/>
    <w:rsid w:val="00417B93"/>
    <w:rsid w:val="00420EC2"/>
    <w:rsid w:val="00421E5F"/>
    <w:rsid w:val="00422FC0"/>
    <w:rsid w:val="004231B6"/>
    <w:rsid w:val="004235BB"/>
    <w:rsid w:val="00424AED"/>
    <w:rsid w:val="00424CE8"/>
    <w:rsid w:val="00426214"/>
    <w:rsid w:val="00426545"/>
    <w:rsid w:val="00426859"/>
    <w:rsid w:val="00427478"/>
    <w:rsid w:val="00427AF4"/>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1E98"/>
    <w:rsid w:val="00442402"/>
    <w:rsid w:val="004430C6"/>
    <w:rsid w:val="0044397A"/>
    <w:rsid w:val="00443A8C"/>
    <w:rsid w:val="00444455"/>
    <w:rsid w:val="00444690"/>
    <w:rsid w:val="0044683A"/>
    <w:rsid w:val="00446A0A"/>
    <w:rsid w:val="0044789C"/>
    <w:rsid w:val="004504DB"/>
    <w:rsid w:val="00450B67"/>
    <w:rsid w:val="00450F72"/>
    <w:rsid w:val="00451926"/>
    <w:rsid w:val="004532F7"/>
    <w:rsid w:val="00454637"/>
    <w:rsid w:val="00455124"/>
    <w:rsid w:val="004553D2"/>
    <w:rsid w:val="004559FA"/>
    <w:rsid w:val="00455AF7"/>
    <w:rsid w:val="0045725E"/>
    <w:rsid w:val="00457A68"/>
    <w:rsid w:val="00457A7A"/>
    <w:rsid w:val="0046024E"/>
    <w:rsid w:val="00460304"/>
    <w:rsid w:val="00461A12"/>
    <w:rsid w:val="00461A7E"/>
    <w:rsid w:val="00461AFF"/>
    <w:rsid w:val="00463AA0"/>
    <w:rsid w:val="00463D4F"/>
    <w:rsid w:val="00466023"/>
    <w:rsid w:val="004664C3"/>
    <w:rsid w:val="00467A48"/>
    <w:rsid w:val="00467BDE"/>
    <w:rsid w:val="00470D8E"/>
    <w:rsid w:val="00471745"/>
    <w:rsid w:val="0047181D"/>
    <w:rsid w:val="00472212"/>
    <w:rsid w:val="00472482"/>
    <w:rsid w:val="00472CDD"/>
    <w:rsid w:val="00472EB4"/>
    <w:rsid w:val="0047373E"/>
    <w:rsid w:val="0047373F"/>
    <w:rsid w:val="00473BFB"/>
    <w:rsid w:val="00473F0B"/>
    <w:rsid w:val="004747C8"/>
    <w:rsid w:val="004751CD"/>
    <w:rsid w:val="00475422"/>
    <w:rsid w:val="00475D79"/>
    <w:rsid w:val="00475EDA"/>
    <w:rsid w:val="00475F4D"/>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4E"/>
    <w:rsid w:val="00492DA3"/>
    <w:rsid w:val="00493850"/>
    <w:rsid w:val="00493C09"/>
    <w:rsid w:val="00493C5B"/>
    <w:rsid w:val="0049437D"/>
    <w:rsid w:val="004958E7"/>
    <w:rsid w:val="0049731A"/>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B217E"/>
    <w:rsid w:val="004B3D22"/>
    <w:rsid w:val="004B4023"/>
    <w:rsid w:val="004B447D"/>
    <w:rsid w:val="004B49B2"/>
    <w:rsid w:val="004B54E5"/>
    <w:rsid w:val="004B5712"/>
    <w:rsid w:val="004B7396"/>
    <w:rsid w:val="004C0454"/>
    <w:rsid w:val="004C0CBD"/>
    <w:rsid w:val="004C0F41"/>
    <w:rsid w:val="004C10D7"/>
    <w:rsid w:val="004C11EA"/>
    <w:rsid w:val="004C143D"/>
    <w:rsid w:val="004C1A0F"/>
    <w:rsid w:val="004C22A1"/>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3BDA"/>
    <w:rsid w:val="004D453E"/>
    <w:rsid w:val="004D5187"/>
    <w:rsid w:val="004D5592"/>
    <w:rsid w:val="004D5879"/>
    <w:rsid w:val="004D6BCB"/>
    <w:rsid w:val="004D6E24"/>
    <w:rsid w:val="004D6E29"/>
    <w:rsid w:val="004D6F5E"/>
    <w:rsid w:val="004E3FFB"/>
    <w:rsid w:val="004E450E"/>
    <w:rsid w:val="004E4727"/>
    <w:rsid w:val="004E47D7"/>
    <w:rsid w:val="004E531D"/>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203"/>
    <w:rsid w:val="00506AD3"/>
    <w:rsid w:val="00507AF9"/>
    <w:rsid w:val="00507B31"/>
    <w:rsid w:val="00510390"/>
    <w:rsid w:val="00510D5F"/>
    <w:rsid w:val="0051293A"/>
    <w:rsid w:val="00512A5A"/>
    <w:rsid w:val="00513C89"/>
    <w:rsid w:val="00513E3B"/>
    <w:rsid w:val="00513FB7"/>
    <w:rsid w:val="005155D3"/>
    <w:rsid w:val="005159CF"/>
    <w:rsid w:val="00516190"/>
    <w:rsid w:val="005203BA"/>
    <w:rsid w:val="00520D22"/>
    <w:rsid w:val="00520EE0"/>
    <w:rsid w:val="00522445"/>
    <w:rsid w:val="00522E23"/>
    <w:rsid w:val="00524195"/>
    <w:rsid w:val="005247FA"/>
    <w:rsid w:val="00524856"/>
    <w:rsid w:val="00525ABF"/>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403B6"/>
    <w:rsid w:val="0054041C"/>
    <w:rsid w:val="0054153C"/>
    <w:rsid w:val="00541BC3"/>
    <w:rsid w:val="00541CF7"/>
    <w:rsid w:val="00541E5A"/>
    <w:rsid w:val="005422F7"/>
    <w:rsid w:val="00542A29"/>
    <w:rsid w:val="00542F38"/>
    <w:rsid w:val="00543CBC"/>
    <w:rsid w:val="00543F50"/>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170"/>
    <w:rsid w:val="005553ED"/>
    <w:rsid w:val="00556157"/>
    <w:rsid w:val="0055792A"/>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535"/>
    <w:rsid w:val="00567E8E"/>
    <w:rsid w:val="00567F04"/>
    <w:rsid w:val="005711A1"/>
    <w:rsid w:val="00571E6F"/>
    <w:rsid w:val="0057230E"/>
    <w:rsid w:val="00572AE7"/>
    <w:rsid w:val="005735FA"/>
    <w:rsid w:val="0057392C"/>
    <w:rsid w:val="00573D7D"/>
    <w:rsid w:val="00575413"/>
    <w:rsid w:val="005803B4"/>
    <w:rsid w:val="0058078E"/>
    <w:rsid w:val="005811FA"/>
    <w:rsid w:val="005815A2"/>
    <w:rsid w:val="00582FE1"/>
    <w:rsid w:val="00583312"/>
    <w:rsid w:val="00584A4A"/>
    <w:rsid w:val="00586FBD"/>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285"/>
    <w:rsid w:val="005B5844"/>
    <w:rsid w:val="005B6043"/>
    <w:rsid w:val="005C029B"/>
    <w:rsid w:val="005C08F8"/>
    <w:rsid w:val="005C1805"/>
    <w:rsid w:val="005C3BB5"/>
    <w:rsid w:val="005C3C8F"/>
    <w:rsid w:val="005C54CD"/>
    <w:rsid w:val="005D2CDF"/>
    <w:rsid w:val="005D6AD0"/>
    <w:rsid w:val="005D7FD8"/>
    <w:rsid w:val="005E00D6"/>
    <w:rsid w:val="005E0850"/>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4DB1"/>
    <w:rsid w:val="005F68B8"/>
    <w:rsid w:val="005F6AEA"/>
    <w:rsid w:val="005F6F89"/>
    <w:rsid w:val="005F735D"/>
    <w:rsid w:val="005F73CC"/>
    <w:rsid w:val="00600140"/>
    <w:rsid w:val="00600B9E"/>
    <w:rsid w:val="00600F87"/>
    <w:rsid w:val="00601184"/>
    <w:rsid w:val="0060187E"/>
    <w:rsid w:val="00601BB7"/>
    <w:rsid w:val="00601C61"/>
    <w:rsid w:val="0060335A"/>
    <w:rsid w:val="00603715"/>
    <w:rsid w:val="00603C96"/>
    <w:rsid w:val="00604F20"/>
    <w:rsid w:val="0060576D"/>
    <w:rsid w:val="00606842"/>
    <w:rsid w:val="00611147"/>
    <w:rsid w:val="0061140C"/>
    <w:rsid w:val="0061175C"/>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F34"/>
    <w:rsid w:val="006258BF"/>
    <w:rsid w:val="0062640D"/>
    <w:rsid w:val="00627445"/>
    <w:rsid w:val="00627651"/>
    <w:rsid w:val="00627A2F"/>
    <w:rsid w:val="00630C45"/>
    <w:rsid w:val="006316BD"/>
    <w:rsid w:val="00631FEF"/>
    <w:rsid w:val="0063220A"/>
    <w:rsid w:val="006333D7"/>
    <w:rsid w:val="00634211"/>
    <w:rsid w:val="00634784"/>
    <w:rsid w:val="0063527B"/>
    <w:rsid w:val="006352F1"/>
    <w:rsid w:val="00635303"/>
    <w:rsid w:val="00635E68"/>
    <w:rsid w:val="0063637B"/>
    <w:rsid w:val="00637E9E"/>
    <w:rsid w:val="006402DE"/>
    <w:rsid w:val="00640FD9"/>
    <w:rsid w:val="00641ECC"/>
    <w:rsid w:val="00642123"/>
    <w:rsid w:val="00642148"/>
    <w:rsid w:val="0064220D"/>
    <w:rsid w:val="00643BDB"/>
    <w:rsid w:val="00643E6F"/>
    <w:rsid w:val="00645A37"/>
    <w:rsid w:val="00647FFA"/>
    <w:rsid w:val="00650005"/>
    <w:rsid w:val="00652377"/>
    <w:rsid w:val="00652909"/>
    <w:rsid w:val="006537FD"/>
    <w:rsid w:val="00653FD1"/>
    <w:rsid w:val="00654403"/>
    <w:rsid w:val="00654EB4"/>
    <w:rsid w:val="00654F51"/>
    <w:rsid w:val="006567AA"/>
    <w:rsid w:val="00656A36"/>
    <w:rsid w:val="00657607"/>
    <w:rsid w:val="0066087F"/>
    <w:rsid w:val="00661D76"/>
    <w:rsid w:val="00663362"/>
    <w:rsid w:val="00665567"/>
    <w:rsid w:val="00665716"/>
    <w:rsid w:val="00665854"/>
    <w:rsid w:val="0066599B"/>
    <w:rsid w:val="00665E7A"/>
    <w:rsid w:val="00666DC9"/>
    <w:rsid w:val="0067028E"/>
    <w:rsid w:val="006704CD"/>
    <w:rsid w:val="0067068B"/>
    <w:rsid w:val="0067163E"/>
    <w:rsid w:val="00671BCC"/>
    <w:rsid w:val="006727E1"/>
    <w:rsid w:val="006731EB"/>
    <w:rsid w:val="00673786"/>
    <w:rsid w:val="00673FFF"/>
    <w:rsid w:val="00674775"/>
    <w:rsid w:val="006763E0"/>
    <w:rsid w:val="00676CD5"/>
    <w:rsid w:val="00677B1E"/>
    <w:rsid w:val="00683A77"/>
    <w:rsid w:val="00684688"/>
    <w:rsid w:val="00684861"/>
    <w:rsid w:val="00684BF3"/>
    <w:rsid w:val="006851FA"/>
    <w:rsid w:val="00686A2F"/>
    <w:rsid w:val="0068774B"/>
    <w:rsid w:val="00687A5E"/>
    <w:rsid w:val="0069097D"/>
    <w:rsid w:val="00690E60"/>
    <w:rsid w:val="00691D07"/>
    <w:rsid w:val="0069246A"/>
    <w:rsid w:val="00692729"/>
    <w:rsid w:val="00693A16"/>
    <w:rsid w:val="006941AD"/>
    <w:rsid w:val="006944FB"/>
    <w:rsid w:val="00694E54"/>
    <w:rsid w:val="0069542B"/>
    <w:rsid w:val="00695D39"/>
    <w:rsid w:val="006A0407"/>
    <w:rsid w:val="006A1768"/>
    <w:rsid w:val="006A1CED"/>
    <w:rsid w:val="006A1F8A"/>
    <w:rsid w:val="006A2DB7"/>
    <w:rsid w:val="006A3B4E"/>
    <w:rsid w:val="006A49CB"/>
    <w:rsid w:val="006A54D8"/>
    <w:rsid w:val="006A5911"/>
    <w:rsid w:val="006A619D"/>
    <w:rsid w:val="006B0AE7"/>
    <w:rsid w:val="006B1299"/>
    <w:rsid w:val="006B1A5F"/>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64A8"/>
    <w:rsid w:val="006C706E"/>
    <w:rsid w:val="006C7090"/>
    <w:rsid w:val="006C77BA"/>
    <w:rsid w:val="006C7E6D"/>
    <w:rsid w:val="006D2AE4"/>
    <w:rsid w:val="006D2BF7"/>
    <w:rsid w:val="006D2F93"/>
    <w:rsid w:val="006D38D1"/>
    <w:rsid w:val="006D3CCD"/>
    <w:rsid w:val="006D3CF3"/>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E7E"/>
    <w:rsid w:val="006E6BFE"/>
    <w:rsid w:val="006E7B85"/>
    <w:rsid w:val="006E7DBB"/>
    <w:rsid w:val="006F3B52"/>
    <w:rsid w:val="006F5402"/>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C47"/>
    <w:rsid w:val="00707E85"/>
    <w:rsid w:val="007103C3"/>
    <w:rsid w:val="0071365A"/>
    <w:rsid w:val="007140F4"/>
    <w:rsid w:val="00714B06"/>
    <w:rsid w:val="0071679E"/>
    <w:rsid w:val="00716DE6"/>
    <w:rsid w:val="007171FD"/>
    <w:rsid w:val="00717296"/>
    <w:rsid w:val="007172D9"/>
    <w:rsid w:val="00717B7A"/>
    <w:rsid w:val="00720A90"/>
    <w:rsid w:val="00720C9C"/>
    <w:rsid w:val="00721656"/>
    <w:rsid w:val="007217A4"/>
    <w:rsid w:val="00721AF6"/>
    <w:rsid w:val="00721C4D"/>
    <w:rsid w:val="007256F0"/>
    <w:rsid w:val="00725908"/>
    <w:rsid w:val="00725EA7"/>
    <w:rsid w:val="0072638E"/>
    <w:rsid w:val="007264C3"/>
    <w:rsid w:val="00726C55"/>
    <w:rsid w:val="0072783D"/>
    <w:rsid w:val="00730D93"/>
    <w:rsid w:val="00732C27"/>
    <w:rsid w:val="0073512B"/>
    <w:rsid w:val="007355E8"/>
    <w:rsid w:val="00736AE6"/>
    <w:rsid w:val="00736B4A"/>
    <w:rsid w:val="0073714A"/>
    <w:rsid w:val="00740737"/>
    <w:rsid w:val="00742205"/>
    <w:rsid w:val="00742BA7"/>
    <w:rsid w:val="0074355D"/>
    <w:rsid w:val="007439A8"/>
    <w:rsid w:val="00743C01"/>
    <w:rsid w:val="007452EF"/>
    <w:rsid w:val="0074595F"/>
    <w:rsid w:val="00745FE6"/>
    <w:rsid w:val="0074662A"/>
    <w:rsid w:val="0074662F"/>
    <w:rsid w:val="007468EC"/>
    <w:rsid w:val="00746D08"/>
    <w:rsid w:val="0074738F"/>
    <w:rsid w:val="007479E6"/>
    <w:rsid w:val="00747E34"/>
    <w:rsid w:val="0075099D"/>
    <w:rsid w:val="007512ED"/>
    <w:rsid w:val="00751811"/>
    <w:rsid w:val="0075386C"/>
    <w:rsid w:val="007539EA"/>
    <w:rsid w:val="00753A00"/>
    <w:rsid w:val="00754E51"/>
    <w:rsid w:val="007569EC"/>
    <w:rsid w:val="00757B86"/>
    <w:rsid w:val="00760B18"/>
    <w:rsid w:val="007617A8"/>
    <w:rsid w:val="007619E8"/>
    <w:rsid w:val="00762B3F"/>
    <w:rsid w:val="00763CD2"/>
    <w:rsid w:val="007640AD"/>
    <w:rsid w:val="0076425F"/>
    <w:rsid w:val="00765722"/>
    <w:rsid w:val="00766D7F"/>
    <w:rsid w:val="00767167"/>
    <w:rsid w:val="00767173"/>
    <w:rsid w:val="00767BFB"/>
    <w:rsid w:val="007703BC"/>
    <w:rsid w:val="00770F2C"/>
    <w:rsid w:val="0077179B"/>
    <w:rsid w:val="00771FD1"/>
    <w:rsid w:val="00773394"/>
    <w:rsid w:val="00773428"/>
    <w:rsid w:val="007734FA"/>
    <w:rsid w:val="0077467B"/>
    <w:rsid w:val="00774B4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3DA"/>
    <w:rsid w:val="00791B60"/>
    <w:rsid w:val="00792056"/>
    <w:rsid w:val="00793633"/>
    <w:rsid w:val="00793DA6"/>
    <w:rsid w:val="00794036"/>
    <w:rsid w:val="00794747"/>
    <w:rsid w:val="00795D7C"/>
    <w:rsid w:val="0079600F"/>
    <w:rsid w:val="00796C07"/>
    <w:rsid w:val="00797DCF"/>
    <w:rsid w:val="00797E13"/>
    <w:rsid w:val="007A00ED"/>
    <w:rsid w:val="007A01AD"/>
    <w:rsid w:val="007A0916"/>
    <w:rsid w:val="007A0BE9"/>
    <w:rsid w:val="007A0C20"/>
    <w:rsid w:val="007A11A9"/>
    <w:rsid w:val="007A1252"/>
    <w:rsid w:val="007A16AA"/>
    <w:rsid w:val="007A1B64"/>
    <w:rsid w:val="007A1BD7"/>
    <w:rsid w:val="007A3B12"/>
    <w:rsid w:val="007A3E0B"/>
    <w:rsid w:val="007A4C8C"/>
    <w:rsid w:val="007A5C5F"/>
    <w:rsid w:val="007A703E"/>
    <w:rsid w:val="007A78D3"/>
    <w:rsid w:val="007A7E93"/>
    <w:rsid w:val="007B07AB"/>
    <w:rsid w:val="007B293D"/>
    <w:rsid w:val="007B2CE6"/>
    <w:rsid w:val="007B330D"/>
    <w:rsid w:val="007B3A87"/>
    <w:rsid w:val="007B3DE8"/>
    <w:rsid w:val="007B455C"/>
    <w:rsid w:val="007B4AF5"/>
    <w:rsid w:val="007B4E02"/>
    <w:rsid w:val="007B5348"/>
    <w:rsid w:val="007B5515"/>
    <w:rsid w:val="007B63CE"/>
    <w:rsid w:val="007B6A45"/>
    <w:rsid w:val="007B7972"/>
    <w:rsid w:val="007C15F4"/>
    <w:rsid w:val="007C20F5"/>
    <w:rsid w:val="007C3DCB"/>
    <w:rsid w:val="007C5064"/>
    <w:rsid w:val="007C573A"/>
    <w:rsid w:val="007C5E7F"/>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2D0"/>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5EED"/>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2F9"/>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372B"/>
    <w:rsid w:val="00843B77"/>
    <w:rsid w:val="00843E52"/>
    <w:rsid w:val="008441ED"/>
    <w:rsid w:val="0084471C"/>
    <w:rsid w:val="00844AA9"/>
    <w:rsid w:val="00845138"/>
    <w:rsid w:val="008456BB"/>
    <w:rsid w:val="008457E1"/>
    <w:rsid w:val="0084744B"/>
    <w:rsid w:val="0085079D"/>
    <w:rsid w:val="008508D4"/>
    <w:rsid w:val="008509C9"/>
    <w:rsid w:val="00850D11"/>
    <w:rsid w:val="00852ABE"/>
    <w:rsid w:val="00852C69"/>
    <w:rsid w:val="00853026"/>
    <w:rsid w:val="0085388F"/>
    <w:rsid w:val="00853A87"/>
    <w:rsid w:val="00853E14"/>
    <w:rsid w:val="00853F7A"/>
    <w:rsid w:val="00854A22"/>
    <w:rsid w:val="00854CCD"/>
    <w:rsid w:val="00854F93"/>
    <w:rsid w:val="008552C1"/>
    <w:rsid w:val="008563DA"/>
    <w:rsid w:val="00857943"/>
    <w:rsid w:val="008603A2"/>
    <w:rsid w:val="008620C9"/>
    <w:rsid w:val="00864239"/>
    <w:rsid w:val="00864750"/>
    <w:rsid w:val="00865352"/>
    <w:rsid w:val="008658A6"/>
    <w:rsid w:val="008667F5"/>
    <w:rsid w:val="00867BDF"/>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509"/>
    <w:rsid w:val="008924FD"/>
    <w:rsid w:val="00893350"/>
    <w:rsid w:val="00893AFB"/>
    <w:rsid w:val="00894818"/>
    <w:rsid w:val="00894E1D"/>
    <w:rsid w:val="00896BB5"/>
    <w:rsid w:val="00897326"/>
    <w:rsid w:val="008976A4"/>
    <w:rsid w:val="00897A23"/>
    <w:rsid w:val="00897EFD"/>
    <w:rsid w:val="008A3A2B"/>
    <w:rsid w:val="008A41A7"/>
    <w:rsid w:val="008A4B9F"/>
    <w:rsid w:val="008A50D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55F5"/>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E7BA5"/>
    <w:rsid w:val="008F0B6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39BB"/>
    <w:rsid w:val="00904D89"/>
    <w:rsid w:val="00905283"/>
    <w:rsid w:val="00905DCB"/>
    <w:rsid w:val="009116BE"/>
    <w:rsid w:val="009117BC"/>
    <w:rsid w:val="009117CB"/>
    <w:rsid w:val="00912A62"/>
    <w:rsid w:val="009131AB"/>
    <w:rsid w:val="00913F24"/>
    <w:rsid w:val="009144B0"/>
    <w:rsid w:val="00914BE5"/>
    <w:rsid w:val="00916B17"/>
    <w:rsid w:val="0092093B"/>
    <w:rsid w:val="009213C5"/>
    <w:rsid w:val="009217B9"/>
    <w:rsid w:val="009227C3"/>
    <w:rsid w:val="00922C84"/>
    <w:rsid w:val="00923591"/>
    <w:rsid w:val="00924613"/>
    <w:rsid w:val="00924C2D"/>
    <w:rsid w:val="00925348"/>
    <w:rsid w:val="00925E95"/>
    <w:rsid w:val="00926B06"/>
    <w:rsid w:val="00926F5B"/>
    <w:rsid w:val="0092746C"/>
    <w:rsid w:val="00927BB7"/>
    <w:rsid w:val="0093044B"/>
    <w:rsid w:val="0093195E"/>
    <w:rsid w:val="00931DBF"/>
    <w:rsid w:val="00931FEA"/>
    <w:rsid w:val="009320DF"/>
    <w:rsid w:val="00932E52"/>
    <w:rsid w:val="009330D7"/>
    <w:rsid w:val="0093425A"/>
    <w:rsid w:val="0093439D"/>
    <w:rsid w:val="0093545F"/>
    <w:rsid w:val="009377E3"/>
    <w:rsid w:val="00940202"/>
    <w:rsid w:val="0094037B"/>
    <w:rsid w:val="0094042E"/>
    <w:rsid w:val="00940EAB"/>
    <w:rsid w:val="00940FC0"/>
    <w:rsid w:val="00941C41"/>
    <w:rsid w:val="0094229C"/>
    <w:rsid w:val="00942953"/>
    <w:rsid w:val="00942F1D"/>
    <w:rsid w:val="009439B3"/>
    <w:rsid w:val="00945DA2"/>
    <w:rsid w:val="0094678C"/>
    <w:rsid w:val="00946E2E"/>
    <w:rsid w:val="00946FD5"/>
    <w:rsid w:val="00947B75"/>
    <w:rsid w:val="00950083"/>
    <w:rsid w:val="0095106D"/>
    <w:rsid w:val="0095429F"/>
    <w:rsid w:val="009543CF"/>
    <w:rsid w:val="00954D97"/>
    <w:rsid w:val="00954F0C"/>
    <w:rsid w:val="00955B2C"/>
    <w:rsid w:val="00955ED1"/>
    <w:rsid w:val="0095676D"/>
    <w:rsid w:val="00956DAC"/>
    <w:rsid w:val="00960ED5"/>
    <w:rsid w:val="0096147E"/>
    <w:rsid w:val="009623B4"/>
    <w:rsid w:val="00962644"/>
    <w:rsid w:val="00962EC9"/>
    <w:rsid w:val="00963CC8"/>
    <w:rsid w:val="009640E3"/>
    <w:rsid w:val="009647C5"/>
    <w:rsid w:val="0096575A"/>
    <w:rsid w:val="00965AF9"/>
    <w:rsid w:val="0097163D"/>
    <w:rsid w:val="0097191F"/>
    <w:rsid w:val="00972EEE"/>
    <w:rsid w:val="00973B60"/>
    <w:rsid w:val="009746D3"/>
    <w:rsid w:val="009748D9"/>
    <w:rsid w:val="0097503D"/>
    <w:rsid w:val="009750DF"/>
    <w:rsid w:val="00975C77"/>
    <w:rsid w:val="00976DB3"/>
    <w:rsid w:val="009779C2"/>
    <w:rsid w:val="009800AA"/>
    <w:rsid w:val="00980B8E"/>
    <w:rsid w:val="009814A3"/>
    <w:rsid w:val="009820AF"/>
    <w:rsid w:val="00982C52"/>
    <w:rsid w:val="00982E42"/>
    <w:rsid w:val="009838A0"/>
    <w:rsid w:val="009843B6"/>
    <w:rsid w:val="009850E1"/>
    <w:rsid w:val="00985B7F"/>
    <w:rsid w:val="00985BD7"/>
    <w:rsid w:val="00986D42"/>
    <w:rsid w:val="00986F12"/>
    <w:rsid w:val="00987A43"/>
    <w:rsid w:val="009900FD"/>
    <w:rsid w:val="0099060A"/>
    <w:rsid w:val="009918D8"/>
    <w:rsid w:val="00992216"/>
    <w:rsid w:val="00992E69"/>
    <w:rsid w:val="00993050"/>
    <w:rsid w:val="00993710"/>
    <w:rsid w:val="009962F6"/>
    <w:rsid w:val="00997A02"/>
    <w:rsid w:val="009A0D1E"/>
    <w:rsid w:val="009A136B"/>
    <w:rsid w:val="009A15FD"/>
    <w:rsid w:val="009A34C3"/>
    <w:rsid w:val="009A3F76"/>
    <w:rsid w:val="009A5C15"/>
    <w:rsid w:val="009A5FC9"/>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C7D7D"/>
    <w:rsid w:val="009D0ECB"/>
    <w:rsid w:val="009D166A"/>
    <w:rsid w:val="009D1A94"/>
    <w:rsid w:val="009D389B"/>
    <w:rsid w:val="009D3D68"/>
    <w:rsid w:val="009D401E"/>
    <w:rsid w:val="009D5DE1"/>
    <w:rsid w:val="009D6277"/>
    <w:rsid w:val="009D63BF"/>
    <w:rsid w:val="009D6EB0"/>
    <w:rsid w:val="009D72A0"/>
    <w:rsid w:val="009D76FE"/>
    <w:rsid w:val="009D7AC0"/>
    <w:rsid w:val="009D7C20"/>
    <w:rsid w:val="009D7DA6"/>
    <w:rsid w:val="009E0A37"/>
    <w:rsid w:val="009E1F81"/>
    <w:rsid w:val="009E22BE"/>
    <w:rsid w:val="009E2B39"/>
    <w:rsid w:val="009E4931"/>
    <w:rsid w:val="009E5888"/>
    <w:rsid w:val="009E6598"/>
    <w:rsid w:val="009E691A"/>
    <w:rsid w:val="009E6ABC"/>
    <w:rsid w:val="009E6B8B"/>
    <w:rsid w:val="009E7397"/>
    <w:rsid w:val="009F018E"/>
    <w:rsid w:val="009F15E2"/>
    <w:rsid w:val="009F2976"/>
    <w:rsid w:val="009F2D22"/>
    <w:rsid w:val="009F473A"/>
    <w:rsid w:val="009F4F5F"/>
    <w:rsid w:val="009F5675"/>
    <w:rsid w:val="009F5A89"/>
    <w:rsid w:val="009F5F45"/>
    <w:rsid w:val="009F6875"/>
    <w:rsid w:val="009F6FB5"/>
    <w:rsid w:val="009F702E"/>
    <w:rsid w:val="009F7C6A"/>
    <w:rsid w:val="009F7E06"/>
    <w:rsid w:val="00A000F9"/>
    <w:rsid w:val="00A00629"/>
    <w:rsid w:val="00A006A9"/>
    <w:rsid w:val="00A0179F"/>
    <w:rsid w:val="00A02428"/>
    <w:rsid w:val="00A024A7"/>
    <w:rsid w:val="00A044B4"/>
    <w:rsid w:val="00A04971"/>
    <w:rsid w:val="00A06287"/>
    <w:rsid w:val="00A0633D"/>
    <w:rsid w:val="00A06458"/>
    <w:rsid w:val="00A1023D"/>
    <w:rsid w:val="00A1079B"/>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22A"/>
    <w:rsid w:val="00A23169"/>
    <w:rsid w:val="00A2342C"/>
    <w:rsid w:val="00A23518"/>
    <w:rsid w:val="00A24D57"/>
    <w:rsid w:val="00A24D6B"/>
    <w:rsid w:val="00A25BC1"/>
    <w:rsid w:val="00A2608E"/>
    <w:rsid w:val="00A26196"/>
    <w:rsid w:val="00A26E47"/>
    <w:rsid w:val="00A27A4E"/>
    <w:rsid w:val="00A3074B"/>
    <w:rsid w:val="00A309F3"/>
    <w:rsid w:val="00A31048"/>
    <w:rsid w:val="00A3274E"/>
    <w:rsid w:val="00A32875"/>
    <w:rsid w:val="00A34F11"/>
    <w:rsid w:val="00A35080"/>
    <w:rsid w:val="00A359F7"/>
    <w:rsid w:val="00A3712B"/>
    <w:rsid w:val="00A37AE2"/>
    <w:rsid w:val="00A37D59"/>
    <w:rsid w:val="00A40C1D"/>
    <w:rsid w:val="00A40F21"/>
    <w:rsid w:val="00A424D4"/>
    <w:rsid w:val="00A42B9B"/>
    <w:rsid w:val="00A42D96"/>
    <w:rsid w:val="00A43D3A"/>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F68"/>
    <w:rsid w:val="00A65FA0"/>
    <w:rsid w:val="00A6609A"/>
    <w:rsid w:val="00A661FA"/>
    <w:rsid w:val="00A6687C"/>
    <w:rsid w:val="00A6752B"/>
    <w:rsid w:val="00A67EC0"/>
    <w:rsid w:val="00A70888"/>
    <w:rsid w:val="00A744D6"/>
    <w:rsid w:val="00A75548"/>
    <w:rsid w:val="00A757DE"/>
    <w:rsid w:val="00A759E6"/>
    <w:rsid w:val="00A772C6"/>
    <w:rsid w:val="00A77746"/>
    <w:rsid w:val="00A777B3"/>
    <w:rsid w:val="00A8050D"/>
    <w:rsid w:val="00A807E1"/>
    <w:rsid w:val="00A81418"/>
    <w:rsid w:val="00A8200F"/>
    <w:rsid w:val="00A82B5A"/>
    <w:rsid w:val="00A82C20"/>
    <w:rsid w:val="00A83318"/>
    <w:rsid w:val="00A8335A"/>
    <w:rsid w:val="00A83A1A"/>
    <w:rsid w:val="00A83A4C"/>
    <w:rsid w:val="00A84559"/>
    <w:rsid w:val="00A84DCB"/>
    <w:rsid w:val="00A84ED9"/>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638E"/>
    <w:rsid w:val="00AB0C11"/>
    <w:rsid w:val="00AB179C"/>
    <w:rsid w:val="00AB22B7"/>
    <w:rsid w:val="00AB34C5"/>
    <w:rsid w:val="00AB430D"/>
    <w:rsid w:val="00AB66E4"/>
    <w:rsid w:val="00AB6853"/>
    <w:rsid w:val="00AB7A5F"/>
    <w:rsid w:val="00AC0D6D"/>
    <w:rsid w:val="00AC1B35"/>
    <w:rsid w:val="00AC2337"/>
    <w:rsid w:val="00AC33BA"/>
    <w:rsid w:val="00AC359F"/>
    <w:rsid w:val="00AC3D8F"/>
    <w:rsid w:val="00AC517B"/>
    <w:rsid w:val="00AC66BD"/>
    <w:rsid w:val="00AC6BF1"/>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16D3"/>
    <w:rsid w:val="00AE25E1"/>
    <w:rsid w:val="00AE3549"/>
    <w:rsid w:val="00AE3B84"/>
    <w:rsid w:val="00AE3F07"/>
    <w:rsid w:val="00AE3FF5"/>
    <w:rsid w:val="00AE4809"/>
    <w:rsid w:val="00AE4D1D"/>
    <w:rsid w:val="00AE4EF3"/>
    <w:rsid w:val="00AE5A42"/>
    <w:rsid w:val="00AE6202"/>
    <w:rsid w:val="00AE62CF"/>
    <w:rsid w:val="00AE6EDE"/>
    <w:rsid w:val="00AF28C1"/>
    <w:rsid w:val="00AF303E"/>
    <w:rsid w:val="00AF3A62"/>
    <w:rsid w:val="00AF4479"/>
    <w:rsid w:val="00AF4FAC"/>
    <w:rsid w:val="00AF51B8"/>
    <w:rsid w:val="00AF5C01"/>
    <w:rsid w:val="00AF6298"/>
    <w:rsid w:val="00B001CA"/>
    <w:rsid w:val="00B00443"/>
    <w:rsid w:val="00B0049C"/>
    <w:rsid w:val="00B00976"/>
    <w:rsid w:val="00B013FF"/>
    <w:rsid w:val="00B01E99"/>
    <w:rsid w:val="00B02249"/>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239"/>
    <w:rsid w:val="00B17741"/>
    <w:rsid w:val="00B17C9D"/>
    <w:rsid w:val="00B2100B"/>
    <w:rsid w:val="00B21C29"/>
    <w:rsid w:val="00B2213E"/>
    <w:rsid w:val="00B227F8"/>
    <w:rsid w:val="00B23A6D"/>
    <w:rsid w:val="00B241A9"/>
    <w:rsid w:val="00B2422E"/>
    <w:rsid w:val="00B27380"/>
    <w:rsid w:val="00B277F3"/>
    <w:rsid w:val="00B279C8"/>
    <w:rsid w:val="00B30B2C"/>
    <w:rsid w:val="00B318C0"/>
    <w:rsid w:val="00B32798"/>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737"/>
    <w:rsid w:val="00B428FA"/>
    <w:rsid w:val="00B429EE"/>
    <w:rsid w:val="00B42E63"/>
    <w:rsid w:val="00B437E5"/>
    <w:rsid w:val="00B43C84"/>
    <w:rsid w:val="00B44156"/>
    <w:rsid w:val="00B4432D"/>
    <w:rsid w:val="00B4541E"/>
    <w:rsid w:val="00B47362"/>
    <w:rsid w:val="00B47448"/>
    <w:rsid w:val="00B47B36"/>
    <w:rsid w:val="00B505F9"/>
    <w:rsid w:val="00B50DB6"/>
    <w:rsid w:val="00B52577"/>
    <w:rsid w:val="00B5388A"/>
    <w:rsid w:val="00B538E1"/>
    <w:rsid w:val="00B54229"/>
    <w:rsid w:val="00B5429C"/>
    <w:rsid w:val="00B54D74"/>
    <w:rsid w:val="00B54F23"/>
    <w:rsid w:val="00B5509B"/>
    <w:rsid w:val="00B5584A"/>
    <w:rsid w:val="00B564B3"/>
    <w:rsid w:val="00B56DC4"/>
    <w:rsid w:val="00B56EB9"/>
    <w:rsid w:val="00B5748E"/>
    <w:rsid w:val="00B60289"/>
    <w:rsid w:val="00B60DC3"/>
    <w:rsid w:val="00B6177C"/>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A12"/>
    <w:rsid w:val="00B86D21"/>
    <w:rsid w:val="00B907A1"/>
    <w:rsid w:val="00B91EF7"/>
    <w:rsid w:val="00B921E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2F71"/>
    <w:rsid w:val="00BB398A"/>
    <w:rsid w:val="00BB4C97"/>
    <w:rsid w:val="00BB54B6"/>
    <w:rsid w:val="00BB5A9B"/>
    <w:rsid w:val="00BB5C40"/>
    <w:rsid w:val="00BC164A"/>
    <w:rsid w:val="00BC1774"/>
    <w:rsid w:val="00BC3428"/>
    <w:rsid w:val="00BC3A31"/>
    <w:rsid w:val="00BC4C0B"/>
    <w:rsid w:val="00BC4D1A"/>
    <w:rsid w:val="00BC595D"/>
    <w:rsid w:val="00BC6052"/>
    <w:rsid w:val="00BC62A0"/>
    <w:rsid w:val="00BC64B4"/>
    <w:rsid w:val="00BC7E3F"/>
    <w:rsid w:val="00BD04EA"/>
    <w:rsid w:val="00BD0735"/>
    <w:rsid w:val="00BD0834"/>
    <w:rsid w:val="00BD0E09"/>
    <w:rsid w:val="00BD1703"/>
    <w:rsid w:val="00BD1F7E"/>
    <w:rsid w:val="00BD1FC7"/>
    <w:rsid w:val="00BD277D"/>
    <w:rsid w:val="00BD2D86"/>
    <w:rsid w:val="00BD3048"/>
    <w:rsid w:val="00BD46B3"/>
    <w:rsid w:val="00BD4F0B"/>
    <w:rsid w:val="00BD5080"/>
    <w:rsid w:val="00BD56A2"/>
    <w:rsid w:val="00BD5831"/>
    <w:rsid w:val="00BD5AB7"/>
    <w:rsid w:val="00BD7819"/>
    <w:rsid w:val="00BD7CAE"/>
    <w:rsid w:val="00BE0168"/>
    <w:rsid w:val="00BE1148"/>
    <w:rsid w:val="00BE2FF2"/>
    <w:rsid w:val="00BE382B"/>
    <w:rsid w:val="00BE43CE"/>
    <w:rsid w:val="00BE5162"/>
    <w:rsid w:val="00BE528B"/>
    <w:rsid w:val="00BE559C"/>
    <w:rsid w:val="00BE5804"/>
    <w:rsid w:val="00BE6040"/>
    <w:rsid w:val="00BE66CD"/>
    <w:rsid w:val="00BE682D"/>
    <w:rsid w:val="00BE6E69"/>
    <w:rsid w:val="00BE7B8D"/>
    <w:rsid w:val="00BE7BB0"/>
    <w:rsid w:val="00BF1895"/>
    <w:rsid w:val="00BF4606"/>
    <w:rsid w:val="00BF5B23"/>
    <w:rsid w:val="00BF6D3F"/>
    <w:rsid w:val="00BF6F55"/>
    <w:rsid w:val="00BF7483"/>
    <w:rsid w:val="00BF76ED"/>
    <w:rsid w:val="00C01B23"/>
    <w:rsid w:val="00C02593"/>
    <w:rsid w:val="00C035EA"/>
    <w:rsid w:val="00C06263"/>
    <w:rsid w:val="00C06281"/>
    <w:rsid w:val="00C07722"/>
    <w:rsid w:val="00C07AA7"/>
    <w:rsid w:val="00C10868"/>
    <w:rsid w:val="00C10DA7"/>
    <w:rsid w:val="00C12587"/>
    <w:rsid w:val="00C126F3"/>
    <w:rsid w:val="00C13006"/>
    <w:rsid w:val="00C13882"/>
    <w:rsid w:val="00C147F5"/>
    <w:rsid w:val="00C1517E"/>
    <w:rsid w:val="00C15864"/>
    <w:rsid w:val="00C15DF8"/>
    <w:rsid w:val="00C166BD"/>
    <w:rsid w:val="00C17C42"/>
    <w:rsid w:val="00C20503"/>
    <w:rsid w:val="00C20514"/>
    <w:rsid w:val="00C20B06"/>
    <w:rsid w:val="00C210ED"/>
    <w:rsid w:val="00C213BF"/>
    <w:rsid w:val="00C215F8"/>
    <w:rsid w:val="00C2220D"/>
    <w:rsid w:val="00C22295"/>
    <w:rsid w:val="00C22D9B"/>
    <w:rsid w:val="00C231A2"/>
    <w:rsid w:val="00C23E9F"/>
    <w:rsid w:val="00C25239"/>
    <w:rsid w:val="00C2674B"/>
    <w:rsid w:val="00C27037"/>
    <w:rsid w:val="00C271F8"/>
    <w:rsid w:val="00C31F87"/>
    <w:rsid w:val="00C32AFE"/>
    <w:rsid w:val="00C34FC3"/>
    <w:rsid w:val="00C35AEB"/>
    <w:rsid w:val="00C3635F"/>
    <w:rsid w:val="00C37D45"/>
    <w:rsid w:val="00C407D1"/>
    <w:rsid w:val="00C437DF"/>
    <w:rsid w:val="00C4406F"/>
    <w:rsid w:val="00C45C72"/>
    <w:rsid w:val="00C470CF"/>
    <w:rsid w:val="00C47D79"/>
    <w:rsid w:val="00C50CD7"/>
    <w:rsid w:val="00C50DCA"/>
    <w:rsid w:val="00C50FB5"/>
    <w:rsid w:val="00C52599"/>
    <w:rsid w:val="00C5359A"/>
    <w:rsid w:val="00C54817"/>
    <w:rsid w:val="00C56615"/>
    <w:rsid w:val="00C56B80"/>
    <w:rsid w:val="00C56B8E"/>
    <w:rsid w:val="00C578EE"/>
    <w:rsid w:val="00C57E2C"/>
    <w:rsid w:val="00C6163D"/>
    <w:rsid w:val="00C61D3A"/>
    <w:rsid w:val="00C62059"/>
    <w:rsid w:val="00C63F6A"/>
    <w:rsid w:val="00C64350"/>
    <w:rsid w:val="00C646B1"/>
    <w:rsid w:val="00C65BF6"/>
    <w:rsid w:val="00C65D8E"/>
    <w:rsid w:val="00C65F85"/>
    <w:rsid w:val="00C66B47"/>
    <w:rsid w:val="00C67081"/>
    <w:rsid w:val="00C67BF1"/>
    <w:rsid w:val="00C70BBD"/>
    <w:rsid w:val="00C70CD6"/>
    <w:rsid w:val="00C711AE"/>
    <w:rsid w:val="00C712C5"/>
    <w:rsid w:val="00C71A01"/>
    <w:rsid w:val="00C73562"/>
    <w:rsid w:val="00C73BAE"/>
    <w:rsid w:val="00C746BA"/>
    <w:rsid w:val="00C74797"/>
    <w:rsid w:val="00C74F2B"/>
    <w:rsid w:val="00C75EF2"/>
    <w:rsid w:val="00C75FBE"/>
    <w:rsid w:val="00C777A5"/>
    <w:rsid w:val="00C7785D"/>
    <w:rsid w:val="00C77C49"/>
    <w:rsid w:val="00C77EEC"/>
    <w:rsid w:val="00C80B5F"/>
    <w:rsid w:val="00C81073"/>
    <w:rsid w:val="00C81159"/>
    <w:rsid w:val="00C82C6A"/>
    <w:rsid w:val="00C830DD"/>
    <w:rsid w:val="00C85AB6"/>
    <w:rsid w:val="00C85F44"/>
    <w:rsid w:val="00C8633B"/>
    <w:rsid w:val="00C865A5"/>
    <w:rsid w:val="00C87847"/>
    <w:rsid w:val="00C87C8A"/>
    <w:rsid w:val="00C87ED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80B"/>
    <w:rsid w:val="00CA4B81"/>
    <w:rsid w:val="00CA51F9"/>
    <w:rsid w:val="00CA5D92"/>
    <w:rsid w:val="00CA616C"/>
    <w:rsid w:val="00CA6399"/>
    <w:rsid w:val="00CA6FC0"/>
    <w:rsid w:val="00CA70C7"/>
    <w:rsid w:val="00CA73BC"/>
    <w:rsid w:val="00CB0457"/>
    <w:rsid w:val="00CB1BD9"/>
    <w:rsid w:val="00CB1F48"/>
    <w:rsid w:val="00CB289F"/>
    <w:rsid w:val="00CB446D"/>
    <w:rsid w:val="00CB6ED4"/>
    <w:rsid w:val="00CB7384"/>
    <w:rsid w:val="00CB7C0A"/>
    <w:rsid w:val="00CC0269"/>
    <w:rsid w:val="00CC0495"/>
    <w:rsid w:val="00CC0A83"/>
    <w:rsid w:val="00CC0C56"/>
    <w:rsid w:val="00CC1362"/>
    <w:rsid w:val="00CC3935"/>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D2D"/>
    <w:rsid w:val="00CE0353"/>
    <w:rsid w:val="00CE1B75"/>
    <w:rsid w:val="00CE24AD"/>
    <w:rsid w:val="00CE36ED"/>
    <w:rsid w:val="00CE42F5"/>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5B30"/>
    <w:rsid w:val="00CF5E5F"/>
    <w:rsid w:val="00CF702B"/>
    <w:rsid w:val="00CF756C"/>
    <w:rsid w:val="00CF76C1"/>
    <w:rsid w:val="00D005A3"/>
    <w:rsid w:val="00D007A1"/>
    <w:rsid w:val="00D00F84"/>
    <w:rsid w:val="00D01AA3"/>
    <w:rsid w:val="00D02A80"/>
    <w:rsid w:val="00D02EB0"/>
    <w:rsid w:val="00D0487F"/>
    <w:rsid w:val="00D04AF2"/>
    <w:rsid w:val="00D05494"/>
    <w:rsid w:val="00D061C6"/>
    <w:rsid w:val="00D064E8"/>
    <w:rsid w:val="00D068E7"/>
    <w:rsid w:val="00D078E6"/>
    <w:rsid w:val="00D10310"/>
    <w:rsid w:val="00D1034F"/>
    <w:rsid w:val="00D107FB"/>
    <w:rsid w:val="00D11B9C"/>
    <w:rsid w:val="00D12205"/>
    <w:rsid w:val="00D124BC"/>
    <w:rsid w:val="00D124D2"/>
    <w:rsid w:val="00D1272D"/>
    <w:rsid w:val="00D12A4D"/>
    <w:rsid w:val="00D12CDF"/>
    <w:rsid w:val="00D12EEB"/>
    <w:rsid w:val="00D13659"/>
    <w:rsid w:val="00D1405E"/>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F5D"/>
    <w:rsid w:val="00D30317"/>
    <w:rsid w:val="00D3165E"/>
    <w:rsid w:val="00D31DC1"/>
    <w:rsid w:val="00D32797"/>
    <w:rsid w:val="00D32B41"/>
    <w:rsid w:val="00D34C85"/>
    <w:rsid w:val="00D35426"/>
    <w:rsid w:val="00D35CC1"/>
    <w:rsid w:val="00D3634B"/>
    <w:rsid w:val="00D40D7A"/>
    <w:rsid w:val="00D4247D"/>
    <w:rsid w:val="00D432FC"/>
    <w:rsid w:val="00D43A66"/>
    <w:rsid w:val="00D44459"/>
    <w:rsid w:val="00D452AA"/>
    <w:rsid w:val="00D45B9F"/>
    <w:rsid w:val="00D46189"/>
    <w:rsid w:val="00D46621"/>
    <w:rsid w:val="00D5083C"/>
    <w:rsid w:val="00D517D2"/>
    <w:rsid w:val="00D51D67"/>
    <w:rsid w:val="00D522BF"/>
    <w:rsid w:val="00D525F1"/>
    <w:rsid w:val="00D526A2"/>
    <w:rsid w:val="00D52747"/>
    <w:rsid w:val="00D52E88"/>
    <w:rsid w:val="00D53163"/>
    <w:rsid w:val="00D53880"/>
    <w:rsid w:val="00D53C90"/>
    <w:rsid w:val="00D54DEC"/>
    <w:rsid w:val="00D55A39"/>
    <w:rsid w:val="00D56251"/>
    <w:rsid w:val="00D56A9C"/>
    <w:rsid w:val="00D5776B"/>
    <w:rsid w:val="00D57803"/>
    <w:rsid w:val="00D60746"/>
    <w:rsid w:val="00D61FFF"/>
    <w:rsid w:val="00D63794"/>
    <w:rsid w:val="00D63F41"/>
    <w:rsid w:val="00D64C3E"/>
    <w:rsid w:val="00D65B50"/>
    <w:rsid w:val="00D661A9"/>
    <w:rsid w:val="00D668CE"/>
    <w:rsid w:val="00D67DD0"/>
    <w:rsid w:val="00D67E7D"/>
    <w:rsid w:val="00D70663"/>
    <w:rsid w:val="00D71239"/>
    <w:rsid w:val="00D71D58"/>
    <w:rsid w:val="00D72E2B"/>
    <w:rsid w:val="00D72EF5"/>
    <w:rsid w:val="00D730D6"/>
    <w:rsid w:val="00D732F8"/>
    <w:rsid w:val="00D7339A"/>
    <w:rsid w:val="00D74118"/>
    <w:rsid w:val="00D7423C"/>
    <w:rsid w:val="00D75A33"/>
    <w:rsid w:val="00D768DE"/>
    <w:rsid w:val="00D76DBA"/>
    <w:rsid w:val="00D802D5"/>
    <w:rsid w:val="00D806C7"/>
    <w:rsid w:val="00D807F4"/>
    <w:rsid w:val="00D82ACA"/>
    <w:rsid w:val="00D82CE2"/>
    <w:rsid w:val="00D835D4"/>
    <w:rsid w:val="00D852B9"/>
    <w:rsid w:val="00D858A1"/>
    <w:rsid w:val="00D85BBA"/>
    <w:rsid w:val="00D8723F"/>
    <w:rsid w:val="00D90B14"/>
    <w:rsid w:val="00D91B39"/>
    <w:rsid w:val="00D9264F"/>
    <w:rsid w:val="00D9272A"/>
    <w:rsid w:val="00D93FBA"/>
    <w:rsid w:val="00D9481F"/>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7A7"/>
    <w:rsid w:val="00DA2EB9"/>
    <w:rsid w:val="00DA37E0"/>
    <w:rsid w:val="00DA3804"/>
    <w:rsid w:val="00DA382B"/>
    <w:rsid w:val="00DA4102"/>
    <w:rsid w:val="00DA478E"/>
    <w:rsid w:val="00DA4D4B"/>
    <w:rsid w:val="00DA6220"/>
    <w:rsid w:val="00DB067C"/>
    <w:rsid w:val="00DB0741"/>
    <w:rsid w:val="00DB1249"/>
    <w:rsid w:val="00DB1783"/>
    <w:rsid w:val="00DB233D"/>
    <w:rsid w:val="00DB2382"/>
    <w:rsid w:val="00DB2807"/>
    <w:rsid w:val="00DB3278"/>
    <w:rsid w:val="00DB37EF"/>
    <w:rsid w:val="00DB3ABE"/>
    <w:rsid w:val="00DC07B7"/>
    <w:rsid w:val="00DC0DE3"/>
    <w:rsid w:val="00DC2564"/>
    <w:rsid w:val="00DC2C5F"/>
    <w:rsid w:val="00DC33E8"/>
    <w:rsid w:val="00DC3613"/>
    <w:rsid w:val="00DC3675"/>
    <w:rsid w:val="00DC37A3"/>
    <w:rsid w:val="00DC37B5"/>
    <w:rsid w:val="00DC3E47"/>
    <w:rsid w:val="00DC4BAE"/>
    <w:rsid w:val="00DC4DF7"/>
    <w:rsid w:val="00DC5CC7"/>
    <w:rsid w:val="00DC6080"/>
    <w:rsid w:val="00DC6227"/>
    <w:rsid w:val="00DC68CD"/>
    <w:rsid w:val="00DC7202"/>
    <w:rsid w:val="00DC751D"/>
    <w:rsid w:val="00DC7C13"/>
    <w:rsid w:val="00DD0FDF"/>
    <w:rsid w:val="00DD10F3"/>
    <w:rsid w:val="00DD175B"/>
    <w:rsid w:val="00DD28B6"/>
    <w:rsid w:val="00DD2A07"/>
    <w:rsid w:val="00DD2DAA"/>
    <w:rsid w:val="00DD412D"/>
    <w:rsid w:val="00DD4141"/>
    <w:rsid w:val="00DD4F6D"/>
    <w:rsid w:val="00DD6149"/>
    <w:rsid w:val="00DD7C80"/>
    <w:rsid w:val="00DE16B4"/>
    <w:rsid w:val="00DE2F8A"/>
    <w:rsid w:val="00DE319D"/>
    <w:rsid w:val="00DE5D26"/>
    <w:rsid w:val="00DE5D6A"/>
    <w:rsid w:val="00DE5F78"/>
    <w:rsid w:val="00DE65DD"/>
    <w:rsid w:val="00DE6E6C"/>
    <w:rsid w:val="00DE7998"/>
    <w:rsid w:val="00DF03C6"/>
    <w:rsid w:val="00DF058B"/>
    <w:rsid w:val="00DF0BF7"/>
    <w:rsid w:val="00DF10EE"/>
    <w:rsid w:val="00DF29CF"/>
    <w:rsid w:val="00DF4736"/>
    <w:rsid w:val="00DF473F"/>
    <w:rsid w:val="00DF4B32"/>
    <w:rsid w:val="00DF5246"/>
    <w:rsid w:val="00DF5723"/>
    <w:rsid w:val="00DF6BB9"/>
    <w:rsid w:val="00DF723C"/>
    <w:rsid w:val="00DF729B"/>
    <w:rsid w:val="00E00D15"/>
    <w:rsid w:val="00E025B8"/>
    <w:rsid w:val="00E03A75"/>
    <w:rsid w:val="00E03E9E"/>
    <w:rsid w:val="00E040DA"/>
    <w:rsid w:val="00E0436B"/>
    <w:rsid w:val="00E044AA"/>
    <w:rsid w:val="00E0464D"/>
    <w:rsid w:val="00E049A4"/>
    <w:rsid w:val="00E04A9D"/>
    <w:rsid w:val="00E06277"/>
    <w:rsid w:val="00E0774D"/>
    <w:rsid w:val="00E10F59"/>
    <w:rsid w:val="00E11342"/>
    <w:rsid w:val="00E1188E"/>
    <w:rsid w:val="00E11E6B"/>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423A1"/>
    <w:rsid w:val="00E423E1"/>
    <w:rsid w:val="00E42E23"/>
    <w:rsid w:val="00E4327E"/>
    <w:rsid w:val="00E45A96"/>
    <w:rsid w:val="00E45AA0"/>
    <w:rsid w:val="00E45C0C"/>
    <w:rsid w:val="00E45FEE"/>
    <w:rsid w:val="00E46F0F"/>
    <w:rsid w:val="00E47567"/>
    <w:rsid w:val="00E50208"/>
    <w:rsid w:val="00E50C32"/>
    <w:rsid w:val="00E52F14"/>
    <w:rsid w:val="00E53CA0"/>
    <w:rsid w:val="00E542B5"/>
    <w:rsid w:val="00E5444C"/>
    <w:rsid w:val="00E550D9"/>
    <w:rsid w:val="00E5564B"/>
    <w:rsid w:val="00E56C19"/>
    <w:rsid w:val="00E603A6"/>
    <w:rsid w:val="00E618CB"/>
    <w:rsid w:val="00E61BD0"/>
    <w:rsid w:val="00E63309"/>
    <w:rsid w:val="00E63380"/>
    <w:rsid w:val="00E638A1"/>
    <w:rsid w:val="00E638FB"/>
    <w:rsid w:val="00E641E1"/>
    <w:rsid w:val="00E645EA"/>
    <w:rsid w:val="00E64A1E"/>
    <w:rsid w:val="00E654B6"/>
    <w:rsid w:val="00E6617F"/>
    <w:rsid w:val="00E66734"/>
    <w:rsid w:val="00E66CC7"/>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071D"/>
    <w:rsid w:val="00E81B35"/>
    <w:rsid w:val="00E8216A"/>
    <w:rsid w:val="00E83588"/>
    <w:rsid w:val="00E84671"/>
    <w:rsid w:val="00E84FA2"/>
    <w:rsid w:val="00E85A79"/>
    <w:rsid w:val="00E85B5F"/>
    <w:rsid w:val="00E86A96"/>
    <w:rsid w:val="00E86DD1"/>
    <w:rsid w:val="00E8714C"/>
    <w:rsid w:val="00E87F3F"/>
    <w:rsid w:val="00E912AE"/>
    <w:rsid w:val="00E922A6"/>
    <w:rsid w:val="00E9264B"/>
    <w:rsid w:val="00E93049"/>
    <w:rsid w:val="00E94E81"/>
    <w:rsid w:val="00E953E7"/>
    <w:rsid w:val="00E958F1"/>
    <w:rsid w:val="00E95E65"/>
    <w:rsid w:val="00E96F3F"/>
    <w:rsid w:val="00E96F83"/>
    <w:rsid w:val="00EA111E"/>
    <w:rsid w:val="00EA1F28"/>
    <w:rsid w:val="00EA324F"/>
    <w:rsid w:val="00EA3C3C"/>
    <w:rsid w:val="00EA3E67"/>
    <w:rsid w:val="00EA433F"/>
    <w:rsid w:val="00EA5362"/>
    <w:rsid w:val="00EA5979"/>
    <w:rsid w:val="00EA62E3"/>
    <w:rsid w:val="00EA7A44"/>
    <w:rsid w:val="00EA7BAE"/>
    <w:rsid w:val="00EB086F"/>
    <w:rsid w:val="00EB1FCE"/>
    <w:rsid w:val="00EB26C4"/>
    <w:rsid w:val="00EB2D40"/>
    <w:rsid w:val="00EB2E8A"/>
    <w:rsid w:val="00EB3369"/>
    <w:rsid w:val="00EB37A1"/>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7BC"/>
    <w:rsid w:val="00EC67F8"/>
    <w:rsid w:val="00EC6BC2"/>
    <w:rsid w:val="00EC7442"/>
    <w:rsid w:val="00EC7542"/>
    <w:rsid w:val="00ED0C8B"/>
    <w:rsid w:val="00ED161B"/>
    <w:rsid w:val="00ED1E18"/>
    <w:rsid w:val="00ED2FFC"/>
    <w:rsid w:val="00ED34FD"/>
    <w:rsid w:val="00ED44AA"/>
    <w:rsid w:val="00ED46EC"/>
    <w:rsid w:val="00ED51CF"/>
    <w:rsid w:val="00ED6525"/>
    <w:rsid w:val="00ED6E75"/>
    <w:rsid w:val="00ED748C"/>
    <w:rsid w:val="00ED76A0"/>
    <w:rsid w:val="00EE13DC"/>
    <w:rsid w:val="00EE17D3"/>
    <w:rsid w:val="00EE2EF2"/>
    <w:rsid w:val="00EE336C"/>
    <w:rsid w:val="00EE48B2"/>
    <w:rsid w:val="00EE520D"/>
    <w:rsid w:val="00EE6D78"/>
    <w:rsid w:val="00EE6FC0"/>
    <w:rsid w:val="00EE79E2"/>
    <w:rsid w:val="00EE7F62"/>
    <w:rsid w:val="00EF0080"/>
    <w:rsid w:val="00EF1077"/>
    <w:rsid w:val="00EF1526"/>
    <w:rsid w:val="00EF190A"/>
    <w:rsid w:val="00EF1A24"/>
    <w:rsid w:val="00EF1C8F"/>
    <w:rsid w:val="00EF3319"/>
    <w:rsid w:val="00EF4571"/>
    <w:rsid w:val="00EF565A"/>
    <w:rsid w:val="00EF5833"/>
    <w:rsid w:val="00EF58D8"/>
    <w:rsid w:val="00EF6D13"/>
    <w:rsid w:val="00EF6DAB"/>
    <w:rsid w:val="00EF77F3"/>
    <w:rsid w:val="00F00666"/>
    <w:rsid w:val="00F01FA3"/>
    <w:rsid w:val="00F0254B"/>
    <w:rsid w:val="00F02A96"/>
    <w:rsid w:val="00F02ECD"/>
    <w:rsid w:val="00F02F76"/>
    <w:rsid w:val="00F03469"/>
    <w:rsid w:val="00F035EB"/>
    <w:rsid w:val="00F04787"/>
    <w:rsid w:val="00F04AE3"/>
    <w:rsid w:val="00F06438"/>
    <w:rsid w:val="00F0740D"/>
    <w:rsid w:val="00F074F8"/>
    <w:rsid w:val="00F078F1"/>
    <w:rsid w:val="00F10886"/>
    <w:rsid w:val="00F11729"/>
    <w:rsid w:val="00F11E62"/>
    <w:rsid w:val="00F12F53"/>
    <w:rsid w:val="00F12F55"/>
    <w:rsid w:val="00F131F6"/>
    <w:rsid w:val="00F14116"/>
    <w:rsid w:val="00F1411C"/>
    <w:rsid w:val="00F144FB"/>
    <w:rsid w:val="00F14EF4"/>
    <w:rsid w:val="00F15335"/>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3FEC"/>
    <w:rsid w:val="00F3460C"/>
    <w:rsid w:val="00F35FF3"/>
    <w:rsid w:val="00F36273"/>
    <w:rsid w:val="00F37BA1"/>
    <w:rsid w:val="00F40916"/>
    <w:rsid w:val="00F416FC"/>
    <w:rsid w:val="00F42134"/>
    <w:rsid w:val="00F42380"/>
    <w:rsid w:val="00F42842"/>
    <w:rsid w:val="00F43077"/>
    <w:rsid w:val="00F43BE8"/>
    <w:rsid w:val="00F4441C"/>
    <w:rsid w:val="00F449D1"/>
    <w:rsid w:val="00F4556C"/>
    <w:rsid w:val="00F4608C"/>
    <w:rsid w:val="00F4678A"/>
    <w:rsid w:val="00F467A2"/>
    <w:rsid w:val="00F47A5C"/>
    <w:rsid w:val="00F5020B"/>
    <w:rsid w:val="00F503F1"/>
    <w:rsid w:val="00F50883"/>
    <w:rsid w:val="00F52A22"/>
    <w:rsid w:val="00F53B39"/>
    <w:rsid w:val="00F55075"/>
    <w:rsid w:val="00F553CF"/>
    <w:rsid w:val="00F56761"/>
    <w:rsid w:val="00F56883"/>
    <w:rsid w:val="00F5701F"/>
    <w:rsid w:val="00F57026"/>
    <w:rsid w:val="00F57190"/>
    <w:rsid w:val="00F573C7"/>
    <w:rsid w:val="00F61073"/>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9E8"/>
    <w:rsid w:val="00F87559"/>
    <w:rsid w:val="00F9089A"/>
    <w:rsid w:val="00F90B6E"/>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45DF"/>
    <w:rsid w:val="00FA5ED9"/>
    <w:rsid w:val="00FA7953"/>
    <w:rsid w:val="00FB09D5"/>
    <w:rsid w:val="00FB0A9A"/>
    <w:rsid w:val="00FB0CE8"/>
    <w:rsid w:val="00FB0D94"/>
    <w:rsid w:val="00FB17D6"/>
    <w:rsid w:val="00FB44F9"/>
    <w:rsid w:val="00FB4BFC"/>
    <w:rsid w:val="00FB5D0E"/>
    <w:rsid w:val="00FB5DC3"/>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14BC"/>
    <w:rsid w:val="00FD397A"/>
    <w:rsid w:val="00FD416B"/>
    <w:rsid w:val="00FD45E6"/>
    <w:rsid w:val="00FD5014"/>
    <w:rsid w:val="00FD56F3"/>
    <w:rsid w:val="00FD62E3"/>
    <w:rsid w:val="00FD6741"/>
    <w:rsid w:val="00FD7A18"/>
    <w:rsid w:val="00FD7C81"/>
    <w:rsid w:val="00FD7CE1"/>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FC7"/>
    <w:rsid w:val="00FF0FD7"/>
    <w:rsid w:val="00FF124E"/>
    <w:rsid w:val="00FF12E8"/>
    <w:rsid w:val="00FF191C"/>
    <w:rsid w:val="00FF1B3D"/>
    <w:rsid w:val="00FF36C4"/>
    <w:rsid w:val="00FF3987"/>
    <w:rsid w:val="00FF3F67"/>
    <w:rsid w:val="00FF412C"/>
    <w:rsid w:val="00FF4F00"/>
    <w:rsid w:val="00FF6B58"/>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48EF6"/>
  <w15:docId w15:val="{A64C1EBD-7319-DF47-A3D3-9B696EF1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F473A"/>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0F6408"/>
    <w:pPr>
      <w:spacing w:before="360" w:line="312" w:lineRule="auto"/>
      <w:ind w:left="0"/>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AC6BF1"/>
    <w:pPr>
      <w:keepNext/>
      <w:keepLines/>
      <w:widowControl w:val="0"/>
      <w:spacing w:before="220" w:after="240" w:line="360"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0F6408"/>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za tekst,Označevanje,List Paragraph1,List Paragraph2,Colorful List - Accent 11,K1,Table of contents numbered,Elenco num ARGEA,body,Odsek zoznamu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AC6BF1"/>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rsid w:val="00EF4571"/>
    <w:rPr>
      <w:rFonts w:ascii="Myriad Pro" w:hAnsi="Myriad Pro"/>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K1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7"/>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customStyle="1" w:styleId="Style17">
    <w:name w:val="Style17"/>
    <w:basedOn w:val="Navaden"/>
    <w:uiPriority w:val="99"/>
    <w:rsid w:val="00C85AB6"/>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table" w:customStyle="1" w:styleId="Tabelamrea11">
    <w:name w:val="Tabela – mreža11"/>
    <w:basedOn w:val="Navadnatabela"/>
    <w:uiPriority w:val="39"/>
    <w:rsid w:val="002255E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2255E5"/>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9F473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E520D"/>
    <w:rPr>
      <w:sz w:val="22"/>
      <w:szCs w:val="22"/>
      <w:lang w:eastAsia="en-US"/>
    </w:rPr>
  </w:style>
  <w:style w:type="character" w:customStyle="1" w:styleId="rynqvb">
    <w:name w:val="rynqvb"/>
    <w:basedOn w:val="Privzetapisavaodstavka"/>
    <w:rsid w:val="009A5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111237">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07893627">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52343078">
      <w:bodyDiv w:val="1"/>
      <w:marLeft w:val="0"/>
      <w:marRight w:val="0"/>
      <w:marTop w:val="0"/>
      <w:marBottom w:val="0"/>
      <w:divBdr>
        <w:top w:val="none" w:sz="0" w:space="0" w:color="auto"/>
        <w:left w:val="none" w:sz="0" w:space="0" w:color="auto"/>
        <w:bottom w:val="none" w:sz="0" w:space="0" w:color="auto"/>
        <w:right w:val="none" w:sz="0" w:space="0" w:color="auto"/>
      </w:divBdr>
    </w:div>
    <w:div w:id="1057168449">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69E39-0030-4570-BD6B-14E6BE5F4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41</Pages>
  <Words>10658</Words>
  <Characters>60751</Characters>
  <Application>Microsoft Office Word</Application>
  <DocSecurity>0</DocSecurity>
  <Lines>506</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71267</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8</cp:revision>
  <cp:lastPrinted>2024-10-04T10:29:00Z</cp:lastPrinted>
  <dcterms:created xsi:type="dcterms:W3CDTF">2024-10-04T10:20:00Z</dcterms:created>
  <dcterms:modified xsi:type="dcterms:W3CDTF">2024-10-04T10:29:00Z</dcterms:modified>
</cp:coreProperties>
</file>